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202D6F" w:rsidRPr="00DD4713" w14:paraId="50CBCC54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17D18" w14:textId="762AEF2A" w:rsidR="00202D6F" w:rsidRPr="00DD4713" w:rsidRDefault="00202D6F" w:rsidP="00202D6F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02BF" w14:textId="0C7F97A6" w:rsidR="00202D6F" w:rsidRPr="008D4A52" w:rsidRDefault="00202D6F" w:rsidP="00202D6F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02D6F">
              <w:rPr>
                <w:rFonts w:ascii="Arial" w:hAnsi="Arial" w:cs="Arial"/>
                <w:color w:val="000000"/>
                <w:sz w:val="20"/>
                <w:szCs w:val="20"/>
              </w:rPr>
              <w:t>EI027-DMF-VD-QC-WPS-022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B2AFD" w14:textId="4471FECC" w:rsidR="00202D6F" w:rsidRPr="008D4A52" w:rsidRDefault="00202D6F" w:rsidP="00202D6F">
            <w:pPr>
              <w:bidi w:val="0"/>
              <w:rPr>
                <w:rFonts w:ascii="Calibri" w:hAnsi="Calibri" w:cs="Calibri"/>
              </w:rPr>
            </w:pPr>
            <w:r w:rsidRPr="00202D6F">
              <w:rPr>
                <w:rFonts w:ascii="Calibri" w:hAnsi="Calibri" w:cs="Calibri"/>
              </w:rPr>
              <w:t>WPS &amp; PQR for Pressure Part and Structure Part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D7F7" w14:textId="15DD6F5E" w:rsidR="00202D6F" w:rsidRPr="00DA2A05" w:rsidRDefault="00202D6F" w:rsidP="00202D6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61770" w14:textId="6B063174" w:rsidR="00202D6F" w:rsidRDefault="00202D6F" w:rsidP="00202D6F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E1582" w14:textId="7D69E661" w:rsidR="00202D6F" w:rsidRDefault="00202D6F" w:rsidP="00202D6F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28</w:t>
            </w:r>
          </w:p>
        </w:tc>
      </w:tr>
      <w:tr w:rsidR="001726FD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17A25B1B" w:rsidR="001726FD" w:rsidRPr="00DD4713" w:rsidRDefault="00202D6F" w:rsidP="001726FD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2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44997A6A" w:rsidR="001726FD" w:rsidRPr="00911741" w:rsidRDefault="008D4A52" w:rsidP="001726FD">
            <w:pPr>
              <w:bidi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D4A52">
              <w:rPr>
                <w:rFonts w:ascii="Arial" w:hAnsi="Arial" w:cs="Arial"/>
                <w:color w:val="000000"/>
                <w:sz w:val="20"/>
                <w:szCs w:val="20"/>
              </w:rPr>
              <w:t>EI027-DMF-VD-QC-PRO-023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7E594CE0" w:rsidR="001726FD" w:rsidRPr="001726FD" w:rsidRDefault="008D4A52" w:rsidP="001726FD">
            <w:pPr>
              <w:bidi w:val="0"/>
              <w:rPr>
                <w:rFonts w:ascii="Arial" w:hAnsi="Arial" w:cs="Arial"/>
                <w:color w:val="000000"/>
              </w:rPr>
            </w:pPr>
            <w:r w:rsidRPr="008D4A52">
              <w:rPr>
                <w:rFonts w:ascii="Calibri" w:hAnsi="Calibri" w:cs="Calibri"/>
              </w:rPr>
              <w:t>NDT Procedure &amp; Weld/NDT Map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A9DC0B6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202D6F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1726FD" w:rsidRPr="00DA2A05" w:rsidRDefault="001726FD" w:rsidP="001726FD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4D1188A8" w:rsidR="001726FD" w:rsidRPr="00DA2A05" w:rsidRDefault="001726FD" w:rsidP="001726FD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>/</w:t>
            </w:r>
            <w:r w:rsidR="008D4A52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5</w:t>
            </w:r>
            <w:r w:rsidR="00202D6F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7EB08" w14:textId="77777777" w:rsidR="00630CD3" w:rsidRDefault="00630CD3">
      <w:r>
        <w:separator/>
      </w:r>
    </w:p>
  </w:endnote>
  <w:endnote w:type="continuationSeparator" w:id="0">
    <w:p w14:paraId="4B13AEA4" w14:textId="77777777" w:rsidR="00630CD3" w:rsidRDefault="0063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5703BCA8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11984F43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</w:p>
        <w:p w14:paraId="2B897AE6" w14:textId="1B2564E8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59E8E771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049CC82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</w:p>
        <w:p w14:paraId="02D54189" w14:textId="0DB7A95C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4569545E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</w:p>
        <w:p w14:paraId="1A5394C6" w14:textId="74D68418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5902" w14:textId="77777777" w:rsidR="00630CD3" w:rsidRDefault="00630CD3">
      <w:r>
        <w:separator/>
      </w:r>
    </w:p>
  </w:footnote>
  <w:footnote w:type="continuationSeparator" w:id="0">
    <w:p w14:paraId="6E0A3FB9" w14:textId="77777777" w:rsidR="00630CD3" w:rsidRDefault="00630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731D3B8" w:rsidR="00316239" w:rsidRDefault="002F1EF7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65920" behindDoc="1" locked="0" layoutInCell="1" allowOverlap="1" wp14:anchorId="4890F948" wp14:editId="49A4A3B5">
          <wp:simplePos x="0" y="0"/>
          <wp:positionH relativeFrom="margin">
            <wp:posOffset>5398770</wp:posOffset>
          </wp:positionH>
          <wp:positionV relativeFrom="paragraph">
            <wp:posOffset>38100</wp:posOffset>
          </wp:positionV>
          <wp:extent cx="781050" cy="214630"/>
          <wp:effectExtent l="0" t="0" r="0" b="0"/>
          <wp:wrapTight wrapText="bothSides">
            <wp:wrapPolygon edited="0">
              <wp:start x="0" y="0"/>
              <wp:lineTo x="0" y="19172"/>
              <wp:lineTo x="21073" y="19172"/>
              <wp:lineTo x="21073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214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65AA5">
      <w:rPr>
        <w:noProof/>
      </w:rPr>
      <w:drawing>
        <wp:anchor distT="0" distB="0" distL="114300" distR="114300" simplePos="0" relativeHeight="251655680" behindDoc="1" locked="0" layoutInCell="1" allowOverlap="1" wp14:anchorId="28041ADA" wp14:editId="6EDF9E1D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126CBE8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69C860AE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206ADF4C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2F1EF7">
      <w:rPr>
        <w:rFonts w:ascii="Arial" w:hAnsi="Arial" w:cs="Arial"/>
        <w:b/>
        <w:bCs/>
        <w:sz w:val="18"/>
        <w:szCs w:val="18"/>
      </w:rPr>
      <w:t>ENER TEKNOLOJI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2F1EF7">
      <w:rPr>
        <w:rFonts w:ascii="Arial" w:hAnsi="Arial" w:cs="Arial"/>
        <w:b/>
        <w:bCs/>
        <w:color w:val="FF0000"/>
        <w:sz w:val="18"/>
        <w:szCs w:val="18"/>
      </w:rPr>
      <w:t>DAMAFIN</w:t>
    </w:r>
  </w:p>
  <w:p w14:paraId="16C98A26" w14:textId="57E21989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2F1EF7">
      <w:rPr>
        <w:rFonts w:ascii="Arial" w:hAnsi="Arial" w:cs="Arial"/>
        <w:b/>
        <w:bCs/>
        <w:sz w:val="18"/>
        <w:szCs w:val="18"/>
      </w:rPr>
      <w:t>SHOARIAN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2F1EF7">
      <w:rPr>
        <w:rFonts w:ascii="Arial" w:hAnsi="Arial" w:cs="Arial"/>
        <w:b/>
        <w:bCs/>
        <w:color w:val="FF0000"/>
        <w:sz w:val="18"/>
        <w:szCs w:val="18"/>
      </w:rPr>
      <w:t>DMF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202D6F">
      <w:rPr>
        <w:rFonts w:ascii="Arial" w:hAnsi="Arial" w:cs="Arial"/>
        <w:b/>
        <w:bCs/>
        <w:color w:val="FF0000"/>
        <w:sz w:val="18"/>
        <w:szCs w:val="18"/>
      </w:rPr>
      <w:t>32</w:t>
    </w:r>
  </w:p>
  <w:p w14:paraId="4CC5821C" w14:textId="7F90C5BC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>Date:</w:t>
    </w:r>
    <w:r w:rsidR="006F2C7A">
      <w:rPr>
        <w:rFonts w:ascii="Arial" w:hAnsi="Arial" w:cs="Arial"/>
        <w:b/>
        <w:bCs/>
        <w:sz w:val="18"/>
        <w:szCs w:val="18"/>
      </w:rPr>
      <w:t xml:space="preserve"> </w:t>
    </w:r>
    <w:r w:rsidR="008D4A52">
      <w:rPr>
        <w:rFonts w:ascii="Arial" w:hAnsi="Arial" w:cs="Arial"/>
        <w:b/>
        <w:bCs/>
        <w:color w:val="FF0000"/>
        <w:sz w:val="18"/>
        <w:szCs w:val="18"/>
      </w:rPr>
      <w:t>2</w:t>
    </w:r>
    <w:r w:rsidR="00202D6F">
      <w:rPr>
        <w:rFonts w:ascii="Arial" w:hAnsi="Arial" w:cs="Arial"/>
        <w:b/>
        <w:bCs/>
        <w:color w:val="FF0000"/>
        <w:sz w:val="18"/>
        <w:szCs w:val="18"/>
      </w:rPr>
      <w:t>6</w:t>
    </w:r>
    <w:r w:rsidR="00C817A2">
      <w:rPr>
        <w:rFonts w:ascii="Arial" w:hAnsi="Arial" w:cs="Arial"/>
        <w:b/>
        <w:bCs/>
        <w:color w:val="FF0000"/>
        <w:sz w:val="18"/>
        <w:szCs w:val="18"/>
      </w:rPr>
      <w:t>-AUG</w:t>
    </w:r>
    <w:r w:rsidR="006F2C7A" w:rsidRPr="006F2C7A">
      <w:rPr>
        <w:rFonts w:ascii="Arial" w:hAnsi="Arial" w:cs="Arial"/>
        <w:b/>
        <w:bCs/>
        <w:color w:val="FF0000"/>
        <w:sz w:val="18"/>
        <w:szCs w:val="18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57F8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578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6FD"/>
    <w:rsid w:val="00172A1B"/>
    <w:rsid w:val="001769CC"/>
    <w:rsid w:val="00176AC8"/>
    <w:rsid w:val="001774EA"/>
    <w:rsid w:val="00180212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2D6F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B4E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056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1EF7"/>
    <w:rsid w:val="002F49F6"/>
    <w:rsid w:val="002F4B54"/>
    <w:rsid w:val="002F56EE"/>
    <w:rsid w:val="00301E6E"/>
    <w:rsid w:val="003023EF"/>
    <w:rsid w:val="00311580"/>
    <w:rsid w:val="00313DD7"/>
    <w:rsid w:val="003146E2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079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0CD3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1295"/>
    <w:rsid w:val="006E4C6B"/>
    <w:rsid w:val="006E7481"/>
    <w:rsid w:val="006E7637"/>
    <w:rsid w:val="006F000D"/>
    <w:rsid w:val="006F2C7A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592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A5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3CA1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516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0D71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4D00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5143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40062"/>
    <w:rsid w:val="00C40B04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17A2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A92"/>
    <w:rsid w:val="00D840D7"/>
    <w:rsid w:val="00D84AA3"/>
    <w:rsid w:val="00D84E96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8C5"/>
    <w:rsid w:val="00EF2C36"/>
    <w:rsid w:val="00EF2DE3"/>
    <w:rsid w:val="00EF5C18"/>
    <w:rsid w:val="00EF63BB"/>
    <w:rsid w:val="00EF70B2"/>
    <w:rsid w:val="00F02B94"/>
    <w:rsid w:val="00F05517"/>
    <w:rsid w:val="00F1177E"/>
    <w:rsid w:val="00F139EF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Maryam Irani</cp:lastModifiedBy>
  <cp:revision>25</cp:revision>
  <cp:lastPrinted>2023-09-18T10:34:00Z</cp:lastPrinted>
  <dcterms:created xsi:type="dcterms:W3CDTF">2024-01-31T10:54:00Z</dcterms:created>
  <dcterms:modified xsi:type="dcterms:W3CDTF">2024-08-26T04:22:00Z</dcterms:modified>
</cp:coreProperties>
</file>