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5000" w:type="pct"/>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
        <w:gridCol w:w="2297"/>
        <w:gridCol w:w="1810"/>
        <w:gridCol w:w="2900"/>
        <w:gridCol w:w="2504"/>
        <w:gridCol w:w="2430"/>
        <w:gridCol w:w="2531"/>
        <w:gridCol w:w="4478"/>
        <w:gridCol w:w="2293"/>
      </w:tblGrid>
      <w:tr w:rsidR="00F06A5A" w:rsidRPr="00693DA8" w14:paraId="63C2B329" w14:textId="77777777" w:rsidTr="00E82AA6">
        <w:trPr>
          <w:cantSplit/>
          <w:tblHeader/>
        </w:trPr>
        <w:tc>
          <w:tcPr>
            <w:tcW w:w="165" w:type="pct"/>
            <w:shd w:val="clear" w:color="auto" w:fill="auto"/>
            <w:vAlign w:val="center"/>
          </w:tcPr>
          <w:p w14:paraId="5D05A6C7" w14:textId="77777777" w:rsidR="00F06A5A" w:rsidRPr="00507B5E" w:rsidRDefault="00F06A5A" w:rsidP="001A39A5">
            <w:pPr>
              <w:spacing w:before="60" w:after="60" w:line="240" w:lineRule="auto"/>
              <w:ind w:right="-57"/>
              <w:jc w:val="center"/>
              <w:rPr>
                <w:rFonts w:asciiTheme="minorBidi" w:hAnsiTheme="minorBidi" w:cstheme="minorBidi"/>
                <w:b/>
              </w:rPr>
            </w:pPr>
            <w:r w:rsidRPr="00507B5E">
              <w:rPr>
                <w:rFonts w:asciiTheme="minorBidi" w:hAnsiTheme="minorBidi" w:cstheme="minorBidi"/>
                <w:b/>
              </w:rPr>
              <w:t>NO.</w:t>
            </w:r>
          </w:p>
        </w:tc>
        <w:tc>
          <w:tcPr>
            <w:tcW w:w="935" w:type="pct"/>
            <w:gridSpan w:val="2"/>
            <w:shd w:val="clear" w:color="auto" w:fill="auto"/>
            <w:vAlign w:val="center"/>
          </w:tcPr>
          <w:p w14:paraId="3CDC0081" w14:textId="77777777" w:rsidR="00F06A5A" w:rsidRPr="00507B5E" w:rsidRDefault="00F06A5A" w:rsidP="001A39A5">
            <w:pPr>
              <w:spacing w:before="60" w:after="60" w:line="240" w:lineRule="auto"/>
              <w:ind w:right="-57"/>
              <w:jc w:val="center"/>
              <w:rPr>
                <w:rFonts w:asciiTheme="minorBidi" w:hAnsiTheme="minorBidi" w:cstheme="minorBidi"/>
                <w:b/>
              </w:rPr>
            </w:pPr>
            <w:r w:rsidRPr="00931512">
              <w:rPr>
                <w:rFonts w:asciiTheme="minorBidi" w:hAnsiTheme="minorBidi" w:cstheme="minorBidi"/>
                <w:b/>
              </w:rPr>
              <w:t>1st PURCHASER’S COMMENTS</w:t>
            </w:r>
          </w:p>
        </w:tc>
        <w:tc>
          <w:tcPr>
            <w:tcW w:w="660" w:type="pct"/>
            <w:shd w:val="clear" w:color="auto" w:fill="auto"/>
            <w:vAlign w:val="center"/>
          </w:tcPr>
          <w:p w14:paraId="5F0C1C7E" w14:textId="77777777" w:rsidR="00F06A5A" w:rsidRPr="00507B5E" w:rsidRDefault="00F06A5A" w:rsidP="001A39A5">
            <w:pPr>
              <w:spacing w:before="60" w:after="60" w:line="240" w:lineRule="auto"/>
              <w:jc w:val="center"/>
              <w:rPr>
                <w:rFonts w:asciiTheme="minorBidi" w:hAnsiTheme="minorBidi" w:cstheme="minorBidi"/>
                <w:b/>
              </w:rPr>
            </w:pPr>
            <w:r w:rsidRPr="00931512">
              <w:rPr>
                <w:rFonts w:asciiTheme="minorBidi" w:hAnsiTheme="minorBidi" w:cstheme="minorBidi"/>
                <w:b/>
              </w:rPr>
              <w:t>1st VENDOR’S REPLY</w:t>
            </w:r>
          </w:p>
        </w:tc>
        <w:tc>
          <w:tcPr>
            <w:tcW w:w="570" w:type="pct"/>
            <w:shd w:val="clear" w:color="auto" w:fill="auto"/>
          </w:tcPr>
          <w:p w14:paraId="6EAE007C" w14:textId="77777777" w:rsidR="00F06A5A" w:rsidRPr="00507B5E" w:rsidRDefault="00F06A5A" w:rsidP="001A39A5">
            <w:pPr>
              <w:spacing w:before="60" w:after="60" w:line="240" w:lineRule="auto"/>
              <w:ind w:right="-57"/>
              <w:jc w:val="center"/>
              <w:rPr>
                <w:rFonts w:asciiTheme="minorBidi" w:hAnsiTheme="minorBidi" w:cstheme="minorBidi"/>
                <w:b/>
              </w:rPr>
            </w:pPr>
            <w:r w:rsidRPr="00507B5E">
              <w:rPr>
                <w:rFonts w:asciiTheme="minorBidi" w:hAnsiTheme="minorBidi" w:cstheme="minorBidi"/>
                <w:b/>
              </w:rPr>
              <w:t>2</w:t>
            </w:r>
            <w:r w:rsidRPr="00507B5E">
              <w:rPr>
                <w:rFonts w:asciiTheme="minorBidi" w:hAnsiTheme="minorBidi" w:cstheme="minorBidi"/>
                <w:b/>
                <w:vertAlign w:val="superscript"/>
              </w:rPr>
              <w:t>nd</w:t>
            </w:r>
            <w:r w:rsidRPr="00507B5E">
              <w:rPr>
                <w:rFonts w:asciiTheme="minorBidi" w:hAnsiTheme="minorBidi" w:cstheme="minorBidi"/>
                <w:b/>
              </w:rPr>
              <w:t xml:space="preserve"> PURCHASER’S COMMENTS</w:t>
            </w:r>
          </w:p>
        </w:tc>
        <w:tc>
          <w:tcPr>
            <w:tcW w:w="553" w:type="pct"/>
            <w:shd w:val="clear" w:color="auto" w:fill="auto"/>
            <w:vAlign w:val="center"/>
          </w:tcPr>
          <w:p w14:paraId="245598C6" w14:textId="77777777" w:rsidR="00F06A5A" w:rsidRPr="00507B5E" w:rsidRDefault="00F06A5A" w:rsidP="001A39A5">
            <w:pPr>
              <w:spacing w:before="60" w:after="60" w:line="240" w:lineRule="auto"/>
              <w:ind w:right="-57"/>
              <w:jc w:val="center"/>
              <w:rPr>
                <w:rFonts w:asciiTheme="minorBidi" w:hAnsiTheme="minorBidi" w:cstheme="minorBidi"/>
                <w:b/>
              </w:rPr>
            </w:pPr>
            <w:r w:rsidRPr="00931512">
              <w:rPr>
                <w:rFonts w:asciiTheme="minorBidi" w:hAnsiTheme="minorBidi" w:cstheme="minorBidi"/>
                <w:b/>
              </w:rPr>
              <w:t>2nd VENDOR’S REPLY</w:t>
            </w:r>
          </w:p>
        </w:tc>
        <w:tc>
          <w:tcPr>
            <w:tcW w:w="576" w:type="pct"/>
            <w:shd w:val="clear" w:color="auto" w:fill="auto"/>
          </w:tcPr>
          <w:p w14:paraId="02D2A3FF" w14:textId="77777777" w:rsidR="00F06A5A" w:rsidRPr="00507B5E" w:rsidRDefault="00F06A5A" w:rsidP="001A39A5">
            <w:pPr>
              <w:spacing w:before="60" w:after="60" w:line="240" w:lineRule="auto"/>
              <w:ind w:right="-57"/>
              <w:jc w:val="center"/>
              <w:rPr>
                <w:rFonts w:asciiTheme="minorBidi" w:hAnsiTheme="minorBidi" w:cstheme="minorBidi"/>
                <w:b/>
              </w:rPr>
            </w:pPr>
            <w:r w:rsidRPr="00507B5E">
              <w:rPr>
                <w:rFonts w:asciiTheme="minorBidi" w:hAnsiTheme="minorBidi" w:cstheme="minorBidi"/>
                <w:b/>
              </w:rPr>
              <w:t>3</w:t>
            </w:r>
            <w:r w:rsidRPr="00507B5E">
              <w:rPr>
                <w:rFonts w:asciiTheme="minorBidi" w:hAnsiTheme="minorBidi" w:cstheme="minorBidi"/>
                <w:b/>
                <w:vertAlign w:val="superscript"/>
              </w:rPr>
              <w:t>rd</w:t>
            </w:r>
            <w:r w:rsidRPr="00507B5E">
              <w:rPr>
                <w:rFonts w:asciiTheme="minorBidi" w:hAnsiTheme="minorBidi" w:cstheme="minorBidi"/>
                <w:b/>
              </w:rPr>
              <w:t xml:space="preserve"> PURCHASER’S COMMENTS</w:t>
            </w:r>
          </w:p>
        </w:tc>
        <w:tc>
          <w:tcPr>
            <w:tcW w:w="1019" w:type="pct"/>
          </w:tcPr>
          <w:p w14:paraId="47461217" w14:textId="77777777" w:rsidR="00F06A5A" w:rsidRDefault="00F06A5A" w:rsidP="001A39A5">
            <w:pPr>
              <w:spacing w:before="60" w:after="60" w:line="240" w:lineRule="auto"/>
              <w:ind w:right="-57"/>
              <w:jc w:val="center"/>
              <w:rPr>
                <w:rFonts w:asciiTheme="minorBidi" w:hAnsiTheme="minorBidi" w:cstheme="minorBidi"/>
                <w:b/>
              </w:rPr>
            </w:pPr>
          </w:p>
        </w:tc>
        <w:tc>
          <w:tcPr>
            <w:tcW w:w="522" w:type="pct"/>
            <w:shd w:val="clear" w:color="auto" w:fill="auto"/>
          </w:tcPr>
          <w:p w14:paraId="65EA2CB9" w14:textId="2BD28BB3" w:rsidR="00F06A5A" w:rsidRPr="00507B5E" w:rsidRDefault="00F06A5A" w:rsidP="001A39A5">
            <w:pPr>
              <w:spacing w:before="60" w:after="60" w:line="240" w:lineRule="auto"/>
              <w:ind w:right="-57"/>
              <w:jc w:val="center"/>
              <w:rPr>
                <w:rFonts w:asciiTheme="minorBidi" w:hAnsiTheme="minorBidi" w:cstheme="minorBidi"/>
                <w:b/>
              </w:rPr>
            </w:pPr>
            <w:r>
              <w:rPr>
                <w:rFonts w:asciiTheme="minorBidi" w:hAnsiTheme="minorBidi" w:cstheme="minorBidi"/>
                <w:b/>
              </w:rPr>
              <w:t>Conclusion</w:t>
            </w:r>
          </w:p>
        </w:tc>
      </w:tr>
      <w:tr w:rsidR="00F06A5A" w:rsidRPr="00693DA8" w14:paraId="231B724D" w14:textId="77777777" w:rsidTr="00E82AA6">
        <w:tc>
          <w:tcPr>
            <w:tcW w:w="165" w:type="pct"/>
            <w:shd w:val="clear" w:color="auto" w:fill="auto"/>
          </w:tcPr>
          <w:p w14:paraId="3F6029B3" w14:textId="77777777" w:rsidR="00F06A5A" w:rsidRPr="00507B5E" w:rsidRDefault="00F06A5A" w:rsidP="001A39A5">
            <w:pPr>
              <w:pStyle w:val="Header"/>
              <w:spacing w:line="320" w:lineRule="atLeast"/>
              <w:rPr>
                <w:rFonts w:asciiTheme="minorBidi" w:hAnsiTheme="minorBidi" w:cstheme="minorBidi"/>
                <w:b/>
              </w:rPr>
            </w:pPr>
            <w:r w:rsidRPr="00507B5E">
              <w:rPr>
                <w:rFonts w:asciiTheme="minorBidi" w:hAnsiTheme="minorBidi" w:cstheme="minorBidi"/>
                <w:b/>
              </w:rPr>
              <w:t>A</w:t>
            </w:r>
          </w:p>
        </w:tc>
        <w:tc>
          <w:tcPr>
            <w:tcW w:w="2718" w:type="pct"/>
            <w:gridSpan w:val="5"/>
            <w:shd w:val="clear" w:color="auto" w:fill="auto"/>
          </w:tcPr>
          <w:p w14:paraId="672C90E4" w14:textId="77777777" w:rsidR="00F06A5A" w:rsidRPr="00507B5E" w:rsidRDefault="00F06A5A" w:rsidP="001A39A5">
            <w:pPr>
              <w:pStyle w:val="Header"/>
              <w:spacing w:line="320" w:lineRule="atLeast"/>
              <w:rPr>
                <w:rFonts w:asciiTheme="minorBidi" w:hAnsiTheme="minorBidi" w:cstheme="minorBidi"/>
                <w:b/>
              </w:rPr>
            </w:pPr>
            <w:r w:rsidRPr="00507B5E">
              <w:rPr>
                <w:rFonts w:asciiTheme="minorBidi" w:hAnsiTheme="minorBidi" w:cstheme="minorBidi"/>
                <w:b/>
                <w:bCs/>
                <w:sz w:val="24"/>
                <w:szCs w:val="24"/>
              </w:rPr>
              <w:t>GENERAL</w:t>
            </w:r>
          </w:p>
        </w:tc>
        <w:tc>
          <w:tcPr>
            <w:tcW w:w="576" w:type="pct"/>
            <w:shd w:val="clear" w:color="auto" w:fill="auto"/>
          </w:tcPr>
          <w:p w14:paraId="33BF6501" w14:textId="77777777" w:rsidR="00F06A5A" w:rsidRPr="00507B5E" w:rsidRDefault="00F06A5A" w:rsidP="001A39A5">
            <w:pPr>
              <w:pStyle w:val="Header"/>
              <w:spacing w:line="320" w:lineRule="atLeast"/>
              <w:rPr>
                <w:rFonts w:asciiTheme="minorBidi" w:hAnsiTheme="minorBidi" w:cstheme="minorBidi"/>
                <w:b/>
                <w:bCs/>
                <w:sz w:val="24"/>
                <w:szCs w:val="24"/>
              </w:rPr>
            </w:pPr>
          </w:p>
        </w:tc>
        <w:tc>
          <w:tcPr>
            <w:tcW w:w="1019" w:type="pct"/>
          </w:tcPr>
          <w:p w14:paraId="7C5399C9" w14:textId="77777777" w:rsidR="00F06A5A" w:rsidRPr="00507B5E" w:rsidRDefault="00F06A5A" w:rsidP="001A39A5">
            <w:pPr>
              <w:pStyle w:val="Header"/>
              <w:spacing w:line="320" w:lineRule="atLeast"/>
              <w:rPr>
                <w:rFonts w:asciiTheme="minorBidi" w:hAnsiTheme="minorBidi" w:cstheme="minorBidi"/>
                <w:b/>
                <w:bCs/>
                <w:sz w:val="24"/>
                <w:szCs w:val="24"/>
              </w:rPr>
            </w:pPr>
          </w:p>
        </w:tc>
        <w:tc>
          <w:tcPr>
            <w:tcW w:w="522" w:type="pct"/>
            <w:shd w:val="clear" w:color="auto" w:fill="auto"/>
          </w:tcPr>
          <w:p w14:paraId="50929999" w14:textId="6630E1CE" w:rsidR="00F06A5A" w:rsidRPr="00507B5E" w:rsidRDefault="00F06A5A" w:rsidP="001A39A5">
            <w:pPr>
              <w:pStyle w:val="Header"/>
              <w:spacing w:line="320" w:lineRule="atLeast"/>
              <w:rPr>
                <w:rFonts w:asciiTheme="minorBidi" w:hAnsiTheme="minorBidi" w:cstheme="minorBidi"/>
                <w:b/>
                <w:bCs/>
                <w:sz w:val="24"/>
                <w:szCs w:val="24"/>
              </w:rPr>
            </w:pPr>
          </w:p>
        </w:tc>
      </w:tr>
      <w:tr w:rsidR="00F06A5A" w:rsidRPr="00693DA8" w14:paraId="66C43B96" w14:textId="77777777" w:rsidTr="00E82AA6">
        <w:tc>
          <w:tcPr>
            <w:tcW w:w="165" w:type="pct"/>
            <w:shd w:val="clear" w:color="auto" w:fill="auto"/>
          </w:tcPr>
          <w:p w14:paraId="6EFCC724" w14:textId="77777777" w:rsidR="00F06A5A" w:rsidRPr="00507B5E" w:rsidRDefault="00F06A5A" w:rsidP="001A39A5">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7270A1BE" w14:textId="78EE8155" w:rsidR="00F06A5A" w:rsidRPr="00D05C95" w:rsidRDefault="00F06A5A" w:rsidP="001A39A5">
            <w:pPr>
              <w:widowControl/>
              <w:wordWrap/>
              <w:autoSpaceDE w:val="0"/>
              <w:autoSpaceDN w:val="0"/>
              <w:spacing w:line="240" w:lineRule="auto"/>
              <w:jc w:val="left"/>
              <w:textAlignment w:val="auto"/>
              <w:rPr>
                <w:rFonts w:ascii="Arial" w:hAnsi="Arial" w:cs="Arial"/>
                <w:color w:val="000000"/>
                <w:sz w:val="20"/>
                <w:szCs w:val="20"/>
                <w:lang w:eastAsia="en-US"/>
              </w:rPr>
            </w:pPr>
            <w:r w:rsidRPr="008F6933">
              <w:rPr>
                <w:rFonts w:ascii="Arial" w:eastAsia="SimSun" w:hAnsi="Arial" w:cs="Arial"/>
                <w:sz w:val="20"/>
                <w:szCs w:val="20"/>
                <w:lang w:eastAsia="zh-CN" w:bidi="fa-IR"/>
              </w:rPr>
              <w:t>In case of confliction between this clarification including its attachments and other vendor’s submitted proposals and letters before this sheet, this sheet and its attachments will govern.</w:t>
            </w:r>
          </w:p>
        </w:tc>
        <w:tc>
          <w:tcPr>
            <w:tcW w:w="660" w:type="pct"/>
            <w:shd w:val="clear" w:color="auto" w:fill="auto"/>
          </w:tcPr>
          <w:p w14:paraId="65F9E4FE" w14:textId="1473A62F" w:rsidR="00F06A5A" w:rsidRPr="00507B5E" w:rsidRDefault="00F06A5A" w:rsidP="001A39A5">
            <w:pPr>
              <w:spacing w:line="240" w:lineRule="auto"/>
              <w:jc w:val="left"/>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3ED2BE90" w14:textId="09713E95" w:rsidR="00F06A5A" w:rsidRPr="00507B5E" w:rsidRDefault="00F06A5A" w:rsidP="001A39A5">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35E56F6F" w14:textId="77777777" w:rsidR="00F06A5A" w:rsidRPr="00507B5E" w:rsidRDefault="00F06A5A" w:rsidP="001A39A5">
            <w:pPr>
              <w:pStyle w:val="Header"/>
              <w:spacing w:line="240" w:lineRule="auto"/>
              <w:rPr>
                <w:rFonts w:asciiTheme="minorBidi" w:hAnsiTheme="minorBidi" w:cstheme="minorBidi"/>
                <w:sz w:val="20"/>
                <w:szCs w:val="20"/>
              </w:rPr>
            </w:pPr>
          </w:p>
        </w:tc>
        <w:tc>
          <w:tcPr>
            <w:tcW w:w="576" w:type="pct"/>
            <w:shd w:val="clear" w:color="auto" w:fill="auto"/>
          </w:tcPr>
          <w:p w14:paraId="3DF0B5FD" w14:textId="77777777" w:rsidR="00F06A5A" w:rsidRPr="00507B5E" w:rsidRDefault="00F06A5A" w:rsidP="001A39A5">
            <w:pPr>
              <w:pStyle w:val="Header"/>
              <w:spacing w:line="240" w:lineRule="auto"/>
              <w:rPr>
                <w:rFonts w:asciiTheme="minorBidi" w:hAnsiTheme="minorBidi" w:cstheme="minorBidi"/>
                <w:sz w:val="20"/>
                <w:szCs w:val="20"/>
              </w:rPr>
            </w:pPr>
          </w:p>
        </w:tc>
        <w:tc>
          <w:tcPr>
            <w:tcW w:w="1019" w:type="pct"/>
          </w:tcPr>
          <w:p w14:paraId="5EE30A01" w14:textId="77777777" w:rsidR="00F06A5A" w:rsidRDefault="00F06A5A" w:rsidP="001A39A5">
            <w:pPr>
              <w:pStyle w:val="Header"/>
              <w:spacing w:line="240" w:lineRule="auto"/>
              <w:rPr>
                <w:rFonts w:asciiTheme="minorBidi" w:hAnsiTheme="minorBidi" w:cstheme="minorBidi"/>
                <w:sz w:val="20"/>
                <w:szCs w:val="20"/>
              </w:rPr>
            </w:pPr>
          </w:p>
        </w:tc>
        <w:tc>
          <w:tcPr>
            <w:tcW w:w="522" w:type="pct"/>
            <w:shd w:val="clear" w:color="auto" w:fill="FFFF00"/>
          </w:tcPr>
          <w:p w14:paraId="56827B62" w14:textId="2E3FC130" w:rsidR="00F06A5A" w:rsidRPr="00507B5E" w:rsidRDefault="00F06A5A" w:rsidP="001A39A5">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3D02794C" w14:textId="77777777" w:rsidTr="00E82AA6">
        <w:tc>
          <w:tcPr>
            <w:tcW w:w="165" w:type="pct"/>
            <w:shd w:val="clear" w:color="auto" w:fill="auto"/>
          </w:tcPr>
          <w:p w14:paraId="19D78E41" w14:textId="77777777" w:rsidR="00F06A5A" w:rsidRPr="00507B5E" w:rsidRDefault="00F06A5A" w:rsidP="00AC76C7">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7D79036A" w14:textId="70E49548" w:rsidR="00F06A5A" w:rsidRDefault="00F06A5A" w:rsidP="00AC76C7">
            <w:pPr>
              <w:widowControl/>
              <w:wordWrap/>
              <w:autoSpaceDE w:val="0"/>
              <w:autoSpaceDN w:val="0"/>
              <w:spacing w:line="240" w:lineRule="auto"/>
              <w:jc w:val="left"/>
              <w:textAlignment w:val="auto"/>
              <w:rPr>
                <w:rFonts w:ascii="Arial" w:hAnsi="Arial" w:cs="Arial"/>
                <w:color w:val="000000"/>
                <w:sz w:val="20"/>
                <w:szCs w:val="20"/>
                <w:lang w:eastAsia="en-US"/>
              </w:rPr>
            </w:pPr>
            <w:r w:rsidRPr="008F6933">
              <w:rPr>
                <w:rFonts w:ascii="Arial" w:eastAsia="SimSun" w:hAnsi="Arial" w:cs="Arial"/>
                <w:sz w:val="20"/>
                <w:szCs w:val="20"/>
                <w:lang w:eastAsia="zh-CN" w:bidi="fa-IR"/>
              </w:rPr>
              <w:t xml:space="preserve">All document and drawing shall be based on “English”. </w:t>
            </w:r>
          </w:p>
        </w:tc>
        <w:tc>
          <w:tcPr>
            <w:tcW w:w="660" w:type="pct"/>
            <w:shd w:val="clear" w:color="auto" w:fill="auto"/>
          </w:tcPr>
          <w:p w14:paraId="2684F55E" w14:textId="6A7F368D" w:rsidR="00F06A5A" w:rsidRPr="00507B5E" w:rsidRDefault="00F06A5A" w:rsidP="00AC76C7">
            <w:pPr>
              <w:spacing w:line="240" w:lineRule="auto"/>
              <w:jc w:val="left"/>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55C5D45D" w14:textId="6B3C3CCF" w:rsidR="00F06A5A" w:rsidRPr="00507B5E" w:rsidRDefault="00F06A5A" w:rsidP="00AC76C7">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2170DCFD" w14:textId="77777777" w:rsidR="00F06A5A" w:rsidRPr="00507B5E" w:rsidRDefault="00F06A5A" w:rsidP="00AC76C7">
            <w:pPr>
              <w:pStyle w:val="Header"/>
              <w:spacing w:line="240" w:lineRule="auto"/>
              <w:rPr>
                <w:rFonts w:asciiTheme="minorBidi" w:hAnsiTheme="minorBidi" w:cstheme="minorBidi"/>
                <w:sz w:val="20"/>
                <w:szCs w:val="20"/>
              </w:rPr>
            </w:pPr>
          </w:p>
        </w:tc>
        <w:tc>
          <w:tcPr>
            <w:tcW w:w="576" w:type="pct"/>
            <w:shd w:val="clear" w:color="auto" w:fill="auto"/>
          </w:tcPr>
          <w:p w14:paraId="01DA8A4A" w14:textId="77777777" w:rsidR="00F06A5A" w:rsidRPr="00507B5E" w:rsidRDefault="00F06A5A" w:rsidP="00AC76C7">
            <w:pPr>
              <w:pStyle w:val="Header"/>
              <w:spacing w:line="240" w:lineRule="auto"/>
              <w:rPr>
                <w:rFonts w:asciiTheme="minorBidi" w:hAnsiTheme="minorBidi" w:cstheme="minorBidi"/>
                <w:sz w:val="20"/>
                <w:szCs w:val="20"/>
              </w:rPr>
            </w:pPr>
          </w:p>
        </w:tc>
        <w:tc>
          <w:tcPr>
            <w:tcW w:w="1019" w:type="pct"/>
          </w:tcPr>
          <w:p w14:paraId="73C57BCA" w14:textId="77777777" w:rsidR="00F06A5A" w:rsidRDefault="00F06A5A" w:rsidP="00AC76C7">
            <w:pPr>
              <w:pStyle w:val="Header"/>
              <w:spacing w:line="240" w:lineRule="auto"/>
              <w:rPr>
                <w:rFonts w:asciiTheme="minorBidi" w:hAnsiTheme="minorBidi" w:cstheme="minorBidi"/>
                <w:sz w:val="20"/>
                <w:szCs w:val="20"/>
              </w:rPr>
            </w:pPr>
          </w:p>
        </w:tc>
        <w:tc>
          <w:tcPr>
            <w:tcW w:w="522" w:type="pct"/>
            <w:shd w:val="clear" w:color="auto" w:fill="FFFF00"/>
          </w:tcPr>
          <w:p w14:paraId="37F7EB16" w14:textId="4703B1B6" w:rsidR="00F06A5A" w:rsidRPr="00507B5E" w:rsidRDefault="00F06A5A" w:rsidP="00AC76C7">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5F750A48" w14:textId="77777777" w:rsidTr="00E82AA6">
        <w:tc>
          <w:tcPr>
            <w:tcW w:w="165" w:type="pct"/>
            <w:shd w:val="clear" w:color="auto" w:fill="auto"/>
          </w:tcPr>
          <w:p w14:paraId="11EEA91F" w14:textId="77777777"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tcPr>
          <w:p w14:paraId="0BDAB37A" w14:textId="0CA48A70" w:rsidR="00F06A5A"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Refrigeration package including auxiliary systems</w:t>
            </w:r>
            <w:r w:rsidRPr="00D05C95">
              <w:rPr>
                <w:rFonts w:ascii="Arial" w:hAnsi="Arial" w:cs="Arial"/>
                <w:color w:val="000000"/>
                <w:sz w:val="20"/>
                <w:szCs w:val="20"/>
                <w:lang w:eastAsia="en-US"/>
              </w:rPr>
              <w:t xml:space="preserve"> shall be properly designed and be suitable for outdoor installation/operation under project site conditions</w:t>
            </w:r>
            <w:r>
              <w:rPr>
                <w:rFonts w:ascii="Arial" w:hAnsi="Arial" w:cs="Arial"/>
                <w:color w:val="000000"/>
                <w:sz w:val="20"/>
                <w:szCs w:val="20"/>
                <w:lang w:eastAsia="en-US"/>
              </w:rPr>
              <w:t xml:space="preserve"> DOC no. </w:t>
            </w:r>
            <w:r w:rsidRPr="00D05C95">
              <w:rPr>
                <w:rFonts w:ascii="Arial" w:hAnsi="Arial" w:cs="Arial"/>
                <w:color w:val="000000"/>
                <w:sz w:val="20"/>
                <w:szCs w:val="20"/>
                <w:lang w:eastAsia="en-US"/>
              </w:rPr>
              <w:t>DPC-ENG-SPC-0001</w:t>
            </w:r>
            <w:r>
              <w:rPr>
                <w:rFonts w:ascii="Arial" w:hAnsi="Arial" w:cs="Arial"/>
                <w:color w:val="000000"/>
                <w:sz w:val="20"/>
                <w:szCs w:val="20"/>
                <w:lang w:eastAsia="en-US"/>
              </w:rPr>
              <w:t>,</w:t>
            </w:r>
            <w:r w:rsidRPr="00D05C95">
              <w:rPr>
                <w:rFonts w:ascii="Arial" w:hAnsi="Arial" w:cs="Arial"/>
                <w:color w:val="000000"/>
                <w:sz w:val="20"/>
                <w:szCs w:val="20"/>
                <w:lang w:eastAsia="en-US"/>
              </w:rPr>
              <w:t xml:space="preserve"> without requiring any additional protectio</w:t>
            </w:r>
            <w:r w:rsidRPr="00FF1250">
              <w:rPr>
                <w:rFonts w:ascii="Arial" w:hAnsi="Arial" w:cs="Arial"/>
                <w:color w:val="000000"/>
                <w:sz w:val="20"/>
                <w:szCs w:val="20"/>
                <w:lang w:eastAsia="en-US"/>
              </w:rPr>
              <w:t>n (like shelter). P</w:t>
            </w:r>
            <w:r w:rsidRPr="00D05C95">
              <w:rPr>
                <w:rFonts w:ascii="Arial" w:hAnsi="Arial" w:cs="Arial"/>
                <w:color w:val="000000"/>
                <w:sz w:val="20"/>
                <w:szCs w:val="20"/>
                <w:lang w:eastAsia="en-US"/>
              </w:rPr>
              <w:t>lease confirm.</w:t>
            </w:r>
          </w:p>
        </w:tc>
        <w:tc>
          <w:tcPr>
            <w:tcW w:w="660" w:type="pct"/>
            <w:shd w:val="clear" w:color="auto" w:fill="auto"/>
          </w:tcPr>
          <w:p w14:paraId="6023FF0C" w14:textId="0B3C9D63"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Equipment is designed for outdoor</w:t>
            </w:r>
          </w:p>
        </w:tc>
        <w:tc>
          <w:tcPr>
            <w:tcW w:w="570" w:type="pct"/>
            <w:shd w:val="clear" w:color="auto" w:fill="auto"/>
          </w:tcPr>
          <w:p w14:paraId="5FFC643F" w14:textId="20F0615B"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709EAC83" w14:textId="77777777" w:rsidR="00F06A5A" w:rsidRPr="00534F8D" w:rsidRDefault="00F06A5A" w:rsidP="00823D6F">
            <w:pPr>
              <w:pStyle w:val="Header"/>
              <w:spacing w:line="240" w:lineRule="auto"/>
              <w:rPr>
                <w:rFonts w:asciiTheme="minorBidi" w:hAnsiTheme="minorBidi" w:cstheme="minorBidi"/>
                <w:sz w:val="20"/>
                <w:szCs w:val="20"/>
              </w:rPr>
            </w:pPr>
          </w:p>
        </w:tc>
        <w:tc>
          <w:tcPr>
            <w:tcW w:w="576" w:type="pct"/>
            <w:shd w:val="clear" w:color="auto" w:fill="auto"/>
          </w:tcPr>
          <w:p w14:paraId="124CFF73" w14:textId="77777777" w:rsidR="00F06A5A" w:rsidRPr="00507B5E" w:rsidRDefault="00F06A5A" w:rsidP="00823D6F">
            <w:pPr>
              <w:pStyle w:val="Header"/>
              <w:spacing w:line="240" w:lineRule="auto"/>
              <w:rPr>
                <w:rFonts w:asciiTheme="minorBidi" w:hAnsiTheme="minorBidi" w:cstheme="minorBidi"/>
                <w:sz w:val="20"/>
                <w:szCs w:val="20"/>
              </w:rPr>
            </w:pPr>
          </w:p>
        </w:tc>
        <w:tc>
          <w:tcPr>
            <w:tcW w:w="1019" w:type="pct"/>
          </w:tcPr>
          <w:p w14:paraId="5B88E096" w14:textId="77777777" w:rsidR="00F06A5A" w:rsidRDefault="00F06A5A" w:rsidP="00823D6F">
            <w:pPr>
              <w:pStyle w:val="Header"/>
              <w:spacing w:line="240" w:lineRule="auto"/>
              <w:rPr>
                <w:rFonts w:asciiTheme="minorBidi" w:hAnsiTheme="minorBidi" w:cstheme="minorBidi"/>
                <w:sz w:val="20"/>
                <w:szCs w:val="20"/>
              </w:rPr>
            </w:pPr>
          </w:p>
        </w:tc>
        <w:tc>
          <w:tcPr>
            <w:tcW w:w="522" w:type="pct"/>
            <w:shd w:val="clear" w:color="auto" w:fill="FFFF00"/>
          </w:tcPr>
          <w:p w14:paraId="2EF09AF2" w14:textId="7A2AEB11"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48C6904D" w14:textId="77777777" w:rsidTr="00E82AA6">
        <w:tc>
          <w:tcPr>
            <w:tcW w:w="165" w:type="pct"/>
            <w:shd w:val="clear" w:color="auto" w:fill="auto"/>
          </w:tcPr>
          <w:p w14:paraId="6689791B" w14:textId="77777777"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tcPr>
          <w:p w14:paraId="6C458AA4" w14:textId="77777777" w:rsidR="00F06A5A" w:rsidRPr="00D05C95"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sidRPr="00D05C95">
              <w:rPr>
                <w:rFonts w:ascii="Arial" w:hAnsi="Arial" w:cs="Arial"/>
                <w:color w:val="000000"/>
                <w:sz w:val="20"/>
                <w:szCs w:val="20"/>
                <w:lang w:eastAsia="en-US"/>
              </w:rPr>
              <w:t xml:space="preserve">Please confirm suitability of utility characteristics available at site as per </w:t>
            </w:r>
          </w:p>
          <w:p w14:paraId="42F80069" w14:textId="427AC8C0" w:rsidR="00F06A5A" w:rsidRPr="00D05C95" w:rsidRDefault="00F06A5A" w:rsidP="00823D6F">
            <w:pPr>
              <w:pStyle w:val="Default"/>
              <w:rPr>
                <w:sz w:val="20"/>
                <w:szCs w:val="20"/>
              </w:rPr>
            </w:pPr>
            <w:r w:rsidRPr="00D05C95">
              <w:rPr>
                <w:sz w:val="20"/>
                <w:szCs w:val="20"/>
              </w:rPr>
              <w:t xml:space="preserve">DPC-PR-SPC-0003.  Any further adjustment (regulation, filtration, etc.) may be required, shall be part of vendor scope. Please confirm. </w:t>
            </w:r>
          </w:p>
        </w:tc>
        <w:tc>
          <w:tcPr>
            <w:tcW w:w="660" w:type="pct"/>
            <w:shd w:val="clear" w:color="auto" w:fill="auto"/>
          </w:tcPr>
          <w:p w14:paraId="3F34A2CC" w14:textId="36EBE682"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6156401A" w14:textId="3F85FB70"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44E61709" w14:textId="77777777" w:rsidR="00F06A5A" w:rsidRPr="00534F8D" w:rsidRDefault="00F06A5A" w:rsidP="00823D6F">
            <w:pPr>
              <w:pStyle w:val="Header"/>
              <w:spacing w:line="240" w:lineRule="auto"/>
              <w:rPr>
                <w:rFonts w:asciiTheme="minorBidi" w:hAnsiTheme="minorBidi" w:cstheme="minorBidi"/>
                <w:sz w:val="20"/>
                <w:szCs w:val="20"/>
              </w:rPr>
            </w:pPr>
          </w:p>
        </w:tc>
        <w:tc>
          <w:tcPr>
            <w:tcW w:w="576" w:type="pct"/>
            <w:shd w:val="clear" w:color="auto" w:fill="auto"/>
          </w:tcPr>
          <w:p w14:paraId="4A0E9C32" w14:textId="77777777" w:rsidR="00F06A5A" w:rsidRPr="00507B5E" w:rsidRDefault="00F06A5A" w:rsidP="00823D6F">
            <w:pPr>
              <w:pStyle w:val="Header"/>
              <w:spacing w:line="240" w:lineRule="auto"/>
              <w:rPr>
                <w:rFonts w:asciiTheme="minorBidi" w:hAnsiTheme="minorBidi" w:cstheme="minorBidi"/>
                <w:sz w:val="20"/>
                <w:szCs w:val="20"/>
              </w:rPr>
            </w:pPr>
          </w:p>
        </w:tc>
        <w:tc>
          <w:tcPr>
            <w:tcW w:w="1019" w:type="pct"/>
          </w:tcPr>
          <w:p w14:paraId="44E248A6" w14:textId="77777777" w:rsidR="00F06A5A" w:rsidRDefault="00F06A5A" w:rsidP="00823D6F">
            <w:pPr>
              <w:pStyle w:val="Header"/>
              <w:spacing w:line="240" w:lineRule="auto"/>
              <w:rPr>
                <w:rFonts w:asciiTheme="minorBidi" w:hAnsiTheme="minorBidi" w:cstheme="minorBidi"/>
                <w:sz w:val="20"/>
                <w:szCs w:val="20"/>
              </w:rPr>
            </w:pPr>
          </w:p>
        </w:tc>
        <w:tc>
          <w:tcPr>
            <w:tcW w:w="522" w:type="pct"/>
            <w:shd w:val="clear" w:color="auto" w:fill="FFFF00"/>
          </w:tcPr>
          <w:p w14:paraId="2D8B0188" w14:textId="2D1CCC9C"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3562529A" w14:textId="77777777" w:rsidTr="00E82AA6">
        <w:tc>
          <w:tcPr>
            <w:tcW w:w="165" w:type="pct"/>
            <w:shd w:val="clear" w:color="auto" w:fill="auto"/>
          </w:tcPr>
          <w:p w14:paraId="19B636D8" w14:textId="77777777"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42735CED" w14:textId="77777777" w:rsidR="00F06A5A" w:rsidRPr="008F6933" w:rsidRDefault="00F06A5A" w:rsidP="00823D6F">
            <w:pPr>
              <w:widowControl/>
              <w:wordWrap/>
              <w:adjustRightInd/>
              <w:spacing w:line="360" w:lineRule="auto"/>
              <w:textAlignment w:val="auto"/>
              <w:rPr>
                <w:rFonts w:ascii="Arial" w:eastAsia="SimSun" w:hAnsi="Arial" w:cs="Arial"/>
                <w:sz w:val="20"/>
                <w:szCs w:val="20"/>
                <w:lang w:eastAsia="zh-CN" w:bidi="fa-IR"/>
              </w:rPr>
            </w:pPr>
            <w:r w:rsidRPr="008F6933">
              <w:rPr>
                <w:rFonts w:ascii="Arial" w:eastAsia="SimSun" w:hAnsi="Arial" w:cs="Arial"/>
                <w:sz w:val="20"/>
                <w:szCs w:val="20"/>
                <w:lang w:eastAsia="zh-CN" w:bidi="fa-IR"/>
              </w:rPr>
              <w:t>Based on “DPIC98-12-000-000-ME-LST-0000-0002 supplier documentation requirement schedule for rotary &amp; package equipment”, following items also shall be provided in bid stage:</w:t>
            </w:r>
          </w:p>
          <w:p w14:paraId="5EC0C657" w14:textId="77777777" w:rsidR="00F06A5A" w:rsidRPr="008F6933"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sidRPr="008F6933">
              <w:rPr>
                <w:rFonts w:ascii="Arial" w:eastAsia="SimSun" w:hAnsi="Arial" w:cs="Arial"/>
                <w:sz w:val="20"/>
                <w:szCs w:val="20"/>
                <w:lang w:eastAsia="zh-CN" w:bidi="fa-IR"/>
              </w:rPr>
              <w:t>Letter of conformity / deviation list (Annex A and B of MRQ)</w:t>
            </w:r>
          </w:p>
          <w:p w14:paraId="3D256F8F" w14:textId="77777777" w:rsidR="00F06A5A" w:rsidRPr="008F6933"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sidRPr="008F6933">
              <w:rPr>
                <w:rFonts w:ascii="Arial" w:eastAsia="SimSun" w:hAnsi="Arial" w:cs="Arial"/>
                <w:sz w:val="20"/>
                <w:szCs w:val="20"/>
                <w:lang w:eastAsia="zh-CN" w:bidi="fa-IR"/>
              </w:rPr>
              <w:t>Equipment data sheets</w:t>
            </w:r>
            <w:r>
              <w:rPr>
                <w:rFonts w:ascii="Arial" w:eastAsia="SimSun" w:hAnsi="Arial" w:cs="Arial"/>
                <w:sz w:val="20"/>
                <w:szCs w:val="20"/>
                <w:lang w:eastAsia="zh-CN" w:bidi="fa-IR"/>
              </w:rPr>
              <w:t xml:space="preserve"> in each standard format</w:t>
            </w:r>
          </w:p>
          <w:p w14:paraId="6035A38E" w14:textId="77777777" w:rsidR="00F06A5A" w:rsidRPr="008F6933"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sidRPr="008F6933">
              <w:rPr>
                <w:rFonts w:ascii="Arial" w:eastAsia="SimSun" w:hAnsi="Arial" w:cs="Arial"/>
                <w:sz w:val="20"/>
                <w:szCs w:val="20"/>
                <w:lang w:eastAsia="zh-CN" w:bidi="fa-IR"/>
              </w:rPr>
              <w:t>Material selection table</w:t>
            </w:r>
          </w:p>
          <w:p w14:paraId="04D059ED" w14:textId="77777777" w:rsidR="00F06A5A" w:rsidRPr="008F6933"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sidRPr="008F6933">
              <w:rPr>
                <w:rFonts w:ascii="Arial" w:eastAsia="SimSun" w:hAnsi="Arial" w:cs="Arial"/>
                <w:sz w:val="20"/>
                <w:szCs w:val="20"/>
                <w:lang w:eastAsia="zh-CN" w:bidi="fa-IR"/>
              </w:rPr>
              <w:t>Hydraulic calculations and performance data</w:t>
            </w:r>
          </w:p>
          <w:p w14:paraId="48169CAF" w14:textId="77777777" w:rsidR="00F06A5A" w:rsidRPr="008F6933"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sidRPr="008F6933">
              <w:rPr>
                <w:rFonts w:ascii="Arial" w:eastAsia="SimSun" w:hAnsi="Arial" w:cs="Arial"/>
                <w:sz w:val="20"/>
                <w:szCs w:val="20"/>
                <w:lang w:eastAsia="zh-CN" w:bidi="fa-IR"/>
              </w:rPr>
              <w:t>Speed / torque starting curves</w:t>
            </w:r>
            <w:r>
              <w:rPr>
                <w:rFonts w:ascii="Arial" w:eastAsia="SimSun" w:hAnsi="Arial" w:cs="Arial"/>
                <w:sz w:val="20"/>
                <w:szCs w:val="20"/>
                <w:lang w:eastAsia="zh-CN" w:bidi="fa-IR"/>
              </w:rPr>
              <w:t xml:space="preserve"> for rotary items</w:t>
            </w:r>
          </w:p>
          <w:p w14:paraId="732161C8" w14:textId="77777777" w:rsidR="00F06A5A"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Pr>
                <w:rFonts w:ascii="Arial" w:eastAsia="SimSun" w:hAnsi="Arial" w:cs="Arial"/>
                <w:sz w:val="20"/>
                <w:szCs w:val="20"/>
                <w:lang w:eastAsia="zh-CN" w:bidi="fa-IR"/>
              </w:rPr>
              <w:t>Commissioning spare part list</w:t>
            </w:r>
          </w:p>
          <w:p w14:paraId="62B12E10" w14:textId="77777777" w:rsidR="00F06A5A"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Pr>
                <w:rFonts w:ascii="Arial" w:eastAsia="SimSun" w:hAnsi="Arial" w:cs="Arial"/>
                <w:sz w:val="20"/>
                <w:szCs w:val="20"/>
                <w:lang w:eastAsia="zh-CN" w:bidi="fa-IR"/>
              </w:rPr>
              <w:t>Two years spare part list</w:t>
            </w:r>
          </w:p>
          <w:p w14:paraId="4241181E" w14:textId="77777777" w:rsidR="00F06A5A"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Pr>
                <w:rFonts w:ascii="Arial" w:eastAsia="SimSun" w:hAnsi="Arial" w:cs="Arial"/>
                <w:sz w:val="20"/>
                <w:szCs w:val="20"/>
                <w:lang w:eastAsia="zh-CN" w:bidi="fa-IR"/>
              </w:rPr>
              <w:t>Capitals spare part list</w:t>
            </w:r>
          </w:p>
          <w:p w14:paraId="56471DD9" w14:textId="58E5652C" w:rsidR="00F06A5A"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Pr>
                <w:rFonts w:ascii="Arial" w:eastAsia="SimSun" w:hAnsi="Arial" w:cs="Arial"/>
                <w:sz w:val="20"/>
                <w:szCs w:val="20"/>
                <w:lang w:eastAsia="zh-CN" w:bidi="fa-IR"/>
              </w:rPr>
              <w:lastRenderedPageBreak/>
              <w:t>Main sub vendor reference list</w:t>
            </w:r>
          </w:p>
          <w:p w14:paraId="0150FDB4" w14:textId="77777777" w:rsidR="00F06A5A" w:rsidRPr="008F6933" w:rsidRDefault="00F06A5A" w:rsidP="00823D6F">
            <w:pPr>
              <w:widowControl/>
              <w:numPr>
                <w:ilvl w:val="1"/>
                <w:numId w:val="26"/>
              </w:numPr>
              <w:wordWrap/>
              <w:adjustRightInd/>
              <w:spacing w:line="360" w:lineRule="auto"/>
              <w:textAlignment w:val="auto"/>
              <w:rPr>
                <w:rFonts w:ascii="Arial" w:eastAsia="SimSun" w:hAnsi="Arial" w:cs="Arial"/>
                <w:sz w:val="20"/>
                <w:szCs w:val="20"/>
                <w:lang w:eastAsia="zh-CN" w:bidi="fa-IR"/>
              </w:rPr>
            </w:pPr>
            <w:r>
              <w:rPr>
                <w:rFonts w:ascii="Arial" w:eastAsia="SimSun" w:hAnsi="Arial" w:cs="Arial"/>
                <w:sz w:val="20"/>
                <w:szCs w:val="20"/>
                <w:lang w:eastAsia="zh-CN" w:bidi="fa-IR"/>
              </w:rPr>
              <w:t>Special tool list</w:t>
            </w:r>
          </w:p>
          <w:p w14:paraId="7E62ACA5" w14:textId="1B219D23" w:rsidR="00F06A5A" w:rsidRPr="00D05C95" w:rsidRDefault="00F06A5A" w:rsidP="00823D6F">
            <w:pPr>
              <w:widowControl/>
              <w:numPr>
                <w:ilvl w:val="1"/>
                <w:numId w:val="26"/>
              </w:numPr>
              <w:wordWrap/>
              <w:adjustRightInd/>
              <w:spacing w:line="360" w:lineRule="auto"/>
              <w:textAlignment w:val="auto"/>
              <w:rPr>
                <w:sz w:val="20"/>
                <w:szCs w:val="20"/>
              </w:rPr>
            </w:pPr>
            <w:r w:rsidRPr="008F6933">
              <w:rPr>
                <w:rFonts w:ascii="Arial" w:eastAsia="SimSun" w:hAnsi="Arial" w:cs="Arial"/>
                <w:sz w:val="20"/>
                <w:szCs w:val="20"/>
                <w:lang w:eastAsia="zh-CN" w:bidi="fa-IR"/>
              </w:rPr>
              <w:t>ISO certificates</w:t>
            </w:r>
          </w:p>
        </w:tc>
        <w:tc>
          <w:tcPr>
            <w:tcW w:w="660" w:type="pct"/>
            <w:shd w:val="clear" w:color="auto" w:fill="auto"/>
          </w:tcPr>
          <w:p w14:paraId="21139A02"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lastRenderedPageBreak/>
              <w:t>1.Deviation List of API has been attached.</w:t>
            </w:r>
          </w:p>
          <w:p w14:paraId="0FE1388B"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2. Please find attached equipment datasheet related to Compressor Unit in Compressor Offer and relevant exchangers as attached.</w:t>
            </w:r>
          </w:p>
          <w:p w14:paraId="086B95FE"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3. Provided in respective documents</w:t>
            </w:r>
          </w:p>
          <w:p w14:paraId="30474199"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4. Engineering Phase documents</w:t>
            </w:r>
          </w:p>
          <w:p w14:paraId="6235BC7F"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 xml:space="preserve">5. Engineering Phase documents </w:t>
            </w:r>
          </w:p>
          <w:p w14:paraId="20961103"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 xml:space="preserve">6. To be provided in next revision. </w:t>
            </w:r>
          </w:p>
          <w:p w14:paraId="7C0B70D4"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7. To be provided in next revision.</w:t>
            </w:r>
          </w:p>
          <w:p w14:paraId="65891809"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8. To be provided in next revision.</w:t>
            </w:r>
          </w:p>
          <w:p w14:paraId="1D9E4532"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9. Please find attached for compressor Unit</w:t>
            </w:r>
          </w:p>
          <w:p w14:paraId="6CCD6AD9" w14:textId="77777777" w:rsidR="00F06A5A"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10. Will be provided as option</w:t>
            </w:r>
          </w:p>
          <w:p w14:paraId="2A862E47" w14:textId="264CD67E" w:rsidR="00F06A5A" w:rsidRPr="00507B5E" w:rsidRDefault="00F06A5A" w:rsidP="00823D6F">
            <w:pPr>
              <w:spacing w:line="240" w:lineRule="auto"/>
              <w:jc w:val="left"/>
              <w:rPr>
                <w:rFonts w:asciiTheme="minorBidi" w:hAnsiTheme="minorBidi" w:cstheme="minorBidi"/>
                <w:sz w:val="20"/>
                <w:szCs w:val="20"/>
              </w:rPr>
            </w:pPr>
          </w:p>
        </w:tc>
        <w:tc>
          <w:tcPr>
            <w:tcW w:w="570" w:type="pct"/>
            <w:shd w:val="clear" w:color="auto" w:fill="auto"/>
          </w:tcPr>
          <w:p w14:paraId="76BCC31E" w14:textId="77777777"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1-Please see </w:t>
            </w:r>
            <w:r w:rsidRPr="00823D6F">
              <w:rPr>
                <w:rFonts w:asciiTheme="minorBidi" w:hAnsiTheme="minorBidi" w:cstheme="minorBidi"/>
                <w:color w:val="FF0000"/>
                <w:sz w:val="20"/>
                <w:szCs w:val="20"/>
              </w:rPr>
              <w:t xml:space="preserve">attachment#1 </w:t>
            </w:r>
            <w:r>
              <w:rPr>
                <w:rFonts w:asciiTheme="minorBidi" w:hAnsiTheme="minorBidi" w:cstheme="minorBidi"/>
                <w:color w:val="0000FF"/>
                <w:sz w:val="20"/>
                <w:szCs w:val="20"/>
              </w:rPr>
              <w:t>for comments of deviation list.</w:t>
            </w:r>
          </w:p>
          <w:p w14:paraId="11E1014D" w14:textId="0634C0E3"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2-Items which will affect cost shall be specified in this stage in data sheet, otherwise cost impact after order is not acceptable.</w:t>
            </w:r>
          </w:p>
          <w:p w14:paraId="30D8668F" w14:textId="029D4071"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3-Please specify material for compressor main parts, interconnecting piping with ASTM number.</w:t>
            </w:r>
          </w:p>
          <w:p w14:paraId="34717A84" w14:textId="3BB8E3E3"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4-Noted.</w:t>
            </w:r>
          </w:p>
          <w:p w14:paraId="3F0B5E4C" w14:textId="766D9DD7"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5-Noted.</w:t>
            </w:r>
          </w:p>
          <w:p w14:paraId="664D4234" w14:textId="0C160EE6"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6-Project requirement shall be followed.</w:t>
            </w:r>
          </w:p>
          <w:p w14:paraId="18340298" w14:textId="343F2AB2"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7- Project requirement shall be followed.</w:t>
            </w:r>
          </w:p>
          <w:p w14:paraId="7655C7D3" w14:textId="7BAC4309"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8- Project requirement shall be followed.</w:t>
            </w:r>
          </w:p>
          <w:p w14:paraId="1A94B831" w14:textId="5C265C7D"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9-Please provide sub vendor list for this </w:t>
            </w:r>
            <w:r>
              <w:rPr>
                <w:rFonts w:asciiTheme="minorBidi" w:hAnsiTheme="minorBidi" w:cstheme="minorBidi"/>
                <w:color w:val="0000FF"/>
                <w:sz w:val="20"/>
                <w:szCs w:val="20"/>
              </w:rPr>
              <w:lastRenderedPageBreak/>
              <w:t>package.</w:t>
            </w:r>
          </w:p>
          <w:p w14:paraId="46B71CAC" w14:textId="0D6A80D7"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10-Special tool list for package if applicable are in vendor base scope of supply and works not option.</w:t>
            </w:r>
          </w:p>
          <w:p w14:paraId="49DD73F9" w14:textId="47CBAA68" w:rsidR="00F06A5A"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11-Please provide relevant certificates</w:t>
            </w:r>
          </w:p>
          <w:p w14:paraId="78AA28D7" w14:textId="78ACA273"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p>
        </w:tc>
        <w:tc>
          <w:tcPr>
            <w:tcW w:w="553" w:type="pct"/>
            <w:shd w:val="clear" w:color="auto" w:fill="auto"/>
          </w:tcPr>
          <w:p w14:paraId="05CB1BC4" w14:textId="3DB59059" w:rsidR="00F06A5A" w:rsidRPr="00534F8D" w:rsidRDefault="00F06A5A" w:rsidP="005C7176">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lastRenderedPageBreak/>
              <w:t>1-Regarding comment of deviation list, as per JIS standard, the selected material can withstand -45C and in case of client insistence (and has been used in many similar projects in Iran and worldwide), LTCS for casing of compressor will be offered, rotor will be Forged steel and method of vibration analysis is based on plot of vibration vs time. This material change has a cost impact which will be reflected in revised commercial offer.</w:t>
            </w:r>
          </w:p>
          <w:p w14:paraId="64CDB4EA" w14:textId="31669886" w:rsidR="00F06A5A" w:rsidRPr="00534F8D" w:rsidRDefault="00F06A5A" w:rsidP="00534F8D">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 xml:space="preserve">2-Noted, please find our scope of supply as per our offer and attachments which is agreed in TCL mutually.  </w:t>
            </w:r>
          </w:p>
          <w:p w14:paraId="58A8A332" w14:textId="031DFEB5" w:rsidR="00F06A5A" w:rsidRPr="00534F8D" w:rsidRDefault="00F06A5A" w:rsidP="00534F8D">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 xml:space="preserve">3-Material of compressor casing LTCS, rotor C.S. </w:t>
            </w:r>
            <w:r w:rsidRPr="00534F8D">
              <w:rPr>
                <w:rFonts w:asciiTheme="minorBidi" w:hAnsiTheme="minorBidi" w:cstheme="minorBidi"/>
                <w:sz w:val="20"/>
                <w:szCs w:val="20"/>
              </w:rPr>
              <w:lastRenderedPageBreak/>
              <w:t>and interconnecting piping will be CS. ASTM will be specified after order</w:t>
            </w:r>
            <w:r w:rsidRPr="00534F8D">
              <w:rPr>
                <w:rFonts w:asciiTheme="minorBidi" w:hAnsiTheme="minorBidi" w:cstheme="minorBidi"/>
                <w:strike/>
                <w:sz w:val="20"/>
                <w:szCs w:val="20"/>
              </w:rPr>
              <w:t>.</w:t>
            </w:r>
            <w:r w:rsidRPr="00534F8D">
              <w:rPr>
                <w:rFonts w:asciiTheme="minorBidi" w:hAnsiTheme="minorBidi" w:cstheme="minorBidi"/>
                <w:sz w:val="20"/>
                <w:szCs w:val="20"/>
              </w:rPr>
              <w:t xml:space="preserve"> Exchanger material has been specified already.</w:t>
            </w:r>
          </w:p>
          <w:p w14:paraId="535F8F50" w14:textId="58CC17C2" w:rsidR="00F06A5A" w:rsidRPr="00534F8D" w:rsidRDefault="00F06A5A" w:rsidP="00823D6F">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6-Noted, will be considered in price offer.</w:t>
            </w:r>
          </w:p>
          <w:p w14:paraId="6C7CE00C" w14:textId="2DB0C886" w:rsidR="00F06A5A" w:rsidRPr="00534F8D" w:rsidRDefault="00F06A5A" w:rsidP="00823D6F">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7-Noted, will be considered in revised price offer.</w:t>
            </w:r>
          </w:p>
          <w:p w14:paraId="4CAEAA3E" w14:textId="45CAC0C2" w:rsidR="00F06A5A" w:rsidRPr="00534F8D" w:rsidRDefault="00F06A5A" w:rsidP="00823D6F">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8-Noted, will be considered in revised price offer.</w:t>
            </w:r>
          </w:p>
          <w:p w14:paraId="77911FA5" w14:textId="77777777" w:rsidR="00F06A5A" w:rsidRPr="00534F8D" w:rsidRDefault="00F06A5A" w:rsidP="00823D6F">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9-Please find sub vendor as attached in technical offer.</w:t>
            </w:r>
          </w:p>
          <w:p w14:paraId="32EDB226" w14:textId="11D30733" w:rsidR="00F06A5A" w:rsidRPr="00534F8D" w:rsidRDefault="00F06A5A" w:rsidP="00823D6F">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10-Special tool list will be considered in base offer and in vendor scope of supply. Detail will be specified after order.</w:t>
            </w:r>
          </w:p>
        </w:tc>
        <w:tc>
          <w:tcPr>
            <w:tcW w:w="576" w:type="pct"/>
            <w:shd w:val="clear" w:color="auto" w:fill="auto"/>
          </w:tcPr>
          <w:p w14:paraId="086139D8" w14:textId="77777777" w:rsidR="00F06A5A" w:rsidRDefault="00F06A5A" w:rsidP="00E41B3A">
            <w:pPr>
              <w:pStyle w:val="Header"/>
              <w:spacing w:line="240" w:lineRule="auto"/>
              <w:rPr>
                <w:rFonts w:asciiTheme="minorBidi" w:hAnsiTheme="minorBidi" w:cstheme="minorBidi"/>
                <w:sz w:val="20"/>
                <w:szCs w:val="20"/>
              </w:rPr>
            </w:pPr>
            <w:r>
              <w:rPr>
                <w:rFonts w:asciiTheme="minorBidi" w:hAnsiTheme="minorBidi" w:cstheme="minorBidi"/>
                <w:sz w:val="20"/>
                <w:szCs w:val="20"/>
              </w:rPr>
              <w:lastRenderedPageBreak/>
              <w:t>1-Material as per project data sheet shall be considered. LTCS for casing and forged C.S. for rotor.</w:t>
            </w:r>
          </w:p>
          <w:p w14:paraId="0B4D9CF0" w14:textId="77777777" w:rsidR="00F06A5A" w:rsidRDefault="00F06A5A" w:rsidP="00E41B3A">
            <w:pPr>
              <w:pStyle w:val="Header"/>
              <w:spacing w:line="240" w:lineRule="auto"/>
              <w:rPr>
                <w:rFonts w:asciiTheme="minorBidi" w:hAnsiTheme="minorBidi" w:cstheme="minorBidi"/>
                <w:sz w:val="20"/>
                <w:szCs w:val="20"/>
              </w:rPr>
            </w:pPr>
            <w:r>
              <w:rPr>
                <w:rFonts w:asciiTheme="minorBidi" w:hAnsiTheme="minorBidi" w:cstheme="minorBidi"/>
                <w:sz w:val="20"/>
                <w:szCs w:val="20"/>
              </w:rPr>
              <w:t>2-Noted.</w:t>
            </w:r>
          </w:p>
          <w:p w14:paraId="456AC696" w14:textId="77777777" w:rsidR="00F06A5A" w:rsidRDefault="00F06A5A" w:rsidP="00E41B3A">
            <w:pPr>
              <w:pStyle w:val="Header"/>
              <w:spacing w:line="240" w:lineRule="auto"/>
              <w:rPr>
                <w:rFonts w:asciiTheme="minorBidi" w:hAnsiTheme="minorBidi" w:cstheme="minorBidi"/>
                <w:sz w:val="20"/>
                <w:szCs w:val="20"/>
              </w:rPr>
            </w:pPr>
            <w:r>
              <w:rPr>
                <w:rFonts w:asciiTheme="minorBidi" w:hAnsiTheme="minorBidi" w:cstheme="minorBidi"/>
                <w:sz w:val="20"/>
                <w:szCs w:val="20"/>
              </w:rPr>
              <w:t>3-Noted.</w:t>
            </w:r>
          </w:p>
          <w:p w14:paraId="5E68C854" w14:textId="77777777" w:rsidR="00F06A5A" w:rsidRDefault="00F06A5A" w:rsidP="00E41B3A">
            <w:pPr>
              <w:pStyle w:val="Header"/>
              <w:spacing w:line="240" w:lineRule="auto"/>
              <w:rPr>
                <w:rFonts w:asciiTheme="minorBidi" w:hAnsiTheme="minorBidi" w:cstheme="minorBidi"/>
                <w:sz w:val="20"/>
                <w:szCs w:val="20"/>
              </w:rPr>
            </w:pPr>
            <w:r>
              <w:rPr>
                <w:rFonts w:asciiTheme="minorBidi" w:hAnsiTheme="minorBidi" w:cstheme="minorBidi"/>
                <w:sz w:val="20"/>
                <w:szCs w:val="20"/>
              </w:rPr>
              <w:t>6,7,8-Noted.</w:t>
            </w:r>
          </w:p>
          <w:p w14:paraId="4E8D8E5A" w14:textId="1A835F00" w:rsidR="00F06A5A" w:rsidRDefault="00F06A5A" w:rsidP="00E41B3A">
            <w:pPr>
              <w:pStyle w:val="Header"/>
              <w:spacing w:line="240" w:lineRule="auto"/>
              <w:rPr>
                <w:rFonts w:asciiTheme="minorBidi" w:hAnsiTheme="minorBidi" w:cstheme="minorBidi"/>
                <w:color w:val="FF0000"/>
                <w:sz w:val="20"/>
                <w:szCs w:val="20"/>
              </w:rPr>
            </w:pPr>
            <w:r>
              <w:rPr>
                <w:rFonts w:asciiTheme="minorBidi" w:hAnsiTheme="minorBidi" w:cstheme="minorBidi"/>
                <w:sz w:val="20"/>
                <w:szCs w:val="20"/>
              </w:rPr>
              <w:t>9- Noted</w:t>
            </w:r>
          </w:p>
          <w:p w14:paraId="279ADF33" w14:textId="77777777" w:rsidR="00F06A5A" w:rsidRPr="00E41B3A" w:rsidRDefault="00F06A5A" w:rsidP="00E41B3A">
            <w:pPr>
              <w:pStyle w:val="Header"/>
              <w:spacing w:line="240" w:lineRule="auto"/>
              <w:rPr>
                <w:rFonts w:asciiTheme="minorBidi" w:hAnsiTheme="minorBidi" w:cstheme="minorBidi"/>
                <w:sz w:val="20"/>
                <w:szCs w:val="20"/>
              </w:rPr>
            </w:pPr>
            <w:r w:rsidRPr="00E41B3A">
              <w:rPr>
                <w:rFonts w:asciiTheme="minorBidi" w:hAnsiTheme="minorBidi" w:cstheme="minorBidi"/>
                <w:sz w:val="20"/>
                <w:szCs w:val="20"/>
              </w:rPr>
              <w:t>10-Noted.</w:t>
            </w:r>
          </w:p>
          <w:p w14:paraId="63D820F6" w14:textId="495AC8E7" w:rsidR="00F06A5A" w:rsidRPr="00507B5E" w:rsidRDefault="00F06A5A" w:rsidP="00E41B3A">
            <w:pPr>
              <w:pStyle w:val="Header"/>
              <w:spacing w:line="240" w:lineRule="auto"/>
              <w:rPr>
                <w:rFonts w:asciiTheme="minorBidi" w:hAnsiTheme="minorBidi" w:cstheme="minorBidi"/>
                <w:sz w:val="20"/>
                <w:szCs w:val="20"/>
              </w:rPr>
            </w:pPr>
            <w:r w:rsidRPr="00E41B3A">
              <w:rPr>
                <w:rFonts w:asciiTheme="minorBidi" w:hAnsiTheme="minorBidi" w:cstheme="minorBidi"/>
                <w:sz w:val="20"/>
                <w:szCs w:val="20"/>
              </w:rPr>
              <w:t>11-Please send certificates.</w:t>
            </w:r>
          </w:p>
        </w:tc>
        <w:tc>
          <w:tcPr>
            <w:tcW w:w="1019" w:type="pct"/>
          </w:tcPr>
          <w:p w14:paraId="70EECDF3" w14:textId="4AC88B39" w:rsidR="00F06A5A" w:rsidRDefault="008F5FE6" w:rsidP="00D73D09">
            <w:pPr>
              <w:pStyle w:val="Header"/>
              <w:spacing w:line="240" w:lineRule="auto"/>
              <w:rPr>
                <w:rFonts w:asciiTheme="minorBidi" w:hAnsiTheme="minorBidi" w:cstheme="minorBidi"/>
                <w:sz w:val="20"/>
                <w:szCs w:val="20"/>
              </w:rPr>
            </w:pPr>
            <w:r>
              <w:rPr>
                <w:rFonts w:asciiTheme="minorBidi" w:hAnsiTheme="minorBidi" w:cstheme="minorBidi"/>
                <w:sz w:val="20"/>
                <w:szCs w:val="20"/>
              </w:rPr>
              <w:t>1-</w:t>
            </w:r>
            <w:r w:rsidR="005D70C2">
              <w:rPr>
                <w:rFonts w:asciiTheme="minorBidi" w:hAnsiTheme="minorBidi" w:cstheme="minorBidi"/>
                <w:sz w:val="20"/>
                <w:szCs w:val="20"/>
              </w:rPr>
              <w:t xml:space="preserve"> </w:t>
            </w:r>
            <w:r w:rsidR="0061296F">
              <w:rPr>
                <w:rFonts w:asciiTheme="minorBidi" w:hAnsiTheme="minorBidi" w:cstheme="minorBidi"/>
                <w:sz w:val="20"/>
                <w:szCs w:val="20"/>
              </w:rPr>
              <w:t xml:space="preserve">LTCS is </w:t>
            </w:r>
            <w:r>
              <w:rPr>
                <w:rFonts w:asciiTheme="minorBidi" w:hAnsiTheme="minorBidi" w:cstheme="minorBidi"/>
                <w:sz w:val="20"/>
                <w:szCs w:val="20"/>
              </w:rPr>
              <w:t>Confirmed</w:t>
            </w:r>
            <w:r w:rsidR="00D73D09">
              <w:rPr>
                <w:rFonts w:asciiTheme="minorBidi" w:hAnsiTheme="minorBidi" w:cstheme="minorBidi"/>
                <w:sz w:val="20"/>
                <w:szCs w:val="20"/>
              </w:rPr>
              <w:t xml:space="preserve"> for Casing</w:t>
            </w:r>
            <w:r w:rsidR="008F261C">
              <w:rPr>
                <w:rFonts w:asciiTheme="minorBidi" w:hAnsiTheme="minorBidi" w:cstheme="minorBidi"/>
                <w:sz w:val="20"/>
                <w:szCs w:val="20"/>
              </w:rPr>
              <w:t>.</w:t>
            </w:r>
          </w:p>
          <w:p w14:paraId="6F43AAF4" w14:textId="68A2EB5A" w:rsidR="008F5FE6" w:rsidRPr="00507B5E" w:rsidRDefault="008F5FE6" w:rsidP="005D70C2">
            <w:pPr>
              <w:pStyle w:val="Header"/>
              <w:spacing w:line="240" w:lineRule="auto"/>
              <w:rPr>
                <w:rFonts w:asciiTheme="minorBidi" w:hAnsiTheme="minorBidi" w:cstheme="minorBidi"/>
                <w:sz w:val="20"/>
                <w:szCs w:val="20"/>
              </w:rPr>
            </w:pPr>
            <w:r>
              <w:rPr>
                <w:rFonts w:asciiTheme="minorBidi" w:hAnsiTheme="minorBidi" w:cstheme="minorBidi"/>
                <w:sz w:val="20"/>
                <w:szCs w:val="20"/>
              </w:rPr>
              <w:t xml:space="preserve">11-Please see </w:t>
            </w:r>
            <w:r w:rsidR="005D70C2">
              <w:rPr>
                <w:rFonts w:asciiTheme="minorBidi" w:hAnsiTheme="minorBidi" w:cstheme="minorBidi"/>
                <w:sz w:val="20"/>
                <w:szCs w:val="20"/>
              </w:rPr>
              <w:t xml:space="preserve">below link: </w:t>
            </w:r>
            <w:hyperlink r:id="rId8" w:history="1">
              <w:r w:rsidR="005D70C2" w:rsidRPr="00301F00">
                <w:rPr>
                  <w:rStyle w:val="Hyperlink"/>
                  <w:rFonts w:asciiTheme="minorBidi" w:hAnsiTheme="minorBidi" w:cstheme="minorBidi"/>
                  <w:sz w:val="20"/>
                  <w:szCs w:val="20"/>
                </w:rPr>
                <w:t>https://www.mayekawa.com/company/standards</w:t>
              </w:r>
            </w:hyperlink>
            <w:r w:rsidR="005D70C2">
              <w:rPr>
                <w:rFonts w:asciiTheme="minorBidi" w:hAnsiTheme="minorBidi" w:cstheme="minorBidi"/>
                <w:sz w:val="20"/>
                <w:szCs w:val="20"/>
              </w:rPr>
              <w:t xml:space="preserve"> </w:t>
            </w:r>
          </w:p>
        </w:tc>
        <w:tc>
          <w:tcPr>
            <w:tcW w:w="522" w:type="pct"/>
            <w:shd w:val="clear" w:color="auto" w:fill="auto"/>
          </w:tcPr>
          <w:p w14:paraId="7575704E" w14:textId="3809E930" w:rsidR="00F06A5A" w:rsidRPr="00507B5E" w:rsidRDefault="00F06A5A" w:rsidP="00823D6F">
            <w:pPr>
              <w:pStyle w:val="Header"/>
              <w:spacing w:line="240" w:lineRule="auto"/>
              <w:rPr>
                <w:rFonts w:asciiTheme="minorBidi" w:hAnsiTheme="minorBidi" w:cstheme="minorBidi"/>
                <w:sz w:val="20"/>
                <w:szCs w:val="20"/>
              </w:rPr>
            </w:pPr>
          </w:p>
        </w:tc>
      </w:tr>
      <w:tr w:rsidR="00F06A5A" w:rsidRPr="00693DA8" w14:paraId="7B7300D6" w14:textId="77777777" w:rsidTr="00E82AA6">
        <w:tc>
          <w:tcPr>
            <w:tcW w:w="165" w:type="pct"/>
            <w:shd w:val="clear" w:color="auto" w:fill="auto"/>
          </w:tcPr>
          <w:p w14:paraId="2C75A1BE" w14:textId="7B716C75"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37CABE68" w14:textId="061AA99E" w:rsidR="00F06A5A" w:rsidRPr="00D05C95"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 xml:space="preserve">Utility distribution inside package boundary, from single tie-in, shall be by vendor. </w:t>
            </w:r>
            <w:r w:rsidRPr="00886AD3">
              <w:rPr>
                <w:rFonts w:ascii="Arial" w:hAnsi="Arial" w:cs="Arial"/>
                <w:color w:val="FF0000"/>
                <w:sz w:val="20"/>
                <w:szCs w:val="20"/>
                <w:lang w:eastAsia="en-US"/>
              </w:rPr>
              <w:t>Battery limits for utilities shall be agreed later.</w:t>
            </w:r>
            <w:r>
              <w:rPr>
                <w:rFonts w:ascii="Arial" w:hAnsi="Arial" w:cs="Arial"/>
                <w:color w:val="000000"/>
                <w:sz w:val="20"/>
                <w:szCs w:val="20"/>
                <w:lang w:eastAsia="en-US"/>
              </w:rPr>
              <w:t xml:space="preserve">  </w:t>
            </w:r>
          </w:p>
        </w:tc>
        <w:tc>
          <w:tcPr>
            <w:tcW w:w="660" w:type="pct"/>
            <w:shd w:val="clear" w:color="auto" w:fill="auto"/>
          </w:tcPr>
          <w:p w14:paraId="77F76116" w14:textId="0FB15C1F"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685489DE" w14:textId="726D33C9"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0E39F3AD" w14:textId="77777777" w:rsidR="00F06A5A" w:rsidRPr="00534F8D" w:rsidRDefault="00F06A5A" w:rsidP="00823D6F">
            <w:pPr>
              <w:pStyle w:val="Header"/>
              <w:spacing w:line="240" w:lineRule="auto"/>
              <w:rPr>
                <w:rFonts w:asciiTheme="minorBidi" w:hAnsiTheme="minorBidi" w:cstheme="minorBidi"/>
                <w:sz w:val="20"/>
                <w:szCs w:val="20"/>
              </w:rPr>
            </w:pPr>
          </w:p>
        </w:tc>
        <w:tc>
          <w:tcPr>
            <w:tcW w:w="576" w:type="pct"/>
            <w:shd w:val="clear" w:color="auto" w:fill="auto"/>
          </w:tcPr>
          <w:p w14:paraId="6045E825" w14:textId="77777777" w:rsidR="00F06A5A" w:rsidRPr="00507B5E" w:rsidRDefault="00F06A5A" w:rsidP="00823D6F">
            <w:pPr>
              <w:pStyle w:val="Header"/>
              <w:spacing w:line="240" w:lineRule="auto"/>
              <w:rPr>
                <w:rFonts w:asciiTheme="minorBidi" w:hAnsiTheme="minorBidi" w:cstheme="minorBidi"/>
                <w:sz w:val="20"/>
                <w:szCs w:val="20"/>
              </w:rPr>
            </w:pPr>
          </w:p>
        </w:tc>
        <w:tc>
          <w:tcPr>
            <w:tcW w:w="1019" w:type="pct"/>
          </w:tcPr>
          <w:p w14:paraId="7D900174" w14:textId="77777777" w:rsidR="00F06A5A" w:rsidRDefault="00F06A5A" w:rsidP="00823D6F">
            <w:pPr>
              <w:pStyle w:val="Header"/>
              <w:spacing w:line="240" w:lineRule="auto"/>
              <w:rPr>
                <w:rFonts w:asciiTheme="minorBidi" w:hAnsiTheme="minorBidi" w:cstheme="minorBidi"/>
                <w:sz w:val="20"/>
                <w:szCs w:val="20"/>
              </w:rPr>
            </w:pPr>
          </w:p>
        </w:tc>
        <w:tc>
          <w:tcPr>
            <w:tcW w:w="522" w:type="pct"/>
            <w:shd w:val="clear" w:color="auto" w:fill="FFFF00"/>
          </w:tcPr>
          <w:p w14:paraId="74E7CB66" w14:textId="12024EA6"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21D229E5" w14:textId="77777777" w:rsidTr="00E82AA6">
        <w:tc>
          <w:tcPr>
            <w:tcW w:w="165" w:type="pct"/>
            <w:shd w:val="clear" w:color="auto" w:fill="auto"/>
          </w:tcPr>
          <w:p w14:paraId="76402854" w14:textId="77777777"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16581953" w14:textId="38095B06" w:rsidR="00F06A5A" w:rsidRPr="00D05C95"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All tie-ins with purchaser shall be flanged according to project PMS and shall be brought to edge of skid. Please confirm.</w:t>
            </w:r>
          </w:p>
        </w:tc>
        <w:tc>
          <w:tcPr>
            <w:tcW w:w="660" w:type="pct"/>
            <w:shd w:val="clear" w:color="auto" w:fill="auto"/>
          </w:tcPr>
          <w:p w14:paraId="4CD053E7" w14:textId="71707D7A"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6F2F9B15" w14:textId="4BDD0183"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105D707D" w14:textId="77777777" w:rsidR="00F06A5A" w:rsidRPr="00534F8D" w:rsidRDefault="00F06A5A" w:rsidP="00823D6F">
            <w:pPr>
              <w:pStyle w:val="Header"/>
              <w:spacing w:line="240" w:lineRule="auto"/>
              <w:rPr>
                <w:rFonts w:asciiTheme="minorBidi" w:hAnsiTheme="minorBidi" w:cstheme="minorBidi"/>
                <w:sz w:val="20"/>
                <w:szCs w:val="20"/>
              </w:rPr>
            </w:pPr>
          </w:p>
        </w:tc>
        <w:tc>
          <w:tcPr>
            <w:tcW w:w="576" w:type="pct"/>
            <w:shd w:val="clear" w:color="auto" w:fill="auto"/>
          </w:tcPr>
          <w:p w14:paraId="6BB128A0" w14:textId="77777777" w:rsidR="00F06A5A" w:rsidRPr="00507B5E" w:rsidRDefault="00F06A5A" w:rsidP="00823D6F">
            <w:pPr>
              <w:pStyle w:val="Header"/>
              <w:spacing w:line="240" w:lineRule="auto"/>
              <w:rPr>
                <w:rFonts w:asciiTheme="minorBidi" w:hAnsiTheme="minorBidi" w:cstheme="minorBidi"/>
                <w:sz w:val="20"/>
                <w:szCs w:val="20"/>
              </w:rPr>
            </w:pPr>
          </w:p>
        </w:tc>
        <w:tc>
          <w:tcPr>
            <w:tcW w:w="1019" w:type="pct"/>
          </w:tcPr>
          <w:p w14:paraId="1E8E7882" w14:textId="77777777" w:rsidR="00F06A5A" w:rsidRDefault="00F06A5A" w:rsidP="00823D6F">
            <w:pPr>
              <w:pStyle w:val="Header"/>
              <w:spacing w:line="240" w:lineRule="auto"/>
              <w:rPr>
                <w:rFonts w:asciiTheme="minorBidi" w:hAnsiTheme="minorBidi" w:cstheme="minorBidi"/>
                <w:sz w:val="20"/>
                <w:szCs w:val="20"/>
              </w:rPr>
            </w:pPr>
          </w:p>
        </w:tc>
        <w:tc>
          <w:tcPr>
            <w:tcW w:w="522" w:type="pct"/>
            <w:shd w:val="clear" w:color="auto" w:fill="FFFF00"/>
          </w:tcPr>
          <w:p w14:paraId="06706B54" w14:textId="1894C677"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56F38B8B" w14:textId="77777777" w:rsidTr="00E82AA6">
        <w:tc>
          <w:tcPr>
            <w:tcW w:w="165" w:type="pct"/>
            <w:shd w:val="clear" w:color="auto" w:fill="auto"/>
          </w:tcPr>
          <w:p w14:paraId="11C3051D" w14:textId="77777777"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01A7EFD2" w14:textId="25999EA8" w:rsidR="00F06A5A" w:rsidRPr="00D05C95"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Please submit filled out and signed checklists included in MR for vendor scope of work and supply (paras 3.1 and 3.2)</w:t>
            </w:r>
          </w:p>
        </w:tc>
        <w:tc>
          <w:tcPr>
            <w:tcW w:w="660" w:type="pct"/>
            <w:shd w:val="clear" w:color="auto" w:fill="auto"/>
          </w:tcPr>
          <w:p w14:paraId="22A80D4E" w14:textId="7B3C61F0"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It will be submitted in next round when scope of supply is finalized with client</w:t>
            </w:r>
          </w:p>
        </w:tc>
        <w:tc>
          <w:tcPr>
            <w:tcW w:w="570" w:type="pct"/>
            <w:shd w:val="clear" w:color="auto" w:fill="auto"/>
          </w:tcPr>
          <w:p w14:paraId="24131DCA" w14:textId="70BCB462"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We are waiting to receive fill in scope of supply and work table.</w:t>
            </w:r>
          </w:p>
        </w:tc>
        <w:tc>
          <w:tcPr>
            <w:tcW w:w="553" w:type="pct"/>
            <w:shd w:val="clear" w:color="auto" w:fill="auto"/>
          </w:tcPr>
          <w:p w14:paraId="7108788B" w14:textId="77777777" w:rsidR="00722EC7" w:rsidRDefault="00F06A5A" w:rsidP="00823D6F">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Please find atta</w:t>
            </w:r>
          </w:p>
          <w:p w14:paraId="0C6A930F" w14:textId="540C2586" w:rsidR="00F06A5A" w:rsidRPr="00534F8D" w:rsidRDefault="00F06A5A" w:rsidP="00823D6F">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ched filled in scope of supply/</w:t>
            </w:r>
          </w:p>
        </w:tc>
        <w:tc>
          <w:tcPr>
            <w:tcW w:w="576" w:type="pct"/>
            <w:shd w:val="clear" w:color="auto" w:fill="auto"/>
          </w:tcPr>
          <w:p w14:paraId="36B2F3C0" w14:textId="77777777" w:rsidR="00F06A5A"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Following items shall be considered:</w:t>
            </w:r>
          </w:p>
          <w:p w14:paraId="003D8025" w14:textId="77777777" w:rsidR="00F06A5A"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1-MMS as an option.</w:t>
            </w:r>
          </w:p>
          <w:p w14:paraId="3AD45151" w14:textId="77777777" w:rsidR="00F06A5A"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2-Please specify if there is need of lifting bar or beam. Please specify method of lifting.</w:t>
            </w:r>
          </w:p>
          <w:p w14:paraId="6F9858E9" w14:textId="15C9A501"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3-Cable specification if necessary after order.</w:t>
            </w:r>
          </w:p>
        </w:tc>
        <w:tc>
          <w:tcPr>
            <w:tcW w:w="1019" w:type="pct"/>
          </w:tcPr>
          <w:p w14:paraId="7DCF575B" w14:textId="12C575BF" w:rsidR="00F06A5A" w:rsidRDefault="005D70C2" w:rsidP="005D70C2">
            <w:pPr>
              <w:pStyle w:val="Header"/>
              <w:spacing w:line="240" w:lineRule="auto"/>
              <w:rPr>
                <w:rFonts w:asciiTheme="minorBidi" w:hAnsiTheme="minorBidi" w:cstheme="minorBidi"/>
                <w:sz w:val="20"/>
                <w:szCs w:val="20"/>
              </w:rPr>
            </w:pPr>
            <w:r>
              <w:rPr>
                <w:rFonts w:asciiTheme="minorBidi" w:hAnsiTheme="minorBidi" w:cstheme="minorBidi"/>
                <w:sz w:val="20"/>
                <w:szCs w:val="20"/>
              </w:rPr>
              <w:t>1- MMS is not required.</w:t>
            </w:r>
          </w:p>
          <w:p w14:paraId="0133944D" w14:textId="7906BAF6" w:rsidR="008F5FE6" w:rsidRDefault="008F5FE6"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2-</w:t>
            </w:r>
            <w:r w:rsidR="0061296F">
              <w:rPr>
                <w:rFonts w:asciiTheme="minorBidi" w:hAnsiTheme="minorBidi" w:cstheme="minorBidi"/>
                <w:sz w:val="20"/>
                <w:szCs w:val="20"/>
              </w:rPr>
              <w:t xml:space="preserve"> </w:t>
            </w:r>
            <w:r>
              <w:rPr>
                <w:rFonts w:asciiTheme="minorBidi" w:hAnsiTheme="minorBidi" w:cstheme="minorBidi"/>
                <w:sz w:val="20"/>
                <w:szCs w:val="20"/>
              </w:rPr>
              <w:t>No need of bar or beam, lifting lug is enough</w:t>
            </w:r>
          </w:p>
          <w:p w14:paraId="71F84F5C" w14:textId="7B3B1EE6" w:rsidR="008F5FE6" w:rsidRPr="00507B5E" w:rsidRDefault="008F5FE6" w:rsidP="005D70C2">
            <w:pPr>
              <w:pStyle w:val="Header"/>
              <w:spacing w:line="240" w:lineRule="auto"/>
              <w:rPr>
                <w:rFonts w:asciiTheme="minorBidi" w:hAnsiTheme="minorBidi" w:cstheme="minorBidi"/>
                <w:sz w:val="20"/>
                <w:szCs w:val="20"/>
              </w:rPr>
            </w:pPr>
            <w:r>
              <w:rPr>
                <w:rFonts w:asciiTheme="minorBidi" w:hAnsiTheme="minorBidi" w:cstheme="minorBidi"/>
                <w:sz w:val="20"/>
                <w:szCs w:val="20"/>
              </w:rPr>
              <w:t>3</w:t>
            </w:r>
            <w:r w:rsidR="005D70C2">
              <w:rPr>
                <w:rFonts w:asciiTheme="minorBidi" w:hAnsiTheme="minorBidi" w:cstheme="minorBidi"/>
                <w:sz w:val="20"/>
                <w:szCs w:val="20"/>
              </w:rPr>
              <w:t>-</w:t>
            </w:r>
            <w:r w:rsidR="0061296F">
              <w:rPr>
                <w:rFonts w:asciiTheme="minorBidi" w:hAnsiTheme="minorBidi" w:cstheme="minorBidi"/>
                <w:sz w:val="20"/>
                <w:szCs w:val="20"/>
              </w:rPr>
              <w:t xml:space="preserve"> </w:t>
            </w:r>
            <w:r w:rsidR="005D70C2">
              <w:rPr>
                <w:rFonts w:asciiTheme="minorBidi" w:hAnsiTheme="minorBidi" w:cstheme="minorBidi"/>
                <w:sz w:val="20"/>
                <w:szCs w:val="20"/>
              </w:rPr>
              <w:t>If necessary will be provided.</w:t>
            </w:r>
          </w:p>
        </w:tc>
        <w:tc>
          <w:tcPr>
            <w:tcW w:w="522" w:type="pct"/>
            <w:shd w:val="clear" w:color="auto" w:fill="auto"/>
          </w:tcPr>
          <w:p w14:paraId="4297DC84" w14:textId="5AB1CC52" w:rsidR="00F06A5A" w:rsidRPr="00507B5E" w:rsidRDefault="00F06A5A" w:rsidP="00823D6F">
            <w:pPr>
              <w:pStyle w:val="Header"/>
              <w:spacing w:line="240" w:lineRule="auto"/>
              <w:rPr>
                <w:rFonts w:asciiTheme="minorBidi" w:hAnsiTheme="minorBidi" w:cstheme="minorBidi"/>
                <w:sz w:val="20"/>
                <w:szCs w:val="20"/>
              </w:rPr>
            </w:pPr>
          </w:p>
        </w:tc>
      </w:tr>
      <w:tr w:rsidR="00F06A5A" w:rsidRPr="00693DA8" w14:paraId="4D19C561" w14:textId="77777777" w:rsidTr="00E82AA6">
        <w:tc>
          <w:tcPr>
            <w:tcW w:w="165" w:type="pct"/>
            <w:shd w:val="clear" w:color="auto" w:fill="auto"/>
          </w:tcPr>
          <w:p w14:paraId="6FC1EF72" w14:textId="7E4063BE"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7E0BEE28" w14:textId="6127DDCD" w:rsidR="00F06A5A" w:rsidRPr="00D05C95"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Pr>
                <w:rFonts w:ascii="Arial" w:hAnsi="Arial" w:cs="Arial"/>
                <w:color w:val="000000"/>
                <w:sz w:val="20"/>
                <w:szCs w:val="20"/>
                <w:lang w:eastAsia="en-US"/>
              </w:rPr>
              <w:t>Scope for spare parts shall be finalized after having technical specifications of package clarified. Priced breakdown shall be submitted by vendor (commissioning, two-year operation, capital)</w:t>
            </w:r>
          </w:p>
        </w:tc>
        <w:tc>
          <w:tcPr>
            <w:tcW w:w="660" w:type="pct"/>
            <w:shd w:val="clear" w:color="auto" w:fill="auto"/>
          </w:tcPr>
          <w:p w14:paraId="2ABC7D94" w14:textId="1027B7D6"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1C2A52C9" w14:textId="741D7476"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1EB6AF74" w14:textId="77777777" w:rsidR="00F06A5A" w:rsidRPr="00534F8D" w:rsidRDefault="00F06A5A" w:rsidP="00823D6F">
            <w:pPr>
              <w:pStyle w:val="Header"/>
              <w:spacing w:line="240" w:lineRule="auto"/>
              <w:rPr>
                <w:rFonts w:asciiTheme="minorBidi" w:hAnsiTheme="minorBidi" w:cstheme="minorBidi"/>
                <w:sz w:val="20"/>
                <w:szCs w:val="20"/>
              </w:rPr>
            </w:pPr>
          </w:p>
        </w:tc>
        <w:tc>
          <w:tcPr>
            <w:tcW w:w="576" w:type="pct"/>
            <w:shd w:val="clear" w:color="auto" w:fill="auto"/>
          </w:tcPr>
          <w:p w14:paraId="6175C516" w14:textId="77777777" w:rsidR="00F06A5A" w:rsidRPr="00507B5E" w:rsidRDefault="00F06A5A" w:rsidP="00823D6F">
            <w:pPr>
              <w:pStyle w:val="Header"/>
              <w:spacing w:line="240" w:lineRule="auto"/>
              <w:rPr>
                <w:rFonts w:asciiTheme="minorBidi" w:hAnsiTheme="minorBidi" w:cstheme="minorBidi"/>
                <w:sz w:val="20"/>
                <w:szCs w:val="20"/>
              </w:rPr>
            </w:pPr>
          </w:p>
        </w:tc>
        <w:tc>
          <w:tcPr>
            <w:tcW w:w="1019" w:type="pct"/>
          </w:tcPr>
          <w:p w14:paraId="2C9A3C53" w14:textId="77777777" w:rsidR="00F06A5A" w:rsidRDefault="00F06A5A" w:rsidP="00823D6F">
            <w:pPr>
              <w:pStyle w:val="Header"/>
              <w:spacing w:line="240" w:lineRule="auto"/>
              <w:rPr>
                <w:rFonts w:asciiTheme="minorBidi" w:hAnsiTheme="minorBidi" w:cstheme="minorBidi"/>
                <w:sz w:val="20"/>
                <w:szCs w:val="20"/>
              </w:rPr>
            </w:pPr>
          </w:p>
        </w:tc>
        <w:tc>
          <w:tcPr>
            <w:tcW w:w="522" w:type="pct"/>
            <w:shd w:val="clear" w:color="auto" w:fill="FFFF00"/>
          </w:tcPr>
          <w:p w14:paraId="7E16D5EC" w14:textId="5E097A00"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06DD5A1B" w14:textId="77777777" w:rsidTr="00E82AA6">
        <w:tc>
          <w:tcPr>
            <w:tcW w:w="165" w:type="pct"/>
            <w:shd w:val="clear" w:color="auto" w:fill="auto"/>
          </w:tcPr>
          <w:p w14:paraId="11B281F5" w14:textId="77777777"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08305A4A" w14:textId="0CC4B34B" w:rsidR="00F06A5A"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sidRPr="008F6933">
              <w:rPr>
                <w:rFonts w:ascii="Arial" w:eastAsia="SimSun" w:hAnsi="Arial" w:cs="Arial"/>
                <w:sz w:val="20"/>
                <w:szCs w:val="20"/>
                <w:lang w:eastAsia="zh-CN" w:bidi="fa-IR"/>
              </w:rPr>
              <w:t xml:space="preserve">Prototype equipment has not been acceptable and equipment shall be validated for similar power rating, speed, and mechanical design, materials, compared to at least two units produced by the vendor at the proposed manufacturing </w:t>
            </w:r>
            <w:r w:rsidRPr="008F6933">
              <w:rPr>
                <w:rFonts w:ascii="Arial" w:eastAsia="SimSun" w:hAnsi="Arial" w:cs="Arial"/>
                <w:sz w:val="20"/>
                <w:szCs w:val="20"/>
                <w:lang w:eastAsia="zh-CN" w:bidi="fa-IR"/>
              </w:rPr>
              <w:lastRenderedPageBreak/>
              <w:t>plant. These units must have had at least two years' satisfactory operation.</w:t>
            </w:r>
          </w:p>
        </w:tc>
        <w:tc>
          <w:tcPr>
            <w:tcW w:w="660" w:type="pct"/>
            <w:shd w:val="clear" w:color="auto" w:fill="auto"/>
          </w:tcPr>
          <w:p w14:paraId="42048AE5" w14:textId="5601A7D2"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lastRenderedPageBreak/>
              <w:t>Confirmed</w:t>
            </w:r>
          </w:p>
        </w:tc>
        <w:tc>
          <w:tcPr>
            <w:tcW w:w="570" w:type="pct"/>
            <w:shd w:val="clear" w:color="auto" w:fill="auto"/>
          </w:tcPr>
          <w:p w14:paraId="43514E01" w14:textId="254C0DF3"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212A5BE6" w14:textId="77777777" w:rsidR="00F06A5A" w:rsidRPr="00534F8D" w:rsidRDefault="00F06A5A" w:rsidP="00823D6F">
            <w:pPr>
              <w:pStyle w:val="Header"/>
              <w:spacing w:line="240" w:lineRule="auto"/>
              <w:rPr>
                <w:rFonts w:asciiTheme="minorBidi" w:hAnsiTheme="minorBidi" w:cstheme="minorBidi"/>
                <w:sz w:val="20"/>
                <w:szCs w:val="20"/>
              </w:rPr>
            </w:pPr>
          </w:p>
        </w:tc>
        <w:tc>
          <w:tcPr>
            <w:tcW w:w="576" w:type="pct"/>
            <w:shd w:val="clear" w:color="auto" w:fill="auto"/>
          </w:tcPr>
          <w:p w14:paraId="711450BB" w14:textId="77777777" w:rsidR="00F06A5A" w:rsidRPr="00507B5E" w:rsidRDefault="00F06A5A" w:rsidP="00823D6F">
            <w:pPr>
              <w:pStyle w:val="Header"/>
              <w:spacing w:line="240" w:lineRule="auto"/>
              <w:rPr>
                <w:rFonts w:asciiTheme="minorBidi" w:hAnsiTheme="minorBidi" w:cstheme="minorBidi"/>
                <w:sz w:val="20"/>
                <w:szCs w:val="20"/>
              </w:rPr>
            </w:pPr>
          </w:p>
        </w:tc>
        <w:tc>
          <w:tcPr>
            <w:tcW w:w="1019" w:type="pct"/>
          </w:tcPr>
          <w:p w14:paraId="5A2AB3A1" w14:textId="77777777" w:rsidR="00F06A5A" w:rsidRDefault="00F06A5A" w:rsidP="00823D6F">
            <w:pPr>
              <w:pStyle w:val="Header"/>
              <w:spacing w:line="240" w:lineRule="auto"/>
              <w:rPr>
                <w:rFonts w:asciiTheme="minorBidi" w:hAnsiTheme="minorBidi" w:cstheme="minorBidi"/>
                <w:sz w:val="20"/>
                <w:szCs w:val="20"/>
              </w:rPr>
            </w:pPr>
          </w:p>
        </w:tc>
        <w:tc>
          <w:tcPr>
            <w:tcW w:w="522" w:type="pct"/>
            <w:shd w:val="clear" w:color="auto" w:fill="FFFF00"/>
          </w:tcPr>
          <w:p w14:paraId="336A0F65" w14:textId="34090C54"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4B0D4371" w14:textId="77777777" w:rsidTr="00E82AA6">
        <w:tc>
          <w:tcPr>
            <w:tcW w:w="165" w:type="pct"/>
            <w:shd w:val="clear" w:color="auto" w:fill="auto"/>
          </w:tcPr>
          <w:p w14:paraId="410AAFF7" w14:textId="77777777"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520D5F8F" w14:textId="711EEF2D" w:rsidR="00F06A5A"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sidRPr="008F6933">
              <w:rPr>
                <w:rFonts w:ascii="Arial" w:eastAsia="SimSun" w:hAnsi="Arial" w:cs="Arial"/>
                <w:sz w:val="20"/>
                <w:szCs w:val="20"/>
                <w:lang w:eastAsia="zh-CN" w:bidi="fa-IR"/>
              </w:rPr>
              <w:t>Any exception or deviation out of this deviation list will not be accepted after P.O and any claim / cost impact / time delay will not be accepted from Vendor.</w:t>
            </w:r>
          </w:p>
        </w:tc>
        <w:tc>
          <w:tcPr>
            <w:tcW w:w="660" w:type="pct"/>
            <w:shd w:val="clear" w:color="auto" w:fill="auto"/>
          </w:tcPr>
          <w:p w14:paraId="6617E011" w14:textId="15BF7E7E"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Deviation List from API 619 for bare compressor is provided and Compressor Unit is made as per MYCOM Standards and International Standards. Deviation List will be submitted after finalization of this clarification to mention all agreements made here.</w:t>
            </w:r>
          </w:p>
        </w:tc>
        <w:tc>
          <w:tcPr>
            <w:tcW w:w="570" w:type="pct"/>
            <w:shd w:val="clear" w:color="auto" w:fill="auto"/>
          </w:tcPr>
          <w:p w14:paraId="3CFBD454" w14:textId="37F58401"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Please refer to </w:t>
            </w:r>
            <w:r w:rsidRPr="005B5440">
              <w:rPr>
                <w:rFonts w:asciiTheme="minorBidi" w:hAnsiTheme="minorBidi" w:cstheme="minorBidi"/>
                <w:color w:val="FF0000"/>
                <w:sz w:val="20"/>
                <w:szCs w:val="20"/>
              </w:rPr>
              <w:t xml:space="preserve">attachment#1 </w:t>
            </w:r>
            <w:r>
              <w:rPr>
                <w:rFonts w:asciiTheme="minorBidi" w:hAnsiTheme="minorBidi" w:cstheme="minorBidi"/>
                <w:color w:val="0000FF"/>
                <w:sz w:val="20"/>
                <w:szCs w:val="20"/>
              </w:rPr>
              <w:t>for comments on deviation list. Moreover, please specify deviation list from MRQ and attachments.</w:t>
            </w:r>
          </w:p>
        </w:tc>
        <w:tc>
          <w:tcPr>
            <w:tcW w:w="553" w:type="pct"/>
            <w:shd w:val="clear" w:color="auto" w:fill="auto"/>
          </w:tcPr>
          <w:p w14:paraId="6F06E7C9" w14:textId="77777777" w:rsidR="00F06A5A" w:rsidRPr="00534F8D" w:rsidRDefault="00F06A5A" w:rsidP="00823D6F">
            <w:pPr>
              <w:pStyle w:val="Header"/>
              <w:spacing w:line="240" w:lineRule="auto"/>
              <w:rPr>
                <w:rFonts w:asciiTheme="minorBidi" w:hAnsiTheme="minorBidi" w:cstheme="minorBidi"/>
                <w:sz w:val="20"/>
                <w:szCs w:val="20"/>
              </w:rPr>
            </w:pPr>
          </w:p>
          <w:p w14:paraId="240D606D" w14:textId="6438EB85" w:rsidR="00F06A5A" w:rsidRPr="00534F8D" w:rsidRDefault="00F06A5A" w:rsidP="005C7176">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We have no deviation except items discussed and agreed in this TCL and our provided offer.</w:t>
            </w:r>
          </w:p>
        </w:tc>
        <w:tc>
          <w:tcPr>
            <w:tcW w:w="576" w:type="pct"/>
            <w:shd w:val="clear" w:color="auto" w:fill="auto"/>
          </w:tcPr>
          <w:p w14:paraId="3038FB22" w14:textId="387C997A"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26EAF67" w14:textId="77777777" w:rsidR="00F06A5A" w:rsidRDefault="00F06A5A" w:rsidP="00823D6F">
            <w:pPr>
              <w:pStyle w:val="Header"/>
              <w:spacing w:line="240" w:lineRule="auto"/>
              <w:rPr>
                <w:rFonts w:asciiTheme="minorBidi" w:hAnsiTheme="minorBidi" w:cstheme="minorBidi"/>
                <w:sz w:val="20"/>
                <w:szCs w:val="20"/>
              </w:rPr>
            </w:pPr>
          </w:p>
        </w:tc>
        <w:tc>
          <w:tcPr>
            <w:tcW w:w="522" w:type="pct"/>
            <w:shd w:val="clear" w:color="auto" w:fill="FFFF00"/>
          </w:tcPr>
          <w:p w14:paraId="15071069" w14:textId="3339FB69"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19205DEF" w14:textId="77777777" w:rsidTr="00E82AA6">
        <w:tc>
          <w:tcPr>
            <w:tcW w:w="165" w:type="pct"/>
            <w:shd w:val="clear" w:color="auto" w:fill="auto"/>
          </w:tcPr>
          <w:p w14:paraId="13DABA5E" w14:textId="77777777" w:rsidR="00F06A5A" w:rsidRPr="00507B5E" w:rsidRDefault="00F06A5A" w:rsidP="00823D6F">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492C6CA2" w14:textId="4ACA949F" w:rsidR="00F06A5A" w:rsidRDefault="00F06A5A" w:rsidP="00823D6F">
            <w:pPr>
              <w:widowControl/>
              <w:wordWrap/>
              <w:autoSpaceDE w:val="0"/>
              <w:autoSpaceDN w:val="0"/>
              <w:spacing w:line="240" w:lineRule="auto"/>
              <w:jc w:val="left"/>
              <w:textAlignment w:val="auto"/>
              <w:rPr>
                <w:rFonts w:ascii="Arial" w:hAnsi="Arial" w:cs="Arial"/>
                <w:color w:val="000000"/>
                <w:sz w:val="20"/>
                <w:szCs w:val="20"/>
                <w:lang w:eastAsia="en-US"/>
              </w:rPr>
            </w:pPr>
            <w:r w:rsidRPr="008F6933">
              <w:rPr>
                <w:rFonts w:ascii="Arial" w:eastAsia="SimSun" w:hAnsi="Arial" w:cs="Arial"/>
                <w:sz w:val="20"/>
                <w:szCs w:val="20"/>
                <w:lang w:eastAsia="zh-CN" w:bidi="fa-IR"/>
              </w:rPr>
              <w:t>It has been assumed that MRQ doc. No. “DPIC98-12-001-000-ME-MR-4150-0001” with all its attachments has been received by vendor and will be followed by vendor in detail design (after P.O.) except items which has been clearly stated in deviation list.</w:t>
            </w:r>
          </w:p>
        </w:tc>
        <w:tc>
          <w:tcPr>
            <w:tcW w:w="660" w:type="pct"/>
            <w:shd w:val="clear" w:color="auto" w:fill="auto"/>
          </w:tcPr>
          <w:p w14:paraId="48505D71" w14:textId="24C54AFD" w:rsidR="00F06A5A" w:rsidRPr="00507B5E" w:rsidRDefault="00F06A5A" w:rsidP="00823D6F">
            <w:pPr>
              <w:spacing w:line="240" w:lineRule="auto"/>
              <w:jc w:val="left"/>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4E1D82AE" w14:textId="698BCAA5" w:rsidR="00F06A5A" w:rsidRPr="00507B5E" w:rsidRDefault="00F06A5A" w:rsidP="00823D6F">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5D2B23C0" w14:textId="77777777" w:rsidR="00F06A5A" w:rsidRPr="00534F8D" w:rsidRDefault="00F06A5A" w:rsidP="00823D6F">
            <w:pPr>
              <w:pStyle w:val="Header"/>
              <w:spacing w:line="240" w:lineRule="auto"/>
              <w:rPr>
                <w:rFonts w:asciiTheme="minorBidi" w:hAnsiTheme="minorBidi" w:cstheme="minorBidi"/>
                <w:sz w:val="20"/>
                <w:szCs w:val="20"/>
              </w:rPr>
            </w:pPr>
          </w:p>
        </w:tc>
        <w:tc>
          <w:tcPr>
            <w:tcW w:w="576" w:type="pct"/>
            <w:shd w:val="clear" w:color="auto" w:fill="auto"/>
          </w:tcPr>
          <w:p w14:paraId="5B077515" w14:textId="77777777" w:rsidR="00F06A5A" w:rsidRPr="00507B5E" w:rsidRDefault="00F06A5A" w:rsidP="00823D6F">
            <w:pPr>
              <w:pStyle w:val="Header"/>
              <w:spacing w:line="240" w:lineRule="auto"/>
              <w:rPr>
                <w:rFonts w:asciiTheme="minorBidi" w:hAnsiTheme="minorBidi" w:cstheme="minorBidi"/>
                <w:sz w:val="20"/>
                <w:szCs w:val="20"/>
              </w:rPr>
            </w:pPr>
          </w:p>
        </w:tc>
        <w:tc>
          <w:tcPr>
            <w:tcW w:w="1019" w:type="pct"/>
          </w:tcPr>
          <w:p w14:paraId="2B082239" w14:textId="77777777" w:rsidR="00F06A5A" w:rsidRDefault="00F06A5A" w:rsidP="00823D6F">
            <w:pPr>
              <w:pStyle w:val="Header"/>
              <w:spacing w:line="240" w:lineRule="auto"/>
              <w:rPr>
                <w:rFonts w:asciiTheme="minorBidi" w:hAnsiTheme="minorBidi" w:cstheme="minorBidi"/>
                <w:sz w:val="20"/>
                <w:szCs w:val="20"/>
              </w:rPr>
            </w:pPr>
          </w:p>
        </w:tc>
        <w:tc>
          <w:tcPr>
            <w:tcW w:w="522" w:type="pct"/>
            <w:shd w:val="clear" w:color="auto" w:fill="FFFF00"/>
          </w:tcPr>
          <w:p w14:paraId="48239BE4" w14:textId="7B4BEE76" w:rsidR="00F06A5A" w:rsidRPr="00507B5E" w:rsidRDefault="00F06A5A" w:rsidP="00823D6F">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0B3D7E16" w14:textId="77777777" w:rsidTr="00E82AA6">
        <w:tc>
          <w:tcPr>
            <w:tcW w:w="165" w:type="pct"/>
            <w:shd w:val="clear" w:color="auto" w:fill="auto"/>
          </w:tcPr>
          <w:p w14:paraId="5526BCBA" w14:textId="77777777" w:rsidR="00F06A5A" w:rsidRPr="00507B5E" w:rsidRDefault="00F06A5A" w:rsidP="00E41B3A">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4A23143F" w14:textId="58B47A97" w:rsidR="00F06A5A" w:rsidRDefault="00F06A5A" w:rsidP="00E41B3A">
            <w:pPr>
              <w:widowControl/>
              <w:wordWrap/>
              <w:autoSpaceDE w:val="0"/>
              <w:autoSpaceDN w:val="0"/>
              <w:spacing w:line="240" w:lineRule="auto"/>
              <w:jc w:val="left"/>
              <w:textAlignment w:val="auto"/>
              <w:rPr>
                <w:rFonts w:ascii="Arial" w:hAnsi="Arial" w:cs="Arial"/>
                <w:color w:val="000000"/>
                <w:sz w:val="20"/>
                <w:szCs w:val="20"/>
                <w:lang w:eastAsia="en-US"/>
              </w:rPr>
            </w:pPr>
            <w:r w:rsidRPr="008F6933">
              <w:rPr>
                <w:rFonts w:ascii="Arial" w:eastAsia="SimSun" w:hAnsi="Arial" w:cs="Arial"/>
                <w:sz w:val="20"/>
                <w:szCs w:val="20"/>
                <w:lang w:eastAsia="zh-CN" w:bidi="fa-IR"/>
              </w:rPr>
              <w:t>Document after P.O. shall be based on “DPIC98-12-000-000-ME-LST-0000-0002 supplier documentation requirement schedule for rotary &amp; package equipment” which is attach to MRQ. Please cross out items, which cannot provide from your side or add some items which is not available in this list.</w:t>
            </w:r>
          </w:p>
        </w:tc>
        <w:tc>
          <w:tcPr>
            <w:tcW w:w="660" w:type="pct"/>
            <w:shd w:val="clear" w:color="auto" w:fill="auto"/>
          </w:tcPr>
          <w:p w14:paraId="3ECC8536" w14:textId="62D68BB1" w:rsidR="00F06A5A" w:rsidRPr="00507B5E" w:rsidRDefault="00F06A5A" w:rsidP="00E41B3A">
            <w:pPr>
              <w:spacing w:line="240" w:lineRule="auto"/>
              <w:jc w:val="left"/>
              <w:rPr>
                <w:rFonts w:asciiTheme="minorBidi" w:hAnsiTheme="minorBidi" w:cstheme="minorBidi"/>
                <w:sz w:val="20"/>
                <w:szCs w:val="20"/>
              </w:rPr>
            </w:pPr>
            <w:r>
              <w:rPr>
                <w:rFonts w:asciiTheme="minorBidi" w:hAnsiTheme="minorBidi" w:cstheme="minorBidi"/>
                <w:sz w:val="20"/>
                <w:szCs w:val="20"/>
              </w:rPr>
              <w:t>Confirmed except for compressor Unit documents which will be according to attached OEM Format. however, project numbering procedure and line Numbering procedure will be followed.</w:t>
            </w:r>
          </w:p>
        </w:tc>
        <w:tc>
          <w:tcPr>
            <w:tcW w:w="570" w:type="pct"/>
            <w:shd w:val="clear" w:color="auto" w:fill="auto"/>
          </w:tcPr>
          <w:p w14:paraId="471F37AB" w14:textId="7DCD778F" w:rsidR="00F06A5A" w:rsidRPr="00507B5E" w:rsidRDefault="00F06A5A" w:rsidP="00E41B3A">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Please provide your deviation on mentioned document </w:t>
            </w:r>
            <w:r>
              <w:t xml:space="preserve"> “</w:t>
            </w:r>
            <w:r w:rsidRPr="007360B7">
              <w:rPr>
                <w:rFonts w:asciiTheme="minorBidi" w:hAnsiTheme="minorBidi" w:cstheme="minorBidi"/>
                <w:color w:val="0000FF"/>
                <w:sz w:val="20"/>
                <w:szCs w:val="20"/>
              </w:rPr>
              <w:t>DPIC98-12-000-000-ME-LST-0000-0002</w:t>
            </w:r>
            <w:r>
              <w:rPr>
                <w:rFonts w:asciiTheme="minorBidi" w:hAnsiTheme="minorBidi" w:cstheme="minorBidi"/>
                <w:color w:val="0000FF"/>
                <w:sz w:val="20"/>
                <w:szCs w:val="20"/>
              </w:rPr>
              <w:t>” even for compressor.</w:t>
            </w:r>
          </w:p>
        </w:tc>
        <w:tc>
          <w:tcPr>
            <w:tcW w:w="553" w:type="pct"/>
            <w:shd w:val="clear" w:color="auto" w:fill="auto"/>
          </w:tcPr>
          <w:p w14:paraId="13A766CD" w14:textId="18AD423C" w:rsidR="00F06A5A" w:rsidRPr="00534F8D" w:rsidRDefault="00F06A5A" w:rsidP="00E41B3A">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All documents for compressor as per provided document list which has been specified in offer, other items for package will be followed as per project specification.</w:t>
            </w:r>
          </w:p>
        </w:tc>
        <w:tc>
          <w:tcPr>
            <w:tcW w:w="576" w:type="pct"/>
            <w:shd w:val="clear" w:color="auto" w:fill="auto"/>
          </w:tcPr>
          <w:p w14:paraId="181F8B7C" w14:textId="262E158B" w:rsidR="00F06A5A" w:rsidRPr="00507B5E" w:rsidRDefault="00F06A5A" w:rsidP="00E41B3A">
            <w:pPr>
              <w:pStyle w:val="Header"/>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46951A08" w14:textId="77777777" w:rsidR="00F06A5A" w:rsidRDefault="00F06A5A" w:rsidP="00E41B3A">
            <w:pPr>
              <w:pStyle w:val="Header"/>
              <w:spacing w:line="240" w:lineRule="auto"/>
              <w:rPr>
                <w:rFonts w:asciiTheme="minorBidi" w:hAnsiTheme="minorBidi" w:cstheme="minorBidi"/>
                <w:sz w:val="20"/>
                <w:szCs w:val="20"/>
              </w:rPr>
            </w:pPr>
          </w:p>
        </w:tc>
        <w:tc>
          <w:tcPr>
            <w:tcW w:w="522" w:type="pct"/>
            <w:shd w:val="clear" w:color="auto" w:fill="FFFF00"/>
          </w:tcPr>
          <w:p w14:paraId="0D36D2B1" w14:textId="7215BA33" w:rsidR="00F06A5A" w:rsidRPr="00507B5E" w:rsidRDefault="00F06A5A" w:rsidP="00E41B3A">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63C2581C" w14:textId="77777777" w:rsidTr="00E82AA6">
        <w:tc>
          <w:tcPr>
            <w:tcW w:w="165" w:type="pct"/>
            <w:shd w:val="clear" w:color="auto" w:fill="auto"/>
          </w:tcPr>
          <w:p w14:paraId="440DE97C" w14:textId="77777777" w:rsidR="00F06A5A" w:rsidRPr="00507B5E" w:rsidRDefault="00F06A5A" w:rsidP="00E41B3A">
            <w:pPr>
              <w:pStyle w:val="ListParagraph"/>
              <w:numPr>
                <w:ilvl w:val="0"/>
                <w:numId w:val="1"/>
              </w:numPr>
              <w:spacing w:line="320" w:lineRule="atLeast"/>
              <w:ind w:left="41" w:right="-57" w:hanging="90"/>
              <w:jc w:val="center"/>
              <w:rPr>
                <w:rFonts w:asciiTheme="minorBidi" w:hAnsiTheme="minorBidi" w:cstheme="minorBidi"/>
              </w:rPr>
            </w:pPr>
          </w:p>
        </w:tc>
        <w:tc>
          <w:tcPr>
            <w:tcW w:w="935" w:type="pct"/>
            <w:gridSpan w:val="2"/>
            <w:shd w:val="clear" w:color="auto" w:fill="auto"/>
            <w:vAlign w:val="center"/>
          </w:tcPr>
          <w:p w14:paraId="64C31B14" w14:textId="3FB3939E" w:rsidR="00F06A5A" w:rsidRDefault="00F06A5A" w:rsidP="00E41B3A">
            <w:pPr>
              <w:widowControl/>
              <w:wordWrap/>
              <w:autoSpaceDE w:val="0"/>
              <w:autoSpaceDN w:val="0"/>
              <w:spacing w:line="240" w:lineRule="auto"/>
              <w:jc w:val="left"/>
              <w:textAlignment w:val="auto"/>
              <w:rPr>
                <w:rFonts w:ascii="Arial" w:hAnsi="Arial" w:cs="Arial"/>
                <w:color w:val="000000"/>
                <w:sz w:val="20"/>
                <w:szCs w:val="20"/>
                <w:lang w:eastAsia="en-US"/>
              </w:rPr>
            </w:pPr>
            <w:r w:rsidRPr="008F6933">
              <w:rPr>
                <w:rFonts w:ascii="Arial" w:eastAsia="SimSun" w:hAnsi="Arial" w:cs="Arial"/>
                <w:sz w:val="20"/>
                <w:szCs w:val="20"/>
                <w:lang w:eastAsia="zh-CN" w:bidi="fa-IR"/>
              </w:rPr>
              <w:t>Please send us your deviation from attachments and standards which has been mentioned in MRQ or referred to project specification</w:t>
            </w:r>
          </w:p>
        </w:tc>
        <w:tc>
          <w:tcPr>
            <w:tcW w:w="660" w:type="pct"/>
            <w:shd w:val="clear" w:color="auto" w:fill="auto"/>
          </w:tcPr>
          <w:p w14:paraId="2BF2B0B9" w14:textId="165C7935" w:rsidR="00F06A5A" w:rsidRPr="00507B5E" w:rsidRDefault="00F06A5A" w:rsidP="00E41B3A">
            <w:pPr>
              <w:spacing w:line="240" w:lineRule="auto"/>
              <w:jc w:val="left"/>
              <w:rPr>
                <w:rFonts w:asciiTheme="minorBidi" w:hAnsiTheme="minorBidi" w:cstheme="minorBidi"/>
                <w:sz w:val="20"/>
                <w:szCs w:val="20"/>
              </w:rPr>
            </w:pPr>
            <w:r>
              <w:rPr>
                <w:rFonts w:asciiTheme="minorBidi" w:hAnsiTheme="minorBidi" w:cstheme="minorBidi"/>
                <w:sz w:val="20"/>
                <w:szCs w:val="20"/>
              </w:rPr>
              <w:t>Deviation List will be submitted after finalization of this clarification to mention all agreements made here</w:t>
            </w:r>
          </w:p>
        </w:tc>
        <w:tc>
          <w:tcPr>
            <w:tcW w:w="570" w:type="pct"/>
            <w:shd w:val="clear" w:color="auto" w:fill="auto"/>
          </w:tcPr>
          <w:p w14:paraId="1872769C" w14:textId="52245E53" w:rsidR="00F06A5A" w:rsidRPr="00507B5E" w:rsidRDefault="00F06A5A" w:rsidP="00E41B3A">
            <w:pPr>
              <w:pStyle w:val="BodyText"/>
              <w:tabs>
                <w:tab w:val="left" w:pos="501"/>
              </w:tabs>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We are waiting to receive deviation list from MRQ and attachments.</w:t>
            </w:r>
          </w:p>
        </w:tc>
        <w:tc>
          <w:tcPr>
            <w:tcW w:w="553" w:type="pct"/>
            <w:shd w:val="clear" w:color="auto" w:fill="auto"/>
          </w:tcPr>
          <w:p w14:paraId="7A3D0A7F" w14:textId="0986857A" w:rsidR="00F06A5A" w:rsidRPr="00534F8D" w:rsidRDefault="00F06A5A" w:rsidP="00E41B3A">
            <w:pPr>
              <w:pStyle w:val="Header"/>
              <w:spacing w:line="240" w:lineRule="auto"/>
              <w:rPr>
                <w:rFonts w:asciiTheme="minorBidi" w:hAnsiTheme="minorBidi" w:cstheme="minorBidi"/>
                <w:sz w:val="20"/>
                <w:szCs w:val="20"/>
              </w:rPr>
            </w:pPr>
            <w:r w:rsidRPr="00534F8D">
              <w:rPr>
                <w:rFonts w:asciiTheme="minorBidi" w:hAnsiTheme="minorBidi" w:cstheme="minorBidi"/>
                <w:sz w:val="20"/>
                <w:szCs w:val="20"/>
              </w:rPr>
              <w:t>Deviation list of compressor has been already sent. Please be noted that compressor package will be design as per MYCOM standard and proven design specifically for this package, and  International standards and following API 619 for compressor along with provided deviation list.</w:t>
            </w:r>
          </w:p>
        </w:tc>
        <w:tc>
          <w:tcPr>
            <w:tcW w:w="576" w:type="pct"/>
            <w:shd w:val="clear" w:color="auto" w:fill="auto"/>
          </w:tcPr>
          <w:p w14:paraId="12C8A373" w14:textId="10B14A56" w:rsidR="00F06A5A" w:rsidRPr="00507B5E" w:rsidRDefault="00F06A5A" w:rsidP="00E41B3A">
            <w:pPr>
              <w:pStyle w:val="Header"/>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6B912892" w14:textId="77777777" w:rsidR="00F06A5A" w:rsidRDefault="00F06A5A" w:rsidP="00E41B3A">
            <w:pPr>
              <w:pStyle w:val="Header"/>
              <w:spacing w:line="240" w:lineRule="auto"/>
              <w:rPr>
                <w:rFonts w:asciiTheme="minorBidi" w:hAnsiTheme="minorBidi" w:cstheme="minorBidi"/>
                <w:sz w:val="20"/>
                <w:szCs w:val="20"/>
              </w:rPr>
            </w:pPr>
          </w:p>
        </w:tc>
        <w:tc>
          <w:tcPr>
            <w:tcW w:w="522" w:type="pct"/>
            <w:shd w:val="clear" w:color="auto" w:fill="FFFF00"/>
          </w:tcPr>
          <w:p w14:paraId="36332940" w14:textId="61148723" w:rsidR="00F06A5A" w:rsidRPr="00507B5E" w:rsidRDefault="00F06A5A" w:rsidP="00E41B3A">
            <w:pPr>
              <w:pStyle w:val="Header"/>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F06A5A" w:rsidRPr="00693DA8" w14:paraId="5FD185C4" w14:textId="77777777" w:rsidTr="00E82AA6">
        <w:tc>
          <w:tcPr>
            <w:tcW w:w="165" w:type="pct"/>
            <w:shd w:val="clear" w:color="auto" w:fill="auto"/>
          </w:tcPr>
          <w:p w14:paraId="27BDB08C" w14:textId="77777777" w:rsidR="00F06A5A" w:rsidRPr="00507B5E" w:rsidRDefault="00F06A5A" w:rsidP="00E41B3A">
            <w:pPr>
              <w:pStyle w:val="Header"/>
              <w:spacing w:line="320" w:lineRule="atLeast"/>
              <w:rPr>
                <w:rFonts w:asciiTheme="minorBidi" w:hAnsiTheme="minorBidi" w:cstheme="minorBidi"/>
                <w:b/>
                <w:bCs/>
              </w:rPr>
            </w:pPr>
            <w:r w:rsidRPr="00507B5E">
              <w:rPr>
                <w:rFonts w:asciiTheme="minorBidi" w:hAnsiTheme="minorBidi" w:cstheme="minorBidi"/>
                <w:b/>
                <w:bCs/>
              </w:rPr>
              <w:t>B</w:t>
            </w:r>
          </w:p>
        </w:tc>
        <w:tc>
          <w:tcPr>
            <w:tcW w:w="2718" w:type="pct"/>
            <w:gridSpan w:val="5"/>
            <w:shd w:val="clear" w:color="auto" w:fill="auto"/>
          </w:tcPr>
          <w:p w14:paraId="332AB0FE" w14:textId="77777777" w:rsidR="00F06A5A" w:rsidRPr="00534F8D" w:rsidRDefault="00F06A5A" w:rsidP="00E41B3A">
            <w:pPr>
              <w:pStyle w:val="Header"/>
              <w:spacing w:line="320" w:lineRule="atLeast"/>
              <w:rPr>
                <w:rFonts w:asciiTheme="minorBidi" w:hAnsiTheme="minorBidi" w:cstheme="minorBidi"/>
                <w:b/>
                <w:bCs/>
              </w:rPr>
            </w:pPr>
            <w:r w:rsidRPr="00534F8D">
              <w:rPr>
                <w:rFonts w:asciiTheme="minorBidi" w:hAnsiTheme="minorBidi" w:cstheme="minorBidi"/>
                <w:b/>
                <w:bCs/>
                <w:sz w:val="24"/>
                <w:szCs w:val="24"/>
              </w:rPr>
              <w:t>MECHANICAL</w:t>
            </w:r>
          </w:p>
        </w:tc>
        <w:tc>
          <w:tcPr>
            <w:tcW w:w="576" w:type="pct"/>
            <w:shd w:val="clear" w:color="auto" w:fill="auto"/>
          </w:tcPr>
          <w:p w14:paraId="07D4DAB7" w14:textId="77777777" w:rsidR="00F06A5A" w:rsidRPr="00507B5E" w:rsidRDefault="00F06A5A" w:rsidP="00E41B3A">
            <w:pPr>
              <w:pStyle w:val="Header"/>
              <w:spacing w:line="320" w:lineRule="atLeast"/>
              <w:rPr>
                <w:rFonts w:asciiTheme="minorBidi" w:hAnsiTheme="minorBidi" w:cstheme="minorBidi"/>
                <w:b/>
                <w:bCs/>
                <w:sz w:val="24"/>
                <w:szCs w:val="24"/>
              </w:rPr>
            </w:pPr>
          </w:p>
        </w:tc>
        <w:tc>
          <w:tcPr>
            <w:tcW w:w="1019" w:type="pct"/>
          </w:tcPr>
          <w:p w14:paraId="1B69041E" w14:textId="77777777" w:rsidR="00F06A5A" w:rsidRPr="00507B5E" w:rsidRDefault="00F06A5A" w:rsidP="00E41B3A">
            <w:pPr>
              <w:pStyle w:val="Header"/>
              <w:spacing w:line="320" w:lineRule="atLeast"/>
              <w:rPr>
                <w:rFonts w:asciiTheme="minorBidi" w:hAnsiTheme="minorBidi" w:cstheme="minorBidi"/>
                <w:b/>
                <w:bCs/>
                <w:sz w:val="24"/>
                <w:szCs w:val="24"/>
              </w:rPr>
            </w:pPr>
          </w:p>
        </w:tc>
        <w:tc>
          <w:tcPr>
            <w:tcW w:w="522" w:type="pct"/>
            <w:shd w:val="clear" w:color="auto" w:fill="auto"/>
          </w:tcPr>
          <w:p w14:paraId="0BD75B2D" w14:textId="3ACE6798" w:rsidR="00F06A5A" w:rsidRPr="00507B5E" w:rsidRDefault="00F06A5A" w:rsidP="00E41B3A">
            <w:pPr>
              <w:pStyle w:val="Header"/>
              <w:spacing w:line="320" w:lineRule="atLeast"/>
              <w:rPr>
                <w:rFonts w:asciiTheme="minorBidi" w:hAnsiTheme="minorBidi" w:cstheme="minorBidi"/>
                <w:b/>
                <w:bCs/>
                <w:sz w:val="24"/>
                <w:szCs w:val="24"/>
              </w:rPr>
            </w:pPr>
          </w:p>
        </w:tc>
      </w:tr>
      <w:tr w:rsidR="00F06A5A" w:rsidRPr="00693DA8" w14:paraId="49640FFA" w14:textId="77777777" w:rsidTr="00E82AA6">
        <w:tc>
          <w:tcPr>
            <w:tcW w:w="165" w:type="pct"/>
            <w:shd w:val="clear" w:color="auto" w:fill="auto"/>
          </w:tcPr>
          <w:p w14:paraId="59618799" w14:textId="77777777" w:rsidR="00F06A5A" w:rsidRPr="00F34486" w:rsidRDefault="00F06A5A" w:rsidP="00E41B3A">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7C135E8F" w14:textId="77777777" w:rsidR="00F06A5A" w:rsidRDefault="00F06A5A" w:rsidP="00E41B3A">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Please fill in project data sheet doc. No. “</w:t>
            </w:r>
            <w:r w:rsidRPr="00DD2750">
              <w:rPr>
                <w:rFonts w:asciiTheme="minorBidi" w:hAnsiTheme="minorBidi" w:cstheme="minorBidi"/>
                <w:sz w:val="20"/>
                <w:szCs w:val="20"/>
              </w:rPr>
              <w:t>DPIC98-12-001-600-ME-DS-4150-6101</w:t>
            </w:r>
            <w:r>
              <w:rPr>
                <w:rFonts w:asciiTheme="minorBidi" w:hAnsiTheme="minorBidi" w:cstheme="minorBidi"/>
                <w:sz w:val="20"/>
                <w:szCs w:val="20"/>
              </w:rPr>
              <w:t>” which is attached to MRQ.</w:t>
            </w:r>
          </w:p>
          <w:p w14:paraId="0D9BDABE" w14:textId="0E1F86D1" w:rsidR="00F06A5A" w:rsidRDefault="00F06A5A" w:rsidP="00E41B3A">
            <w:pPr>
              <w:widowControl/>
              <w:wordWrap/>
              <w:autoSpaceDE w:val="0"/>
              <w:autoSpaceDN w:val="0"/>
              <w:spacing w:line="240" w:lineRule="auto"/>
              <w:jc w:val="left"/>
              <w:textAlignment w:val="auto"/>
              <w:rPr>
                <w:rFonts w:ascii="Arial" w:hAnsi="Arial" w:cs="Arial"/>
                <w:color w:val="000000"/>
                <w:sz w:val="20"/>
                <w:szCs w:val="20"/>
                <w:lang w:eastAsia="en-US"/>
              </w:rPr>
            </w:pPr>
            <w:r>
              <w:rPr>
                <w:rFonts w:asciiTheme="minorBidi" w:hAnsiTheme="minorBidi" w:cstheme="minorBidi"/>
                <w:sz w:val="20"/>
                <w:szCs w:val="20"/>
              </w:rPr>
              <w:t>Also, please fill in preliminary API 619 5</w:t>
            </w:r>
            <w:r w:rsidRPr="007E0A75">
              <w:rPr>
                <w:rFonts w:asciiTheme="minorBidi" w:hAnsiTheme="minorBidi" w:cstheme="minorBidi"/>
                <w:sz w:val="20"/>
                <w:szCs w:val="20"/>
              </w:rPr>
              <w:t>th</w:t>
            </w:r>
            <w:r>
              <w:rPr>
                <w:rFonts w:asciiTheme="minorBidi" w:hAnsiTheme="minorBidi" w:cstheme="minorBidi"/>
                <w:sz w:val="20"/>
                <w:szCs w:val="20"/>
              </w:rPr>
              <w:t xml:space="preserve"> edition data sheet for compressor.</w:t>
            </w:r>
          </w:p>
        </w:tc>
        <w:tc>
          <w:tcPr>
            <w:tcW w:w="660" w:type="pct"/>
            <w:shd w:val="clear" w:color="auto" w:fill="auto"/>
          </w:tcPr>
          <w:p w14:paraId="2F235C8D" w14:textId="2EFD2C68" w:rsidR="00F06A5A" w:rsidRPr="00507B5E" w:rsidRDefault="00F06A5A" w:rsidP="00E41B3A">
            <w:pPr>
              <w:wordWrap/>
              <w:spacing w:line="240" w:lineRule="auto"/>
              <w:rPr>
                <w:rFonts w:asciiTheme="minorBidi" w:hAnsiTheme="minorBidi" w:cstheme="minorBidi"/>
                <w:sz w:val="20"/>
                <w:szCs w:val="20"/>
              </w:rPr>
            </w:pPr>
            <w:r>
              <w:rPr>
                <w:rFonts w:asciiTheme="minorBidi" w:hAnsiTheme="minorBidi" w:cstheme="minorBidi"/>
                <w:sz w:val="20"/>
                <w:szCs w:val="20"/>
              </w:rPr>
              <w:t>Please refer to attached OEM Compressor Datasheet</w:t>
            </w:r>
          </w:p>
        </w:tc>
        <w:tc>
          <w:tcPr>
            <w:tcW w:w="570" w:type="pct"/>
            <w:shd w:val="clear" w:color="auto" w:fill="auto"/>
          </w:tcPr>
          <w:p w14:paraId="7AA26988" w14:textId="3F42E23B" w:rsidR="00F06A5A" w:rsidRPr="00507B5E" w:rsidRDefault="00F06A5A" w:rsidP="00E41B3A">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Mentioned data sheet shall be filled in after order. Items which will affect cost shall be specified in this stage, otherwise cost impact is not acceptable.</w:t>
            </w:r>
          </w:p>
        </w:tc>
        <w:tc>
          <w:tcPr>
            <w:tcW w:w="553" w:type="pct"/>
            <w:shd w:val="clear" w:color="auto" w:fill="auto"/>
          </w:tcPr>
          <w:p w14:paraId="43B77E37" w14:textId="681E1D9D" w:rsidR="00F06A5A" w:rsidRPr="00534F8D" w:rsidRDefault="00F06A5A" w:rsidP="00E41B3A">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Preliminary datasheet with required information along with project filled in scope of supply has been provided after order, details will be provided.</w:t>
            </w:r>
          </w:p>
        </w:tc>
        <w:tc>
          <w:tcPr>
            <w:tcW w:w="576" w:type="pct"/>
            <w:shd w:val="clear" w:color="auto" w:fill="auto"/>
          </w:tcPr>
          <w:p w14:paraId="7171EEE7" w14:textId="7AFE2F37" w:rsidR="00F06A5A" w:rsidRPr="00507B5E" w:rsidRDefault="00F06A5A" w:rsidP="00E41B3A">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0A3F3F3F" w14:textId="77777777" w:rsidR="00F06A5A" w:rsidRDefault="00F06A5A" w:rsidP="00E41B3A">
            <w:pPr>
              <w:pStyle w:val="Header"/>
              <w:wordWrap/>
              <w:spacing w:line="240" w:lineRule="auto"/>
              <w:rPr>
                <w:rFonts w:asciiTheme="minorBidi" w:hAnsiTheme="minorBidi" w:cstheme="minorBidi"/>
                <w:sz w:val="20"/>
                <w:szCs w:val="20"/>
              </w:rPr>
            </w:pPr>
          </w:p>
        </w:tc>
        <w:tc>
          <w:tcPr>
            <w:tcW w:w="522" w:type="pct"/>
            <w:shd w:val="clear" w:color="auto" w:fill="FFFF00"/>
          </w:tcPr>
          <w:p w14:paraId="3AE6F57A" w14:textId="26CFBAD5" w:rsidR="00F06A5A" w:rsidRPr="00507B5E" w:rsidRDefault="00F06A5A" w:rsidP="00E41B3A">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386EB335" w14:textId="77777777" w:rsidTr="00E82AA6">
        <w:tc>
          <w:tcPr>
            <w:tcW w:w="165" w:type="pct"/>
            <w:shd w:val="clear" w:color="auto" w:fill="auto"/>
          </w:tcPr>
          <w:p w14:paraId="1842E907" w14:textId="77777777" w:rsidR="008F5FE6" w:rsidRPr="00F34486"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59F282D7" w14:textId="6A83C4EF" w:rsidR="008F5FE6" w:rsidRPr="00FF1250" w:rsidRDefault="008F5FE6" w:rsidP="008F5FE6">
            <w:pPr>
              <w:widowControl/>
              <w:wordWrap/>
              <w:autoSpaceDE w:val="0"/>
              <w:autoSpaceDN w:val="0"/>
              <w:spacing w:line="240" w:lineRule="auto"/>
              <w:jc w:val="left"/>
              <w:textAlignment w:val="auto"/>
              <w:rPr>
                <w:rFonts w:asciiTheme="minorBidi" w:hAnsiTheme="minorBidi" w:cstheme="minorBidi"/>
                <w:sz w:val="20"/>
                <w:szCs w:val="20"/>
              </w:rPr>
            </w:pPr>
            <w:r w:rsidRPr="00FF1250">
              <w:rPr>
                <w:rFonts w:asciiTheme="minorBidi" w:hAnsiTheme="minorBidi" w:cstheme="minorBidi"/>
                <w:sz w:val="20"/>
                <w:szCs w:val="20"/>
              </w:rPr>
              <w:t xml:space="preserve">Please see section 3 of MRQ doc. No. “DPIC98-12-001-000-ME-MR-4150-0001” </w:t>
            </w:r>
            <w:r w:rsidRPr="00FF1250">
              <w:rPr>
                <w:rFonts w:asciiTheme="minorBidi" w:hAnsiTheme="minorBidi" w:cstheme="minorBidi"/>
                <w:sz w:val="20"/>
                <w:szCs w:val="20"/>
              </w:rPr>
              <w:lastRenderedPageBreak/>
              <w:t>and mark up and fill in table 3.1 and 3.2 with relevant notes.</w:t>
            </w:r>
          </w:p>
        </w:tc>
        <w:tc>
          <w:tcPr>
            <w:tcW w:w="660" w:type="pct"/>
            <w:shd w:val="clear" w:color="auto" w:fill="auto"/>
          </w:tcPr>
          <w:p w14:paraId="47924F04" w14:textId="30D5C25A"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lastRenderedPageBreak/>
              <w:t xml:space="preserve">It will be submitted in next round when scope of supply is </w:t>
            </w:r>
            <w:r>
              <w:rPr>
                <w:rFonts w:asciiTheme="minorBidi" w:hAnsiTheme="minorBidi" w:cstheme="minorBidi"/>
                <w:sz w:val="20"/>
                <w:szCs w:val="20"/>
              </w:rPr>
              <w:lastRenderedPageBreak/>
              <w:t>finalized with client</w:t>
            </w:r>
          </w:p>
        </w:tc>
        <w:tc>
          <w:tcPr>
            <w:tcW w:w="570" w:type="pct"/>
            <w:shd w:val="clear" w:color="auto" w:fill="auto"/>
          </w:tcPr>
          <w:p w14:paraId="52EE2F48" w14:textId="083C7911"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lastRenderedPageBreak/>
              <w:t xml:space="preserve">We are waiting to receive fill in scope of supply and </w:t>
            </w:r>
            <w:r>
              <w:rPr>
                <w:rFonts w:asciiTheme="minorBidi" w:hAnsiTheme="minorBidi" w:cstheme="minorBidi"/>
                <w:color w:val="0000FF"/>
                <w:sz w:val="20"/>
                <w:szCs w:val="20"/>
              </w:rPr>
              <w:lastRenderedPageBreak/>
              <w:t>works table.</w:t>
            </w:r>
          </w:p>
        </w:tc>
        <w:tc>
          <w:tcPr>
            <w:tcW w:w="553" w:type="pct"/>
            <w:shd w:val="clear" w:color="auto" w:fill="auto"/>
          </w:tcPr>
          <w:p w14:paraId="1698CD67" w14:textId="4A2D212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lastRenderedPageBreak/>
              <w:t xml:space="preserve">Please find attached </w:t>
            </w:r>
          </w:p>
        </w:tc>
        <w:tc>
          <w:tcPr>
            <w:tcW w:w="576" w:type="pct"/>
            <w:shd w:val="clear" w:color="auto" w:fill="auto"/>
          </w:tcPr>
          <w:p w14:paraId="3483D5EB" w14:textId="77777777" w:rsidR="008F5FE6" w:rsidRDefault="008F5FE6" w:rsidP="008F5FE6">
            <w:pPr>
              <w:pStyle w:val="Header"/>
              <w:spacing w:line="240" w:lineRule="auto"/>
              <w:rPr>
                <w:rFonts w:asciiTheme="minorBidi" w:hAnsiTheme="minorBidi" w:cstheme="minorBidi"/>
                <w:sz w:val="20"/>
                <w:szCs w:val="20"/>
              </w:rPr>
            </w:pPr>
            <w:r>
              <w:rPr>
                <w:rFonts w:asciiTheme="minorBidi" w:hAnsiTheme="minorBidi" w:cstheme="minorBidi"/>
                <w:sz w:val="20"/>
                <w:szCs w:val="20"/>
              </w:rPr>
              <w:t>Following items shall be considered:</w:t>
            </w:r>
          </w:p>
          <w:p w14:paraId="40B27A4D" w14:textId="77777777" w:rsidR="008F5FE6" w:rsidRDefault="008F5FE6" w:rsidP="008F5FE6">
            <w:pPr>
              <w:pStyle w:val="Header"/>
              <w:spacing w:line="240" w:lineRule="auto"/>
              <w:rPr>
                <w:rFonts w:asciiTheme="minorBidi" w:hAnsiTheme="minorBidi" w:cstheme="minorBidi"/>
                <w:sz w:val="20"/>
                <w:szCs w:val="20"/>
              </w:rPr>
            </w:pPr>
            <w:r>
              <w:rPr>
                <w:rFonts w:asciiTheme="minorBidi" w:hAnsiTheme="minorBidi" w:cstheme="minorBidi"/>
                <w:sz w:val="20"/>
                <w:szCs w:val="20"/>
              </w:rPr>
              <w:lastRenderedPageBreak/>
              <w:t>1-MMS as an option.</w:t>
            </w:r>
          </w:p>
          <w:p w14:paraId="1A0AC553" w14:textId="77777777" w:rsidR="008F5FE6" w:rsidRDefault="008F5FE6" w:rsidP="008F5FE6">
            <w:pPr>
              <w:pStyle w:val="Header"/>
              <w:spacing w:line="240" w:lineRule="auto"/>
              <w:rPr>
                <w:rFonts w:asciiTheme="minorBidi" w:hAnsiTheme="minorBidi" w:cstheme="minorBidi"/>
                <w:sz w:val="20"/>
                <w:szCs w:val="20"/>
              </w:rPr>
            </w:pPr>
            <w:r>
              <w:rPr>
                <w:rFonts w:asciiTheme="minorBidi" w:hAnsiTheme="minorBidi" w:cstheme="minorBidi"/>
                <w:sz w:val="20"/>
                <w:szCs w:val="20"/>
              </w:rPr>
              <w:t>2-Please specify if there is need of lifting bar or beam. Please specify method of lifting.</w:t>
            </w:r>
          </w:p>
          <w:p w14:paraId="7F0C9FA3" w14:textId="2A40C377"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3-Cable specification if necessary after order.</w:t>
            </w:r>
          </w:p>
        </w:tc>
        <w:tc>
          <w:tcPr>
            <w:tcW w:w="1019" w:type="pct"/>
          </w:tcPr>
          <w:p w14:paraId="2CD27E20" w14:textId="01085B19" w:rsidR="008F5FE6" w:rsidRDefault="008F5FE6" w:rsidP="005D70C2">
            <w:pPr>
              <w:pStyle w:val="Header"/>
              <w:spacing w:line="240" w:lineRule="auto"/>
              <w:rPr>
                <w:rFonts w:asciiTheme="minorBidi" w:hAnsiTheme="minorBidi" w:cstheme="minorBidi"/>
                <w:sz w:val="20"/>
                <w:szCs w:val="20"/>
              </w:rPr>
            </w:pPr>
            <w:r>
              <w:rPr>
                <w:rFonts w:asciiTheme="minorBidi" w:hAnsiTheme="minorBidi" w:cstheme="minorBidi"/>
                <w:sz w:val="20"/>
                <w:szCs w:val="20"/>
              </w:rPr>
              <w:lastRenderedPageBreak/>
              <w:t>1- MMS</w:t>
            </w:r>
            <w:r w:rsidR="005D70C2">
              <w:rPr>
                <w:rFonts w:asciiTheme="minorBidi" w:hAnsiTheme="minorBidi" w:cstheme="minorBidi"/>
                <w:sz w:val="20"/>
                <w:szCs w:val="20"/>
              </w:rPr>
              <w:t xml:space="preserve"> is not required for oil flooded screw compressor </w:t>
            </w:r>
          </w:p>
          <w:p w14:paraId="223D6D1D" w14:textId="77777777" w:rsidR="008F5FE6" w:rsidRDefault="008F5FE6" w:rsidP="008F5FE6">
            <w:pPr>
              <w:pStyle w:val="Header"/>
              <w:spacing w:line="240" w:lineRule="auto"/>
              <w:rPr>
                <w:rFonts w:asciiTheme="minorBidi" w:hAnsiTheme="minorBidi" w:cstheme="minorBidi"/>
                <w:sz w:val="20"/>
                <w:szCs w:val="20"/>
              </w:rPr>
            </w:pPr>
            <w:r>
              <w:rPr>
                <w:rFonts w:asciiTheme="minorBidi" w:hAnsiTheme="minorBidi" w:cstheme="minorBidi"/>
                <w:sz w:val="20"/>
                <w:szCs w:val="20"/>
              </w:rPr>
              <w:lastRenderedPageBreak/>
              <w:t>2-No need of bar or beam, lifting lug is enough</w:t>
            </w:r>
          </w:p>
          <w:p w14:paraId="77B802D4" w14:textId="7D8DFC48" w:rsidR="008F5FE6" w:rsidRPr="00507B5E" w:rsidRDefault="005D70C2"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3-If necessary will be provided.</w:t>
            </w:r>
          </w:p>
        </w:tc>
        <w:tc>
          <w:tcPr>
            <w:tcW w:w="522" w:type="pct"/>
            <w:shd w:val="clear" w:color="auto" w:fill="auto"/>
          </w:tcPr>
          <w:p w14:paraId="22552B66" w14:textId="3769FA67" w:rsidR="008F5FE6" w:rsidRPr="00507B5E" w:rsidRDefault="008F5FE6" w:rsidP="008F5FE6">
            <w:pPr>
              <w:pStyle w:val="Header"/>
              <w:wordWrap/>
              <w:spacing w:line="240" w:lineRule="auto"/>
              <w:rPr>
                <w:rFonts w:asciiTheme="minorBidi" w:hAnsiTheme="minorBidi" w:cstheme="minorBidi"/>
                <w:sz w:val="20"/>
                <w:szCs w:val="20"/>
              </w:rPr>
            </w:pPr>
          </w:p>
        </w:tc>
      </w:tr>
      <w:tr w:rsidR="008F5FE6" w:rsidRPr="00693DA8" w14:paraId="13CD0FC9" w14:textId="77777777" w:rsidTr="00E82AA6">
        <w:tc>
          <w:tcPr>
            <w:tcW w:w="165" w:type="pct"/>
            <w:shd w:val="clear" w:color="auto" w:fill="auto"/>
          </w:tcPr>
          <w:p w14:paraId="0405A7CB" w14:textId="77777777" w:rsidR="008F5FE6" w:rsidRPr="00F34486"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6802C653" w14:textId="2957FF7B" w:rsidR="008F5FE6" w:rsidRPr="00F34486" w:rsidRDefault="008F5FE6" w:rsidP="008F5FE6">
            <w:pPr>
              <w:widowControl/>
              <w:wordWrap/>
              <w:autoSpaceDE w:val="0"/>
              <w:autoSpaceDN w:val="0"/>
              <w:spacing w:line="240" w:lineRule="auto"/>
              <w:jc w:val="left"/>
              <w:textAlignment w:val="auto"/>
              <w:rPr>
                <w:rFonts w:asciiTheme="minorBidi" w:hAnsiTheme="minorBidi" w:cstheme="minorBidi"/>
                <w:sz w:val="20"/>
                <w:szCs w:val="20"/>
              </w:rPr>
            </w:pPr>
            <w:r>
              <w:rPr>
                <w:rFonts w:ascii="Arial" w:hAnsi="Arial" w:cs="Arial"/>
                <w:color w:val="000000"/>
                <w:sz w:val="20"/>
                <w:szCs w:val="20"/>
                <w:lang w:eastAsia="en-US"/>
              </w:rPr>
              <w:t>In case of non-</w:t>
            </w:r>
            <w:r w:rsidRPr="00F34486">
              <w:rPr>
                <w:rFonts w:ascii="Arial" w:hAnsi="Arial" w:cs="Arial"/>
                <w:color w:val="000000"/>
                <w:sz w:val="20"/>
                <w:szCs w:val="20"/>
                <w:lang w:eastAsia="en-US"/>
              </w:rPr>
              <w:t>ASME/ASTM materials</w:t>
            </w:r>
            <w:r>
              <w:rPr>
                <w:rFonts w:ascii="Arial" w:hAnsi="Arial" w:cs="Arial"/>
                <w:color w:val="000000"/>
                <w:sz w:val="20"/>
                <w:szCs w:val="20"/>
                <w:lang w:eastAsia="en-US"/>
              </w:rPr>
              <w:t xml:space="preserve"> they shall be equivalent or superior to ASME/ASTM material, and full material designation/standard as well as material comparison list (with nearest equivalent ASME/ASTM material) shall be provided. Please confirm.</w:t>
            </w:r>
          </w:p>
        </w:tc>
        <w:tc>
          <w:tcPr>
            <w:tcW w:w="660" w:type="pct"/>
            <w:shd w:val="clear" w:color="auto" w:fill="auto"/>
          </w:tcPr>
          <w:p w14:paraId="4D7F451A" w14:textId="2A9F472A"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 xml:space="preserve">Material list and respective standards has been provided as attached. </w:t>
            </w:r>
          </w:p>
        </w:tc>
        <w:tc>
          <w:tcPr>
            <w:tcW w:w="570" w:type="pct"/>
            <w:shd w:val="clear" w:color="auto" w:fill="auto"/>
          </w:tcPr>
          <w:p w14:paraId="1784F842"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specify receiver and economizer material.</w:t>
            </w:r>
          </w:p>
          <w:p w14:paraId="268AE651" w14:textId="62D4E1AA"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For compressor unit, please specify material ASTM number for casing which shall be LTCS, rotor which shall be forged C.S., oil separator which shall be LTCS, oil pump, oil cooler, oil filter shall be specified. </w:t>
            </w:r>
          </w:p>
        </w:tc>
        <w:tc>
          <w:tcPr>
            <w:tcW w:w="553" w:type="pct"/>
            <w:shd w:val="clear" w:color="auto" w:fill="auto"/>
          </w:tcPr>
          <w:p w14:paraId="3A8DB52F" w14:textId="46AE4A81"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Receiver  will be LTCS and economizer will be as per MYCOM std..</w:t>
            </w:r>
          </w:p>
          <w:p w14:paraId="2DD7BBCE" w14:textId="5767E480"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Casing compressor will be LTCS, rotor will be forged steel.</w:t>
            </w:r>
          </w:p>
          <w:p w14:paraId="68349554" w14:textId="470F39DE"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Oil separator will be C.S as per MYCOM standard.</w:t>
            </w:r>
          </w:p>
          <w:p w14:paraId="39B26C2C" w14:textId="2282A870"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Oil cooler, filter and pump will be C.S. material as per MYCOM standard.</w:t>
            </w:r>
          </w:p>
        </w:tc>
        <w:tc>
          <w:tcPr>
            <w:tcW w:w="576" w:type="pct"/>
            <w:shd w:val="clear" w:color="auto" w:fill="auto"/>
          </w:tcPr>
          <w:p w14:paraId="0CEC970C" w14:textId="029BAD19"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7414D556"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6B6B70A3" w14:textId="69516ECE"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7C5A6AB" w14:textId="77777777" w:rsidTr="00E82AA6">
        <w:tc>
          <w:tcPr>
            <w:tcW w:w="165" w:type="pct"/>
            <w:shd w:val="clear" w:color="auto" w:fill="auto"/>
          </w:tcPr>
          <w:p w14:paraId="50BCD8DD" w14:textId="77777777" w:rsidR="008F5FE6" w:rsidRPr="00F34486"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77D879C9" w14:textId="6D3CBDB3" w:rsidR="008F5FE6" w:rsidRDefault="008F5FE6" w:rsidP="008F5FE6">
            <w:pPr>
              <w:widowControl/>
              <w:wordWrap/>
              <w:autoSpaceDE w:val="0"/>
              <w:autoSpaceDN w:val="0"/>
              <w:spacing w:line="240" w:lineRule="auto"/>
              <w:jc w:val="left"/>
              <w:textAlignment w:val="auto"/>
              <w:rPr>
                <w:rFonts w:ascii="Arial" w:hAnsi="Arial" w:cs="Arial"/>
                <w:color w:val="000000"/>
                <w:sz w:val="20"/>
                <w:szCs w:val="20"/>
                <w:lang w:eastAsia="en-US"/>
              </w:rPr>
            </w:pPr>
            <w:r>
              <w:rPr>
                <w:rFonts w:asciiTheme="minorBidi" w:hAnsiTheme="minorBidi" w:cstheme="minorBidi"/>
                <w:sz w:val="20"/>
                <w:szCs w:val="20"/>
              </w:rPr>
              <w:t>Material selection with ASTM number shall be specified for each item of package equipment (Rotor shall be forged steel)</w:t>
            </w:r>
          </w:p>
        </w:tc>
        <w:tc>
          <w:tcPr>
            <w:tcW w:w="660" w:type="pct"/>
            <w:shd w:val="clear" w:color="auto" w:fill="auto"/>
          </w:tcPr>
          <w:p w14:paraId="46C51C9D" w14:textId="082D92AE"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Deviation List will be submitted after finalization of this clarification to mention all agreements made here</w:t>
            </w:r>
          </w:p>
        </w:tc>
        <w:tc>
          <w:tcPr>
            <w:tcW w:w="570" w:type="pct"/>
            <w:shd w:val="clear" w:color="auto" w:fill="auto"/>
          </w:tcPr>
          <w:p w14:paraId="7627D44A"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specify receiver and economizer material.</w:t>
            </w:r>
          </w:p>
          <w:p w14:paraId="12E791F9" w14:textId="7107FF36"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For compressor unit, please specify material ASTM number for casing which shall be LTCS, rotor which shall be forged C.S., oil separator which shall be LTCS, oil pump, oil cooler, oil filter shall be specified. </w:t>
            </w:r>
          </w:p>
        </w:tc>
        <w:tc>
          <w:tcPr>
            <w:tcW w:w="553" w:type="pct"/>
            <w:shd w:val="clear" w:color="auto" w:fill="auto"/>
          </w:tcPr>
          <w:p w14:paraId="2AC85404"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Receiver  will be LTCS and economizer will be as per MYCOM std..</w:t>
            </w:r>
          </w:p>
          <w:p w14:paraId="17A638C9"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Casing compressor will be LTCS, rotor will be forged C.S.</w:t>
            </w:r>
          </w:p>
          <w:p w14:paraId="5EDD2ACB" w14:textId="70F2AC7A"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Oil separator will be C.S as per MYCOM standard.</w:t>
            </w:r>
          </w:p>
          <w:p w14:paraId="42A9F38D" w14:textId="3DD8B478"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Oil cooler, filter and pump will be C.S. material  as per MYCOM standard.</w:t>
            </w:r>
          </w:p>
          <w:p w14:paraId="58D7B640" w14:textId="12168CDC"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ASTM will be specified after order.</w:t>
            </w:r>
          </w:p>
        </w:tc>
        <w:tc>
          <w:tcPr>
            <w:tcW w:w="576" w:type="pct"/>
            <w:shd w:val="clear" w:color="auto" w:fill="auto"/>
          </w:tcPr>
          <w:p w14:paraId="6677A950" w14:textId="031574F0"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3907DB70"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17A749C4" w14:textId="5E4931C9"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21B4B1CF" w14:textId="77777777" w:rsidTr="00E82AA6">
        <w:tc>
          <w:tcPr>
            <w:tcW w:w="165" w:type="pct"/>
            <w:shd w:val="clear" w:color="auto" w:fill="auto"/>
          </w:tcPr>
          <w:p w14:paraId="3CE33B28"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74613CA7" w14:textId="26765B21" w:rsidR="008F5FE6" w:rsidRPr="00FD70A2" w:rsidRDefault="008F5FE6" w:rsidP="008F5FE6">
            <w:pPr>
              <w:widowControl/>
              <w:wordWrap/>
              <w:autoSpaceDE w:val="0"/>
              <w:autoSpaceDN w:val="0"/>
              <w:spacing w:line="240" w:lineRule="auto"/>
              <w:jc w:val="left"/>
              <w:textAlignment w:val="auto"/>
              <w:rPr>
                <w:rFonts w:ascii="Arial" w:hAnsi="Arial" w:cs="Arial"/>
                <w:color w:val="000000"/>
                <w:sz w:val="20"/>
                <w:szCs w:val="20"/>
                <w:lang w:eastAsia="en-US"/>
              </w:rPr>
            </w:pPr>
            <w:r w:rsidRPr="00FD70A2">
              <w:rPr>
                <w:rFonts w:ascii="Arial" w:hAnsi="Arial" w:cs="Arial"/>
                <w:color w:val="000000"/>
                <w:sz w:val="20"/>
                <w:szCs w:val="20"/>
                <w:lang w:eastAsia="en-US"/>
              </w:rPr>
              <w:t>Please inform approximate weight</w:t>
            </w:r>
            <w:r>
              <w:rPr>
                <w:rFonts w:ascii="Arial" w:hAnsi="Arial" w:cs="Arial"/>
                <w:color w:val="000000"/>
                <w:sz w:val="20"/>
                <w:szCs w:val="20"/>
                <w:lang w:eastAsia="en-US"/>
              </w:rPr>
              <w:t xml:space="preserve"> and dimension</w:t>
            </w:r>
            <w:r w:rsidRPr="00FD70A2">
              <w:rPr>
                <w:rFonts w:ascii="Arial" w:hAnsi="Arial" w:cs="Arial"/>
                <w:color w:val="000000"/>
                <w:sz w:val="20"/>
                <w:szCs w:val="20"/>
                <w:lang w:eastAsia="en-US"/>
              </w:rPr>
              <w:t xml:space="preserve"> of each skid for transportation.</w:t>
            </w:r>
          </w:p>
        </w:tc>
        <w:tc>
          <w:tcPr>
            <w:tcW w:w="660" w:type="pct"/>
            <w:shd w:val="clear" w:color="auto" w:fill="auto"/>
          </w:tcPr>
          <w:p w14:paraId="5160CBAD" w14:textId="6F9565A1"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Will be available during detail design</w:t>
            </w:r>
          </w:p>
        </w:tc>
        <w:tc>
          <w:tcPr>
            <w:tcW w:w="570" w:type="pct"/>
            <w:shd w:val="clear" w:color="auto" w:fill="auto"/>
          </w:tcPr>
          <w:p w14:paraId="0972932D" w14:textId="39536480"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We need preliminary dimension and weight of package for checking of plant size and estimation for transportation.</w:t>
            </w:r>
          </w:p>
        </w:tc>
        <w:tc>
          <w:tcPr>
            <w:tcW w:w="553" w:type="pct"/>
            <w:shd w:val="clear" w:color="auto" w:fill="auto"/>
          </w:tcPr>
          <w:p w14:paraId="25151BE9" w14:textId="332CDA51" w:rsidR="008F5FE6" w:rsidRPr="00534F8D" w:rsidRDefault="008F5FE6" w:rsidP="008F5FE6">
            <w:pPr>
              <w:widowControl/>
              <w:wordWrap/>
              <w:adjustRightInd/>
              <w:spacing w:line="240" w:lineRule="auto"/>
              <w:textAlignment w:val="auto"/>
              <w:rPr>
                <w:rFonts w:ascii="Arial" w:hAnsi="Arial" w:cs="Arial"/>
                <w:sz w:val="16"/>
                <w:szCs w:val="16"/>
              </w:rPr>
            </w:pPr>
            <w:r w:rsidRPr="00534F8D">
              <w:rPr>
                <w:rFonts w:ascii="Arial" w:hAnsi="Arial" w:cs="Arial"/>
                <w:sz w:val="16"/>
                <w:szCs w:val="16"/>
              </w:rPr>
              <w:t>12000 x 10000 x 8000 as dimension.</w:t>
            </w:r>
          </w:p>
          <w:p w14:paraId="7FAC954E" w14:textId="77777777" w:rsidR="008F5FE6" w:rsidRPr="00534F8D" w:rsidRDefault="008F5FE6" w:rsidP="008F5FE6">
            <w:pPr>
              <w:widowControl/>
              <w:wordWrap/>
              <w:adjustRightInd/>
              <w:spacing w:line="240" w:lineRule="auto"/>
              <w:textAlignment w:val="auto"/>
              <w:rPr>
                <w:rFonts w:ascii="Arial" w:hAnsi="Arial" w:cs="Arial"/>
                <w:sz w:val="16"/>
                <w:szCs w:val="16"/>
              </w:rPr>
            </w:pPr>
            <w:r w:rsidRPr="00534F8D">
              <w:rPr>
                <w:rFonts w:ascii="Arial" w:hAnsi="Arial" w:cs="Arial"/>
                <w:sz w:val="16"/>
                <w:szCs w:val="16"/>
              </w:rPr>
              <w:t>Weight total: 60000 kg</w:t>
            </w:r>
          </w:p>
          <w:p w14:paraId="0B84EB56" w14:textId="54F18757" w:rsidR="008F5FE6" w:rsidRPr="00534F8D" w:rsidRDefault="008F5FE6" w:rsidP="008F5FE6">
            <w:pPr>
              <w:widowControl/>
              <w:wordWrap/>
              <w:adjustRightInd/>
              <w:spacing w:line="240" w:lineRule="auto"/>
              <w:textAlignment w:val="auto"/>
              <w:rPr>
                <w:rFonts w:ascii="Arial" w:hAnsi="Arial" w:cs="Arial"/>
                <w:sz w:val="16"/>
                <w:szCs w:val="16"/>
                <w:lang w:eastAsia="en-US"/>
              </w:rPr>
            </w:pPr>
            <w:r w:rsidRPr="00534F8D">
              <w:rPr>
                <w:rFonts w:ascii="Arial" w:hAnsi="Arial" w:cs="Arial"/>
                <w:sz w:val="16"/>
                <w:szCs w:val="16"/>
              </w:rPr>
              <w:t>Details to be specified and agreed after order.</w:t>
            </w:r>
          </w:p>
        </w:tc>
        <w:tc>
          <w:tcPr>
            <w:tcW w:w="576" w:type="pct"/>
            <w:shd w:val="clear" w:color="auto" w:fill="auto"/>
          </w:tcPr>
          <w:p w14:paraId="0544E862" w14:textId="7AE3E2B0"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45D731E"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F93BC89" w14:textId="7D7A3558"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7701194A" w14:textId="77777777" w:rsidTr="00E82AA6">
        <w:tc>
          <w:tcPr>
            <w:tcW w:w="165" w:type="pct"/>
            <w:shd w:val="clear" w:color="auto" w:fill="auto"/>
          </w:tcPr>
          <w:p w14:paraId="3521DAA7"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6ECDFBA7" w14:textId="227DEB1E" w:rsidR="008F5FE6" w:rsidRPr="00D267EF" w:rsidRDefault="008F5FE6" w:rsidP="008F5FE6">
            <w:pPr>
              <w:pStyle w:val="BodyText"/>
              <w:tabs>
                <w:tab w:val="left" w:pos="1146"/>
              </w:tabs>
              <w:spacing w:after="100" w:afterAutospacing="1"/>
              <w:jc w:val="both"/>
              <w:rPr>
                <w:rFonts w:asciiTheme="minorBidi" w:hAnsiTheme="minorBidi" w:cstheme="minorBidi"/>
                <w:sz w:val="20"/>
                <w:szCs w:val="20"/>
              </w:rPr>
            </w:pPr>
            <w:r w:rsidRPr="00D267EF">
              <w:rPr>
                <w:rFonts w:asciiTheme="minorBidi" w:hAnsiTheme="minorBidi" w:cstheme="minorBidi"/>
                <w:sz w:val="20"/>
                <w:szCs w:val="20"/>
              </w:rPr>
              <w:t>Package shall be deigned for 25 years lifetime. Please confirm.</w:t>
            </w:r>
          </w:p>
        </w:tc>
        <w:tc>
          <w:tcPr>
            <w:tcW w:w="660" w:type="pct"/>
            <w:shd w:val="clear" w:color="auto" w:fill="auto"/>
          </w:tcPr>
          <w:p w14:paraId="6F3C1E57" w14:textId="71257F65"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7064E65D" w14:textId="18FB871E"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69E67A3D"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49EC6B1F"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0EBD8574"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0DD672DC" w14:textId="2016335F"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6CFEFC70" w14:textId="77777777" w:rsidTr="00E82AA6">
        <w:tc>
          <w:tcPr>
            <w:tcW w:w="165" w:type="pct"/>
            <w:shd w:val="clear" w:color="auto" w:fill="auto"/>
          </w:tcPr>
          <w:p w14:paraId="60BEE48B"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5014346C" w14:textId="77777777" w:rsidR="008F5FE6" w:rsidRDefault="008F5FE6" w:rsidP="008F5FE6">
            <w:pPr>
              <w:pStyle w:val="BodyText"/>
              <w:tabs>
                <w:tab w:val="left" w:pos="1146"/>
              </w:tabs>
              <w:spacing w:after="100" w:afterAutospacing="1"/>
              <w:jc w:val="both"/>
              <w:rPr>
                <w:rFonts w:asciiTheme="minorBidi" w:hAnsiTheme="minorBidi" w:cstheme="minorBidi"/>
                <w:sz w:val="20"/>
                <w:szCs w:val="20"/>
              </w:rPr>
            </w:pPr>
            <w:r w:rsidRPr="00A15C1F">
              <w:rPr>
                <w:rFonts w:asciiTheme="minorBidi" w:hAnsiTheme="minorBidi" w:cstheme="minorBidi"/>
                <w:sz w:val="20"/>
                <w:szCs w:val="20"/>
                <w:highlight w:val="yellow"/>
              </w:rPr>
              <w:t xml:space="preserve">Re compressor sizing report </w:t>
            </w:r>
            <w:r w:rsidRPr="00A15C1F">
              <w:rPr>
                <w:rFonts w:asciiTheme="minorBidi" w:hAnsiTheme="minorBidi" w:cstheme="minorBidi"/>
                <w:color w:val="FF0000"/>
                <w:sz w:val="20"/>
                <w:szCs w:val="20"/>
                <w:highlight w:val="yellow"/>
              </w:rPr>
              <w:t>(excel file):</w:t>
            </w:r>
          </w:p>
          <w:p w14:paraId="2C747098" w14:textId="77777777" w:rsidR="008F5FE6" w:rsidRDefault="008F5FE6" w:rsidP="008F5FE6">
            <w:pPr>
              <w:pStyle w:val="BodyText"/>
              <w:numPr>
                <w:ilvl w:val="0"/>
                <w:numId w:val="15"/>
              </w:numPr>
              <w:tabs>
                <w:tab w:val="left" w:pos="1146"/>
              </w:tabs>
              <w:spacing w:after="100" w:afterAutospacing="1"/>
              <w:jc w:val="both"/>
              <w:rPr>
                <w:rFonts w:asciiTheme="minorBidi" w:hAnsiTheme="minorBidi" w:cstheme="minorBidi"/>
                <w:sz w:val="20"/>
                <w:szCs w:val="20"/>
              </w:rPr>
            </w:pPr>
            <w:r>
              <w:rPr>
                <w:rFonts w:asciiTheme="minorBidi" w:hAnsiTheme="minorBidi" w:cstheme="minorBidi"/>
                <w:sz w:val="20"/>
                <w:szCs w:val="20"/>
              </w:rPr>
              <w:t>COP differs from that specified in package PFD. Please recheck and clarify.</w:t>
            </w:r>
          </w:p>
          <w:p w14:paraId="16528EDA" w14:textId="398F0919" w:rsidR="008F5FE6" w:rsidRDefault="008F5FE6" w:rsidP="008F5FE6">
            <w:pPr>
              <w:pStyle w:val="BodyText"/>
              <w:numPr>
                <w:ilvl w:val="0"/>
                <w:numId w:val="15"/>
              </w:numPr>
              <w:tabs>
                <w:tab w:val="left" w:pos="1146"/>
              </w:tabs>
              <w:spacing w:after="100" w:afterAutospacing="1"/>
              <w:jc w:val="both"/>
              <w:rPr>
                <w:rFonts w:asciiTheme="minorBidi" w:hAnsiTheme="minorBidi" w:cstheme="minorBidi"/>
                <w:sz w:val="20"/>
                <w:szCs w:val="20"/>
              </w:rPr>
            </w:pPr>
            <w:r>
              <w:rPr>
                <w:rFonts w:asciiTheme="minorBidi" w:hAnsiTheme="minorBidi" w:cstheme="minorBidi"/>
                <w:sz w:val="20"/>
                <w:szCs w:val="20"/>
              </w:rPr>
              <w:t>Please recheck and clarify requirement of economizer</w:t>
            </w:r>
          </w:p>
        </w:tc>
        <w:tc>
          <w:tcPr>
            <w:tcW w:w="660" w:type="pct"/>
            <w:shd w:val="clear" w:color="auto" w:fill="auto"/>
          </w:tcPr>
          <w:p w14:paraId="783EF950" w14:textId="7EC437B4"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Please find attached Updated Compressor Datasheet and sizing. Economizer is considered by OEM.</w:t>
            </w:r>
          </w:p>
        </w:tc>
        <w:tc>
          <w:tcPr>
            <w:tcW w:w="570" w:type="pct"/>
            <w:shd w:val="clear" w:color="auto" w:fill="auto"/>
          </w:tcPr>
          <w:p w14:paraId="22EF7424" w14:textId="15AD15F6"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57474924"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64CDCF87"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2448976B"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469F6BFF" w14:textId="17B560A0"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DF6F845" w14:textId="77777777" w:rsidTr="00E82AA6">
        <w:tc>
          <w:tcPr>
            <w:tcW w:w="165" w:type="pct"/>
            <w:shd w:val="clear" w:color="auto" w:fill="auto"/>
          </w:tcPr>
          <w:p w14:paraId="51B67134"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5F21C390" w14:textId="5517312E" w:rsidR="008F5FE6" w:rsidRPr="002247EA" w:rsidRDefault="008F5FE6" w:rsidP="008F5FE6">
            <w:pPr>
              <w:widowControl/>
              <w:wordWrap/>
              <w:autoSpaceDE w:val="0"/>
              <w:autoSpaceDN w:val="0"/>
              <w:spacing w:line="240" w:lineRule="auto"/>
              <w:jc w:val="left"/>
              <w:textAlignment w:val="auto"/>
              <w:rPr>
                <w:rFonts w:ascii="Arial" w:hAnsi="Arial" w:cs="Arial"/>
                <w:color w:val="000000"/>
                <w:sz w:val="20"/>
                <w:szCs w:val="20"/>
                <w:lang w:eastAsia="en-US"/>
              </w:rPr>
            </w:pPr>
            <w:r w:rsidRPr="002247EA">
              <w:rPr>
                <w:rFonts w:ascii="Arial" w:hAnsi="Arial" w:cs="Arial"/>
                <w:color w:val="000000"/>
                <w:sz w:val="20"/>
                <w:szCs w:val="20"/>
                <w:lang w:eastAsia="en-US"/>
              </w:rPr>
              <w:t xml:space="preserve">Re para 13.6 of technical proposal, </w:t>
            </w:r>
            <w:r>
              <w:rPr>
                <w:rFonts w:ascii="Arial" w:hAnsi="Arial" w:cs="Arial"/>
                <w:color w:val="000000"/>
                <w:sz w:val="20"/>
                <w:szCs w:val="20"/>
                <w:lang w:eastAsia="en-US"/>
              </w:rPr>
              <w:t>a</w:t>
            </w:r>
            <w:r w:rsidRPr="002247EA">
              <w:rPr>
                <w:rFonts w:ascii="Arial" w:hAnsi="Arial" w:cs="Arial"/>
                <w:color w:val="000000"/>
                <w:sz w:val="20"/>
                <w:szCs w:val="20"/>
                <w:lang w:eastAsia="en-US"/>
              </w:rPr>
              <w:t>ll installation material</w:t>
            </w:r>
            <w:r>
              <w:rPr>
                <w:rFonts w:ascii="Arial" w:hAnsi="Arial" w:cs="Arial"/>
                <w:color w:val="000000"/>
                <w:sz w:val="20"/>
                <w:szCs w:val="20"/>
                <w:lang w:eastAsia="en-US"/>
              </w:rPr>
              <w:t>s</w:t>
            </w:r>
            <w:r w:rsidRPr="002247EA">
              <w:rPr>
                <w:rFonts w:ascii="Arial" w:hAnsi="Arial" w:cs="Arial"/>
                <w:color w:val="000000"/>
                <w:sz w:val="20"/>
                <w:szCs w:val="20"/>
                <w:lang w:eastAsia="en-US"/>
              </w:rPr>
              <w:t xml:space="preserve"> </w:t>
            </w:r>
            <w:r>
              <w:rPr>
                <w:rFonts w:ascii="Arial" w:hAnsi="Arial" w:cs="Arial"/>
                <w:color w:val="000000"/>
                <w:sz w:val="20"/>
                <w:szCs w:val="20"/>
                <w:lang w:eastAsia="en-US"/>
              </w:rPr>
              <w:t xml:space="preserve">such as </w:t>
            </w:r>
            <w:r w:rsidRPr="002247EA">
              <w:rPr>
                <w:rFonts w:ascii="Arial" w:hAnsi="Arial" w:cs="Arial"/>
                <w:color w:val="000000"/>
                <w:sz w:val="20"/>
                <w:szCs w:val="20"/>
                <w:lang w:eastAsia="en-US"/>
              </w:rPr>
              <w:t>special anchor bolts (out of project standard drawing), template</w:t>
            </w:r>
            <w:r>
              <w:rPr>
                <w:rFonts w:ascii="Arial" w:hAnsi="Arial" w:cs="Arial"/>
                <w:color w:val="000000"/>
                <w:sz w:val="20"/>
                <w:szCs w:val="20"/>
                <w:lang w:eastAsia="en-US"/>
              </w:rPr>
              <w:t xml:space="preserve"> (if applicable)</w:t>
            </w:r>
            <w:r w:rsidRPr="002247EA">
              <w:rPr>
                <w:rFonts w:ascii="Arial" w:hAnsi="Arial" w:cs="Arial"/>
                <w:color w:val="000000"/>
                <w:sz w:val="20"/>
                <w:szCs w:val="20"/>
                <w:lang w:eastAsia="en-US"/>
              </w:rPr>
              <w:t>, shims, leveling jack screw and leveling pads</w:t>
            </w:r>
            <w:r>
              <w:rPr>
                <w:rFonts w:ascii="Arial" w:hAnsi="Arial" w:cs="Arial"/>
                <w:color w:val="000000"/>
                <w:sz w:val="20"/>
                <w:szCs w:val="20"/>
                <w:lang w:eastAsia="en-US"/>
              </w:rPr>
              <w:t>,</w:t>
            </w:r>
            <w:r w:rsidRPr="002247EA">
              <w:rPr>
                <w:rFonts w:ascii="Arial" w:hAnsi="Arial" w:cs="Arial"/>
                <w:color w:val="000000"/>
                <w:sz w:val="20"/>
                <w:szCs w:val="20"/>
                <w:lang w:eastAsia="en-US"/>
              </w:rPr>
              <w:t xml:space="preserve"> etc.</w:t>
            </w:r>
            <w:r>
              <w:rPr>
                <w:rFonts w:ascii="Arial" w:hAnsi="Arial" w:cs="Arial"/>
                <w:color w:val="000000"/>
                <w:sz w:val="20"/>
                <w:szCs w:val="20"/>
                <w:lang w:eastAsia="en-US"/>
              </w:rPr>
              <w:t xml:space="preserve"> </w:t>
            </w:r>
            <w:r w:rsidRPr="002247EA">
              <w:rPr>
                <w:rFonts w:ascii="Arial" w:hAnsi="Arial" w:cs="Arial"/>
                <w:color w:val="000000"/>
                <w:sz w:val="20"/>
                <w:szCs w:val="20"/>
                <w:lang w:eastAsia="en-US"/>
              </w:rPr>
              <w:t xml:space="preserve">shall be included in vendor scope. </w:t>
            </w:r>
            <w:r>
              <w:rPr>
                <w:rFonts w:ascii="Arial" w:hAnsi="Arial" w:cs="Arial"/>
                <w:color w:val="000000"/>
                <w:sz w:val="20"/>
                <w:szCs w:val="20"/>
                <w:lang w:eastAsia="en-US"/>
              </w:rPr>
              <w:t xml:space="preserve">Foundation design and construction is excluded but vendor shall define technical requirements for foundation design and provide foundation loading plan with all applicable loadings (static and dynamic). </w:t>
            </w:r>
            <w:r w:rsidRPr="002247EA">
              <w:rPr>
                <w:rFonts w:ascii="Arial" w:hAnsi="Arial" w:cs="Arial"/>
                <w:color w:val="000000"/>
                <w:sz w:val="20"/>
                <w:szCs w:val="20"/>
                <w:lang w:eastAsia="en-US"/>
              </w:rPr>
              <w:t>Please confirm.</w:t>
            </w:r>
            <w:r>
              <w:rPr>
                <w:rFonts w:ascii="Arial" w:hAnsi="Arial" w:cs="Arial"/>
                <w:color w:val="000000"/>
                <w:sz w:val="20"/>
                <w:szCs w:val="20"/>
                <w:lang w:eastAsia="en-US"/>
              </w:rPr>
              <w:t xml:space="preserve"> </w:t>
            </w:r>
          </w:p>
        </w:tc>
        <w:tc>
          <w:tcPr>
            <w:tcW w:w="660" w:type="pct"/>
            <w:shd w:val="clear" w:color="auto" w:fill="auto"/>
          </w:tcPr>
          <w:p w14:paraId="2D5845D4" w14:textId="539AAC47" w:rsidR="008F5FE6" w:rsidRPr="00C861A2" w:rsidRDefault="008F5FE6" w:rsidP="008F5FE6">
            <w:pPr>
              <w:wordWrap/>
              <w:spacing w:line="240" w:lineRule="auto"/>
              <w:rPr>
                <w:rFonts w:asciiTheme="minorBidi" w:hAnsiTheme="minorBidi" w:cstheme="minorBidi"/>
                <w:color w:val="FF0000"/>
                <w:sz w:val="20"/>
                <w:szCs w:val="20"/>
              </w:rPr>
            </w:pPr>
            <w:r w:rsidRPr="00FF1250">
              <w:rPr>
                <w:rFonts w:asciiTheme="minorBidi" w:hAnsiTheme="minorBidi" w:cstheme="minorBidi"/>
                <w:color w:val="000000" w:themeColor="text1"/>
                <w:sz w:val="20"/>
                <w:szCs w:val="20"/>
              </w:rPr>
              <w:t>Confirmed</w:t>
            </w:r>
          </w:p>
        </w:tc>
        <w:tc>
          <w:tcPr>
            <w:tcW w:w="570" w:type="pct"/>
            <w:shd w:val="clear" w:color="auto" w:fill="auto"/>
          </w:tcPr>
          <w:p w14:paraId="2E7B99AD" w14:textId="4FBC1625"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56C35C83"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1FC0DF30"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79449C76"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453F06DC" w14:textId="0FE5ADAE"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410DE11F" w14:textId="77777777" w:rsidTr="00E82AA6">
        <w:tc>
          <w:tcPr>
            <w:tcW w:w="165" w:type="pct"/>
            <w:shd w:val="clear" w:color="auto" w:fill="auto"/>
          </w:tcPr>
          <w:p w14:paraId="390470B0"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08A41B34" w14:textId="77777777" w:rsidR="008F5FE6" w:rsidRPr="00D267EF" w:rsidRDefault="008F5FE6" w:rsidP="008F5FE6">
            <w:pPr>
              <w:pStyle w:val="BodyText"/>
              <w:tabs>
                <w:tab w:val="left" w:pos="1146"/>
              </w:tabs>
              <w:spacing w:after="100" w:afterAutospacing="1"/>
              <w:jc w:val="both"/>
              <w:rPr>
                <w:rFonts w:asciiTheme="minorBidi" w:hAnsiTheme="minorBidi" w:cstheme="minorBidi"/>
                <w:sz w:val="20"/>
                <w:szCs w:val="20"/>
              </w:rPr>
            </w:pPr>
            <w:r w:rsidRPr="00D267EF">
              <w:rPr>
                <w:rFonts w:asciiTheme="minorBidi" w:hAnsiTheme="minorBidi" w:cstheme="minorBidi"/>
                <w:sz w:val="20"/>
                <w:szCs w:val="20"/>
              </w:rPr>
              <w:t>Re interconnecting piping system:</w:t>
            </w:r>
          </w:p>
          <w:p w14:paraId="3FE1DBE4" w14:textId="513D4475" w:rsidR="008F5FE6" w:rsidRPr="00D267EF" w:rsidRDefault="008F5FE6" w:rsidP="008F5FE6">
            <w:pPr>
              <w:pStyle w:val="BodyText"/>
              <w:numPr>
                <w:ilvl w:val="0"/>
                <w:numId w:val="9"/>
              </w:numPr>
              <w:tabs>
                <w:tab w:val="left" w:pos="1146"/>
              </w:tabs>
              <w:spacing w:after="100" w:afterAutospacing="1"/>
              <w:jc w:val="both"/>
              <w:rPr>
                <w:rFonts w:asciiTheme="minorBidi" w:hAnsiTheme="minorBidi" w:cstheme="minorBidi"/>
                <w:sz w:val="20"/>
                <w:szCs w:val="20"/>
              </w:rPr>
            </w:pPr>
            <w:r w:rsidRPr="00D267EF">
              <w:rPr>
                <w:rFonts w:asciiTheme="minorBidi" w:hAnsiTheme="minorBidi" w:cstheme="minorBidi"/>
                <w:sz w:val="20"/>
                <w:szCs w:val="20"/>
              </w:rPr>
              <w:t>Interconnecting piping system within package boundary shall be designed and supporting engineering documents provided by vendor (including ISO drawings, supporting, etc.)</w:t>
            </w:r>
          </w:p>
          <w:p w14:paraId="7A63D4A5" w14:textId="2DBDCCDA" w:rsidR="008F5FE6" w:rsidRPr="00D267EF" w:rsidRDefault="008F5FE6" w:rsidP="008F5FE6">
            <w:pPr>
              <w:pStyle w:val="BodyText"/>
              <w:numPr>
                <w:ilvl w:val="0"/>
                <w:numId w:val="9"/>
              </w:numPr>
              <w:tabs>
                <w:tab w:val="left" w:pos="1146"/>
              </w:tabs>
              <w:spacing w:after="100" w:afterAutospacing="1"/>
              <w:jc w:val="both"/>
              <w:rPr>
                <w:rFonts w:asciiTheme="minorBidi" w:hAnsiTheme="minorBidi" w:cstheme="minorBidi"/>
                <w:sz w:val="20"/>
                <w:szCs w:val="20"/>
              </w:rPr>
            </w:pPr>
            <w:r w:rsidRPr="00D267EF">
              <w:rPr>
                <w:rFonts w:asciiTheme="minorBidi" w:hAnsiTheme="minorBidi" w:cstheme="minorBidi"/>
                <w:sz w:val="20"/>
                <w:szCs w:val="20"/>
              </w:rPr>
              <w:t xml:space="preserve">Supply of relevant materials, and fabrication and testing of shop spools, to max practical extent, shall be quoted as optional extra. </w:t>
            </w:r>
          </w:p>
        </w:tc>
        <w:tc>
          <w:tcPr>
            <w:tcW w:w="660" w:type="pct"/>
            <w:shd w:val="clear" w:color="auto" w:fill="auto"/>
          </w:tcPr>
          <w:p w14:paraId="62E1AD6F" w14:textId="71C3B936"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1. Please reconfirm base price should not include any interconnecting piping (between compressor skids and vessel skids),and only engineering to be performed by vendor?</w:t>
            </w:r>
          </w:p>
        </w:tc>
        <w:tc>
          <w:tcPr>
            <w:tcW w:w="570" w:type="pct"/>
            <w:shd w:val="clear" w:color="auto" w:fill="auto"/>
          </w:tcPr>
          <w:p w14:paraId="06C75FF5" w14:textId="0C6152D5"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All interconnecting piping, supports and wiring between skids are in vendor scope of supply and works</w:t>
            </w:r>
          </w:p>
        </w:tc>
        <w:tc>
          <w:tcPr>
            <w:tcW w:w="553" w:type="pct"/>
            <w:shd w:val="clear" w:color="auto" w:fill="auto"/>
          </w:tcPr>
          <w:p w14:paraId="29B8EB4F" w14:textId="25F1FB0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w:t>
            </w:r>
          </w:p>
        </w:tc>
        <w:tc>
          <w:tcPr>
            <w:tcW w:w="576" w:type="pct"/>
            <w:shd w:val="clear" w:color="auto" w:fill="auto"/>
          </w:tcPr>
          <w:p w14:paraId="3627FD1B" w14:textId="3615073C"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451714D6"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725D29F" w14:textId="58335A2B"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76D1F7C8" w14:textId="77777777" w:rsidTr="00E82AA6">
        <w:tc>
          <w:tcPr>
            <w:tcW w:w="165" w:type="pct"/>
            <w:shd w:val="clear" w:color="auto" w:fill="auto"/>
          </w:tcPr>
          <w:p w14:paraId="2C9788E9"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4C643543" w14:textId="3D904EA4" w:rsidR="008F5FE6" w:rsidRDefault="008F5FE6" w:rsidP="008F5FE6">
            <w:pPr>
              <w:pStyle w:val="BodyText"/>
              <w:tabs>
                <w:tab w:val="left" w:pos="1146"/>
              </w:tabs>
              <w:spacing w:after="100" w:afterAutospacing="1"/>
              <w:jc w:val="both"/>
              <w:rPr>
                <w:rFonts w:asciiTheme="minorBidi" w:hAnsiTheme="minorBidi" w:cstheme="minorBidi"/>
                <w:sz w:val="20"/>
                <w:szCs w:val="20"/>
              </w:rPr>
            </w:pPr>
            <w:r>
              <w:rPr>
                <w:rFonts w:asciiTheme="minorBidi" w:hAnsiTheme="minorBidi" w:cstheme="minorBidi"/>
                <w:sz w:val="20"/>
                <w:szCs w:val="20"/>
              </w:rPr>
              <w:t>Please confirm:</w:t>
            </w:r>
          </w:p>
          <w:p w14:paraId="4BAC93C9" w14:textId="7D47F3E3" w:rsidR="008F5FE6" w:rsidRDefault="008F5FE6" w:rsidP="008F5FE6">
            <w:pPr>
              <w:pStyle w:val="BodyText"/>
              <w:numPr>
                <w:ilvl w:val="0"/>
                <w:numId w:val="10"/>
              </w:numPr>
              <w:tabs>
                <w:tab w:val="left" w:pos="1146"/>
              </w:tabs>
              <w:spacing w:after="100" w:afterAutospacing="1"/>
              <w:jc w:val="both"/>
              <w:rPr>
                <w:rFonts w:asciiTheme="minorBidi" w:hAnsiTheme="minorBidi" w:cstheme="minorBidi"/>
                <w:sz w:val="20"/>
                <w:szCs w:val="20"/>
              </w:rPr>
            </w:pPr>
            <w:r>
              <w:rPr>
                <w:rFonts w:asciiTheme="minorBidi" w:hAnsiTheme="minorBidi" w:cstheme="minorBidi"/>
                <w:sz w:val="20"/>
                <w:szCs w:val="20"/>
              </w:rPr>
              <w:t>All pressure vessels shall be designed, manufactured, and inspected/tested per ASME section VIII, div 1.</w:t>
            </w:r>
          </w:p>
          <w:p w14:paraId="4C6C18ED" w14:textId="39D3EDAE" w:rsidR="008F5FE6" w:rsidRDefault="008F5FE6" w:rsidP="008F5FE6">
            <w:pPr>
              <w:pStyle w:val="BodyText"/>
              <w:numPr>
                <w:ilvl w:val="0"/>
                <w:numId w:val="10"/>
              </w:numPr>
              <w:tabs>
                <w:tab w:val="left" w:pos="1146"/>
              </w:tabs>
              <w:spacing w:after="100" w:afterAutospacing="1"/>
              <w:jc w:val="both"/>
              <w:rPr>
                <w:rFonts w:asciiTheme="minorBidi" w:hAnsiTheme="minorBidi" w:cstheme="minorBidi"/>
                <w:sz w:val="20"/>
                <w:szCs w:val="20"/>
              </w:rPr>
            </w:pPr>
            <w:r>
              <w:rPr>
                <w:rFonts w:asciiTheme="minorBidi" w:hAnsiTheme="minorBidi" w:cstheme="minorBidi"/>
                <w:sz w:val="20"/>
                <w:szCs w:val="20"/>
              </w:rPr>
              <w:t xml:space="preserve">Shell and tube heat exchangers shall be designed, manufactured and inspected/tested per TEMA R/ASME section VIII div 1. </w:t>
            </w:r>
          </w:p>
        </w:tc>
        <w:tc>
          <w:tcPr>
            <w:tcW w:w="660" w:type="pct"/>
            <w:shd w:val="clear" w:color="auto" w:fill="auto"/>
          </w:tcPr>
          <w:p w14:paraId="43676E55" w14:textId="77777777" w:rsidR="008F5FE6"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1.Noted</w:t>
            </w:r>
          </w:p>
          <w:p w14:paraId="6A052478" w14:textId="782F1AB9"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2. ASME/TEMA C is Considered.</w:t>
            </w:r>
          </w:p>
        </w:tc>
        <w:tc>
          <w:tcPr>
            <w:tcW w:w="570" w:type="pct"/>
            <w:shd w:val="clear" w:color="auto" w:fill="auto"/>
          </w:tcPr>
          <w:p w14:paraId="55FF81DA" w14:textId="5C47C6D5" w:rsidR="008F5FE6" w:rsidRPr="005D70C2" w:rsidRDefault="008F5FE6" w:rsidP="008F5FE6">
            <w:pPr>
              <w:pStyle w:val="BodyText"/>
              <w:tabs>
                <w:tab w:val="left" w:pos="501"/>
              </w:tabs>
              <w:wordWrap/>
              <w:spacing w:line="240" w:lineRule="auto"/>
              <w:rPr>
                <w:rFonts w:asciiTheme="minorBidi" w:hAnsiTheme="minorBidi" w:cstheme="minorBidi"/>
                <w:color w:val="0000FF"/>
                <w:sz w:val="20"/>
                <w:szCs w:val="20"/>
                <w:highlight w:val="yellow"/>
              </w:rPr>
            </w:pPr>
            <w:r w:rsidRPr="005D70C2">
              <w:rPr>
                <w:rFonts w:asciiTheme="minorBidi" w:hAnsiTheme="minorBidi" w:cstheme="minorBidi"/>
                <w:color w:val="0000FF"/>
                <w:sz w:val="20"/>
                <w:szCs w:val="20"/>
                <w:highlight w:val="yellow"/>
              </w:rPr>
              <w:t>TEMA R shall be followed for exchanger.</w:t>
            </w:r>
          </w:p>
          <w:p w14:paraId="625510C5" w14:textId="3ECC4DA9" w:rsidR="008F5FE6" w:rsidRPr="005D70C2" w:rsidRDefault="008F5FE6" w:rsidP="008F5FE6">
            <w:pPr>
              <w:pStyle w:val="BodyText"/>
              <w:tabs>
                <w:tab w:val="left" w:pos="501"/>
              </w:tabs>
              <w:wordWrap/>
              <w:spacing w:line="240" w:lineRule="auto"/>
              <w:rPr>
                <w:rFonts w:asciiTheme="minorBidi" w:hAnsiTheme="minorBidi" w:cstheme="minorBidi"/>
                <w:color w:val="0000FF"/>
                <w:sz w:val="20"/>
                <w:szCs w:val="20"/>
                <w:highlight w:val="yellow"/>
              </w:rPr>
            </w:pPr>
            <w:r w:rsidRPr="005D70C2">
              <w:rPr>
                <w:rFonts w:asciiTheme="minorBidi" w:hAnsiTheme="minorBidi" w:cstheme="minorBidi"/>
                <w:color w:val="0000FF"/>
                <w:sz w:val="20"/>
                <w:szCs w:val="20"/>
                <w:highlight w:val="yellow"/>
              </w:rPr>
              <w:t>Hexane chiller shall be BKM type.</w:t>
            </w:r>
          </w:p>
        </w:tc>
        <w:tc>
          <w:tcPr>
            <w:tcW w:w="553" w:type="pct"/>
            <w:shd w:val="clear" w:color="auto" w:fill="auto"/>
          </w:tcPr>
          <w:p w14:paraId="40B0368A" w14:textId="77777777" w:rsidR="008F5FE6" w:rsidRPr="005D70C2" w:rsidRDefault="008F5FE6" w:rsidP="008F5FE6">
            <w:pPr>
              <w:pStyle w:val="Header"/>
              <w:wordWrap/>
              <w:spacing w:line="240" w:lineRule="auto"/>
              <w:rPr>
                <w:rFonts w:asciiTheme="minorBidi" w:hAnsiTheme="minorBidi" w:cstheme="minorBidi"/>
                <w:sz w:val="20"/>
                <w:szCs w:val="20"/>
                <w:highlight w:val="yellow"/>
              </w:rPr>
            </w:pPr>
            <w:r w:rsidRPr="005D70C2">
              <w:rPr>
                <w:rFonts w:asciiTheme="minorBidi" w:hAnsiTheme="minorBidi" w:cstheme="minorBidi"/>
                <w:sz w:val="20"/>
                <w:szCs w:val="20"/>
                <w:highlight w:val="yellow"/>
              </w:rPr>
              <w:t>TEMA R for condenser and chiller.</w:t>
            </w:r>
          </w:p>
          <w:p w14:paraId="28DABE7A" w14:textId="168F5380" w:rsidR="008F5FE6" w:rsidRPr="005D70C2" w:rsidRDefault="008F5FE6" w:rsidP="00251B46">
            <w:pPr>
              <w:pStyle w:val="Header"/>
              <w:wordWrap/>
              <w:spacing w:line="240" w:lineRule="auto"/>
              <w:rPr>
                <w:rFonts w:asciiTheme="minorBidi" w:hAnsiTheme="minorBidi" w:cstheme="minorBidi"/>
                <w:sz w:val="20"/>
                <w:szCs w:val="20"/>
                <w:highlight w:val="yellow"/>
              </w:rPr>
            </w:pPr>
            <w:r w:rsidRPr="005D70C2">
              <w:rPr>
                <w:rFonts w:asciiTheme="minorBidi" w:hAnsiTheme="minorBidi" w:cstheme="minorBidi"/>
                <w:sz w:val="20"/>
                <w:szCs w:val="20"/>
                <w:highlight w:val="yellow"/>
              </w:rPr>
              <w:t xml:space="preserve">TEMA C and Mycom standard for </w:t>
            </w:r>
            <w:r w:rsidR="00251B46" w:rsidRPr="005D70C2">
              <w:rPr>
                <w:rFonts w:asciiTheme="minorBidi" w:hAnsiTheme="minorBidi" w:cstheme="minorBidi"/>
                <w:sz w:val="20"/>
                <w:szCs w:val="20"/>
                <w:highlight w:val="yellow"/>
              </w:rPr>
              <w:t>in</w:t>
            </w:r>
            <w:r w:rsidRPr="005D70C2">
              <w:rPr>
                <w:rFonts w:asciiTheme="minorBidi" w:hAnsiTheme="minorBidi" w:cstheme="minorBidi"/>
                <w:sz w:val="20"/>
                <w:szCs w:val="20"/>
                <w:highlight w:val="yellow"/>
              </w:rPr>
              <w:t>.</w:t>
            </w:r>
          </w:p>
          <w:p w14:paraId="74713519" w14:textId="7B3A77D6" w:rsidR="008F5FE6" w:rsidRPr="005D70C2" w:rsidRDefault="008F5FE6" w:rsidP="008F5FE6">
            <w:pPr>
              <w:pStyle w:val="Header"/>
              <w:wordWrap/>
              <w:spacing w:line="240" w:lineRule="auto"/>
              <w:rPr>
                <w:rFonts w:asciiTheme="minorBidi" w:hAnsiTheme="minorBidi" w:cstheme="minorBidi"/>
                <w:sz w:val="20"/>
                <w:szCs w:val="20"/>
                <w:highlight w:val="yellow"/>
              </w:rPr>
            </w:pPr>
            <w:r w:rsidRPr="005D70C2">
              <w:rPr>
                <w:rFonts w:asciiTheme="minorBidi" w:hAnsiTheme="minorBidi" w:cstheme="minorBidi"/>
                <w:sz w:val="20"/>
                <w:szCs w:val="20"/>
                <w:highlight w:val="yellow"/>
              </w:rPr>
              <w:t>Chiller will be BKM type.</w:t>
            </w:r>
          </w:p>
        </w:tc>
        <w:tc>
          <w:tcPr>
            <w:tcW w:w="576" w:type="pct"/>
            <w:shd w:val="clear" w:color="auto" w:fill="auto"/>
          </w:tcPr>
          <w:p w14:paraId="360EF0A0" w14:textId="06DACBE8"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CDCBA68"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631FD5E" w14:textId="21874131"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B34C551" w14:textId="77777777" w:rsidTr="00E82AA6">
        <w:tc>
          <w:tcPr>
            <w:tcW w:w="165" w:type="pct"/>
            <w:shd w:val="clear" w:color="auto" w:fill="auto"/>
          </w:tcPr>
          <w:p w14:paraId="2DBEEC9F"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108850E1" w14:textId="2EDBA619" w:rsidR="008F5FE6" w:rsidRDefault="008F5FE6" w:rsidP="008F5FE6">
            <w:pPr>
              <w:pStyle w:val="BodyText"/>
              <w:tabs>
                <w:tab w:val="left" w:pos="1146"/>
              </w:tabs>
              <w:spacing w:after="100" w:afterAutospacing="1"/>
              <w:jc w:val="both"/>
              <w:rPr>
                <w:rFonts w:asciiTheme="minorBidi" w:hAnsiTheme="minorBidi" w:cstheme="minorBidi"/>
                <w:sz w:val="20"/>
                <w:szCs w:val="20"/>
              </w:rPr>
            </w:pPr>
            <w:r>
              <w:rPr>
                <w:rFonts w:asciiTheme="minorBidi" w:hAnsiTheme="minorBidi" w:cstheme="minorBidi"/>
                <w:sz w:val="20"/>
                <w:szCs w:val="20"/>
              </w:rPr>
              <w:t>All butt weld seams exposed to Hexane and/or Propylene shall be 100% radiographed. Please confirm.</w:t>
            </w:r>
          </w:p>
        </w:tc>
        <w:tc>
          <w:tcPr>
            <w:tcW w:w="660" w:type="pct"/>
            <w:shd w:val="clear" w:color="auto" w:fill="auto"/>
          </w:tcPr>
          <w:p w14:paraId="5893754B" w14:textId="3A76176E" w:rsidR="008F5FE6" w:rsidRPr="00FF1250" w:rsidRDefault="008F5FE6" w:rsidP="008F5FE6">
            <w:pPr>
              <w:wordWrap/>
              <w:spacing w:line="240" w:lineRule="auto"/>
              <w:rPr>
                <w:rFonts w:asciiTheme="minorBidi" w:hAnsiTheme="minorBidi" w:cstheme="minorBidi"/>
                <w:color w:val="000000" w:themeColor="text1"/>
                <w:sz w:val="20"/>
                <w:szCs w:val="20"/>
              </w:rPr>
            </w:pPr>
            <w:r w:rsidRPr="00FF1250">
              <w:rPr>
                <w:rFonts w:asciiTheme="minorBidi" w:hAnsiTheme="minorBidi" w:cstheme="minorBidi"/>
                <w:color w:val="000000" w:themeColor="text1"/>
                <w:sz w:val="20"/>
                <w:szCs w:val="20"/>
              </w:rPr>
              <w:t>Confirmed</w:t>
            </w:r>
          </w:p>
        </w:tc>
        <w:tc>
          <w:tcPr>
            <w:tcW w:w="570" w:type="pct"/>
            <w:shd w:val="clear" w:color="auto" w:fill="auto"/>
          </w:tcPr>
          <w:p w14:paraId="2C07A8DF" w14:textId="6BA8FDBF"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3CE638B2"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6719DBA7"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55DA3129"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660C9173" w14:textId="1AE81E2C"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42773E5E" w14:textId="77777777" w:rsidTr="00E82AA6">
        <w:tc>
          <w:tcPr>
            <w:tcW w:w="165" w:type="pct"/>
            <w:shd w:val="clear" w:color="auto" w:fill="auto"/>
          </w:tcPr>
          <w:p w14:paraId="02264A02"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11F1CF19" w14:textId="15C67723" w:rsidR="008F5FE6" w:rsidRDefault="008F5FE6" w:rsidP="008F5FE6">
            <w:pPr>
              <w:pStyle w:val="BodyText"/>
              <w:tabs>
                <w:tab w:val="left" w:pos="1146"/>
              </w:tabs>
              <w:spacing w:after="100" w:afterAutospacing="1"/>
              <w:jc w:val="both"/>
              <w:rPr>
                <w:rFonts w:asciiTheme="minorBidi" w:hAnsiTheme="minorBidi" w:cstheme="minorBidi"/>
                <w:sz w:val="20"/>
                <w:szCs w:val="20"/>
              </w:rPr>
            </w:pPr>
            <w:r>
              <w:rPr>
                <w:rFonts w:asciiTheme="minorBidi" w:hAnsiTheme="minorBidi" w:cstheme="minorBidi"/>
                <w:sz w:val="20"/>
                <w:szCs w:val="20"/>
              </w:rPr>
              <w:t>All parts are in contact with Hexane and/or Propylene shall have impact test certificate verified at -45</w:t>
            </w:r>
            <w:r w:rsidRPr="0006437B">
              <w:rPr>
                <w:rFonts w:asciiTheme="minorBidi" w:hAnsiTheme="minorBidi" w:cstheme="minorBidi"/>
                <w:sz w:val="20"/>
                <w:szCs w:val="20"/>
                <w:vertAlign w:val="superscript"/>
              </w:rPr>
              <w:t>o</w:t>
            </w:r>
            <w:r>
              <w:rPr>
                <w:rFonts w:asciiTheme="minorBidi" w:hAnsiTheme="minorBidi" w:cstheme="minorBidi"/>
                <w:sz w:val="20"/>
                <w:szCs w:val="20"/>
              </w:rPr>
              <w:t>C. Please confirm.</w:t>
            </w:r>
          </w:p>
        </w:tc>
        <w:tc>
          <w:tcPr>
            <w:tcW w:w="660" w:type="pct"/>
            <w:shd w:val="clear" w:color="auto" w:fill="auto"/>
          </w:tcPr>
          <w:p w14:paraId="04A2B78C" w14:textId="2D4CFDEF" w:rsidR="008F5FE6" w:rsidRPr="00FF1250" w:rsidRDefault="008F5FE6" w:rsidP="008F5FE6">
            <w:pPr>
              <w:wordWrap/>
              <w:spacing w:line="240" w:lineRule="auto"/>
              <w:rPr>
                <w:rFonts w:asciiTheme="minorBidi" w:hAnsiTheme="minorBidi" w:cstheme="minorBidi"/>
                <w:color w:val="000000" w:themeColor="text1"/>
                <w:sz w:val="20"/>
                <w:szCs w:val="20"/>
              </w:rPr>
            </w:pPr>
            <w:r w:rsidRPr="00FF1250">
              <w:rPr>
                <w:rFonts w:asciiTheme="minorBidi" w:hAnsiTheme="minorBidi" w:cstheme="minorBidi"/>
                <w:color w:val="000000" w:themeColor="text1"/>
                <w:sz w:val="20"/>
                <w:szCs w:val="20"/>
              </w:rPr>
              <w:t>Confirmed</w:t>
            </w:r>
          </w:p>
        </w:tc>
        <w:tc>
          <w:tcPr>
            <w:tcW w:w="570" w:type="pct"/>
            <w:shd w:val="clear" w:color="auto" w:fill="auto"/>
          </w:tcPr>
          <w:p w14:paraId="71682895" w14:textId="7214872C"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43E9DB35"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7D8B5C7D"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5099D8F5"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66681840" w14:textId="2E9CCE0F"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2D8F87C7" w14:textId="77777777" w:rsidTr="00E82AA6">
        <w:tc>
          <w:tcPr>
            <w:tcW w:w="165" w:type="pct"/>
            <w:shd w:val="clear" w:color="auto" w:fill="auto"/>
          </w:tcPr>
          <w:p w14:paraId="669A50DF"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491D5FA4" w14:textId="6F32CC6F" w:rsidR="008F5FE6" w:rsidRPr="00C278A4" w:rsidRDefault="008F5FE6" w:rsidP="008F5FE6">
            <w:pPr>
              <w:pStyle w:val="BodyText"/>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 xml:space="preserve">Please specify min possible temperature of cold hexane at package outlet. Package </w:t>
            </w:r>
            <w:r w:rsidRPr="00C278A4">
              <w:rPr>
                <w:rFonts w:asciiTheme="minorBidi" w:hAnsiTheme="minorBidi" w:cstheme="minorBidi"/>
                <w:sz w:val="20"/>
                <w:szCs w:val="20"/>
              </w:rPr>
              <w:lastRenderedPageBreak/>
              <w:t>shall be designed so that cold hexane temperature shall never be lower than -30</w:t>
            </w:r>
            <w:r w:rsidRPr="00C278A4">
              <w:rPr>
                <w:rFonts w:asciiTheme="minorBidi" w:hAnsiTheme="minorBidi" w:cstheme="minorBidi"/>
                <w:sz w:val="20"/>
                <w:szCs w:val="20"/>
                <w:vertAlign w:val="superscript"/>
              </w:rPr>
              <w:t>o</w:t>
            </w:r>
            <w:r w:rsidRPr="00C278A4">
              <w:rPr>
                <w:rFonts w:asciiTheme="minorBidi" w:hAnsiTheme="minorBidi" w:cstheme="minorBidi"/>
                <w:sz w:val="20"/>
                <w:szCs w:val="20"/>
              </w:rPr>
              <w:t>C. Please confirm. (note 3 on page 4 of package data sheet)</w:t>
            </w:r>
          </w:p>
        </w:tc>
        <w:tc>
          <w:tcPr>
            <w:tcW w:w="660" w:type="pct"/>
            <w:shd w:val="clear" w:color="auto" w:fill="auto"/>
          </w:tcPr>
          <w:p w14:paraId="06EAEE3F" w14:textId="71E47242" w:rsidR="008F5FE6" w:rsidRPr="00507B5E" w:rsidRDefault="008F5FE6" w:rsidP="008F5FE6">
            <w:pPr>
              <w:tabs>
                <w:tab w:val="center" w:pos="1401"/>
              </w:tabs>
              <w:wordWrap/>
              <w:spacing w:line="240" w:lineRule="auto"/>
              <w:rPr>
                <w:rFonts w:asciiTheme="minorBidi" w:hAnsiTheme="minorBidi" w:cstheme="minorBidi"/>
                <w:sz w:val="20"/>
                <w:szCs w:val="20"/>
              </w:rPr>
            </w:pPr>
            <w:r>
              <w:rPr>
                <w:rFonts w:asciiTheme="minorBidi" w:hAnsiTheme="minorBidi" w:cstheme="minorBidi"/>
                <w:sz w:val="20"/>
                <w:szCs w:val="20"/>
              </w:rPr>
              <w:lastRenderedPageBreak/>
              <w:t xml:space="preserve">It will be specified in P&amp;ID after contract. </w:t>
            </w:r>
          </w:p>
        </w:tc>
        <w:tc>
          <w:tcPr>
            <w:tcW w:w="570" w:type="pct"/>
            <w:shd w:val="clear" w:color="auto" w:fill="auto"/>
          </w:tcPr>
          <w:p w14:paraId="7DC2AE4A" w14:textId="010EA19F"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 however project requirement shall be followed.</w:t>
            </w:r>
          </w:p>
        </w:tc>
        <w:tc>
          <w:tcPr>
            <w:tcW w:w="553" w:type="pct"/>
            <w:shd w:val="clear" w:color="auto" w:fill="auto"/>
          </w:tcPr>
          <w:p w14:paraId="30A5510F" w14:textId="618F7D0F"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w:t>
            </w:r>
          </w:p>
        </w:tc>
        <w:tc>
          <w:tcPr>
            <w:tcW w:w="576" w:type="pct"/>
            <w:shd w:val="clear" w:color="auto" w:fill="auto"/>
          </w:tcPr>
          <w:p w14:paraId="51236FCF" w14:textId="30F3E9F1"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6099CC8E"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7853D5A" w14:textId="39252218"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56644534" w14:textId="77777777" w:rsidTr="00E82AA6">
        <w:tc>
          <w:tcPr>
            <w:tcW w:w="165" w:type="pct"/>
            <w:shd w:val="clear" w:color="auto" w:fill="auto"/>
          </w:tcPr>
          <w:p w14:paraId="5FDE2A73"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66717911" w14:textId="77777777" w:rsidR="008F5FE6" w:rsidRPr="00C278A4" w:rsidRDefault="008F5FE6" w:rsidP="008F5FE6">
            <w:pPr>
              <w:pStyle w:val="BodyText"/>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Re chiller:</w:t>
            </w:r>
          </w:p>
          <w:p w14:paraId="113463EA" w14:textId="756CF6B6" w:rsidR="008F5FE6" w:rsidRPr="00C278A4" w:rsidRDefault="008F5FE6" w:rsidP="008F5FE6">
            <w:pPr>
              <w:pStyle w:val="BodyText"/>
              <w:numPr>
                <w:ilvl w:val="0"/>
                <w:numId w:val="11"/>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Design temperature for both shell and tube sides shall be same. Please update accordingly.</w:t>
            </w:r>
          </w:p>
          <w:p w14:paraId="70418BE4" w14:textId="340889BD" w:rsidR="008F5FE6" w:rsidRPr="00C278A4" w:rsidRDefault="008F5FE6" w:rsidP="008F5FE6">
            <w:pPr>
              <w:pStyle w:val="BodyText"/>
              <w:numPr>
                <w:ilvl w:val="0"/>
                <w:numId w:val="11"/>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Tube-to-tube sheet joint shall be strength welded.</w:t>
            </w:r>
          </w:p>
          <w:p w14:paraId="690F5511" w14:textId="2312F590" w:rsidR="008F5FE6" w:rsidRPr="00C278A4" w:rsidRDefault="008F5FE6" w:rsidP="008F5FE6">
            <w:pPr>
              <w:pStyle w:val="BodyText"/>
              <w:numPr>
                <w:ilvl w:val="0"/>
                <w:numId w:val="11"/>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Please specify liquid hold-up of flammables (note 4 on page 11 of package data sheet)</w:t>
            </w:r>
          </w:p>
        </w:tc>
        <w:tc>
          <w:tcPr>
            <w:tcW w:w="660" w:type="pct"/>
            <w:shd w:val="clear" w:color="auto" w:fill="auto"/>
          </w:tcPr>
          <w:p w14:paraId="64004DE1" w14:textId="77777777" w:rsidR="008F5FE6" w:rsidRDefault="008F5FE6" w:rsidP="008F5FE6">
            <w:pPr>
              <w:pStyle w:val="ListParagraph"/>
              <w:numPr>
                <w:ilvl w:val="0"/>
                <w:numId w:val="28"/>
              </w:numPr>
              <w:wordWrap/>
              <w:spacing w:after="240" w:line="276" w:lineRule="auto"/>
              <w:ind w:left="316" w:hanging="270"/>
              <w:rPr>
                <w:rFonts w:asciiTheme="minorBidi" w:hAnsiTheme="minorBidi" w:cstheme="minorBidi"/>
                <w:sz w:val="20"/>
                <w:szCs w:val="20"/>
              </w:rPr>
            </w:pPr>
            <w:r>
              <w:rPr>
                <w:rFonts w:asciiTheme="minorBidi" w:hAnsiTheme="minorBidi" w:cstheme="minorBidi"/>
                <w:sz w:val="20"/>
                <w:szCs w:val="20"/>
              </w:rPr>
              <w:t xml:space="preserve">-45 </w:t>
            </w:r>
            <w:r>
              <w:rPr>
                <w:rFonts w:asciiTheme="minorBidi" w:hAnsiTheme="minorBidi" w:cstheme="minorBidi"/>
                <w:sz w:val="20"/>
                <w:szCs w:val="20"/>
              </w:rPr>
              <w:sym w:font="Symbol" w:char="F0B0"/>
            </w:r>
            <w:r>
              <w:rPr>
                <w:rFonts w:asciiTheme="minorBidi" w:hAnsiTheme="minorBidi" w:cstheme="minorBidi"/>
                <w:sz w:val="20"/>
                <w:szCs w:val="20"/>
              </w:rPr>
              <w:t>C for both shell and tube side is considered.</w:t>
            </w:r>
          </w:p>
          <w:p w14:paraId="7AB88CF9" w14:textId="77777777" w:rsidR="008F5FE6" w:rsidRDefault="008F5FE6" w:rsidP="008F5FE6">
            <w:pPr>
              <w:pStyle w:val="ListParagraph"/>
              <w:wordWrap/>
              <w:spacing w:after="240" w:line="276" w:lineRule="auto"/>
              <w:ind w:left="316"/>
              <w:rPr>
                <w:rFonts w:asciiTheme="minorBidi" w:hAnsiTheme="minorBidi" w:cstheme="minorBidi"/>
                <w:sz w:val="20"/>
                <w:szCs w:val="20"/>
              </w:rPr>
            </w:pPr>
          </w:p>
          <w:p w14:paraId="15051D4D" w14:textId="77777777" w:rsidR="008F5FE6" w:rsidRDefault="008F5FE6" w:rsidP="008F5FE6">
            <w:pPr>
              <w:pStyle w:val="ListParagraph"/>
              <w:numPr>
                <w:ilvl w:val="0"/>
                <w:numId w:val="28"/>
              </w:numPr>
              <w:wordWrap/>
              <w:spacing w:line="276" w:lineRule="auto"/>
              <w:ind w:left="316" w:hanging="270"/>
              <w:rPr>
                <w:rFonts w:asciiTheme="minorBidi" w:hAnsiTheme="minorBidi" w:cstheme="minorBidi"/>
                <w:sz w:val="20"/>
                <w:szCs w:val="20"/>
              </w:rPr>
            </w:pPr>
            <w:r>
              <w:rPr>
                <w:rFonts w:asciiTheme="minorBidi" w:hAnsiTheme="minorBidi" w:cstheme="minorBidi"/>
                <w:sz w:val="20"/>
                <w:szCs w:val="20"/>
              </w:rPr>
              <w:t>This comment in relate to detail engineering and will be specified after contract.</w:t>
            </w:r>
          </w:p>
          <w:p w14:paraId="0041DBBB" w14:textId="77777777" w:rsidR="008F5FE6" w:rsidRPr="00CA6C64" w:rsidRDefault="008F5FE6" w:rsidP="008F5FE6">
            <w:pPr>
              <w:wordWrap/>
              <w:spacing w:line="276" w:lineRule="auto"/>
              <w:rPr>
                <w:rFonts w:asciiTheme="minorBidi" w:hAnsiTheme="minorBidi" w:cstheme="minorBidi"/>
                <w:sz w:val="20"/>
                <w:szCs w:val="20"/>
              </w:rPr>
            </w:pPr>
          </w:p>
          <w:p w14:paraId="0C3F5E79" w14:textId="799756B8"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Shell volume is 10.67 m</w:t>
            </w:r>
            <w:r w:rsidRPr="005C4048">
              <w:rPr>
                <w:rFonts w:asciiTheme="minorBidi" w:hAnsiTheme="minorBidi" w:cstheme="minorBidi"/>
                <w:sz w:val="20"/>
                <w:szCs w:val="20"/>
                <w:vertAlign w:val="superscript"/>
              </w:rPr>
              <w:t>3</w:t>
            </w:r>
          </w:p>
        </w:tc>
        <w:tc>
          <w:tcPr>
            <w:tcW w:w="570" w:type="pct"/>
            <w:shd w:val="clear" w:color="auto" w:fill="auto"/>
          </w:tcPr>
          <w:p w14:paraId="40682F4B"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1-Noted.</w:t>
            </w:r>
          </w:p>
          <w:p w14:paraId="11DF727A"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2-Please follow comment after order.</w:t>
            </w:r>
          </w:p>
          <w:p w14:paraId="7617EDA5" w14:textId="1302DF1E"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3-Noted</w:t>
            </w:r>
          </w:p>
        </w:tc>
        <w:tc>
          <w:tcPr>
            <w:tcW w:w="553" w:type="pct"/>
            <w:shd w:val="clear" w:color="auto" w:fill="auto"/>
          </w:tcPr>
          <w:p w14:paraId="0F04BACC" w14:textId="22416BB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2-Confirmed.</w:t>
            </w:r>
          </w:p>
        </w:tc>
        <w:tc>
          <w:tcPr>
            <w:tcW w:w="576" w:type="pct"/>
            <w:shd w:val="clear" w:color="auto" w:fill="auto"/>
          </w:tcPr>
          <w:p w14:paraId="437ECE4B" w14:textId="5856B98F"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244CBC27"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2BCF733" w14:textId="07495BA0"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709F6E5" w14:textId="77777777" w:rsidTr="00E82AA6">
        <w:tc>
          <w:tcPr>
            <w:tcW w:w="165" w:type="pct"/>
            <w:shd w:val="clear" w:color="auto" w:fill="auto"/>
          </w:tcPr>
          <w:p w14:paraId="4A845FAA"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1A16E053" w14:textId="77777777" w:rsidR="008F5FE6" w:rsidRPr="00C278A4" w:rsidRDefault="008F5FE6" w:rsidP="008F5FE6">
            <w:pPr>
              <w:pStyle w:val="BodyText"/>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Re propylene condenser:</w:t>
            </w:r>
          </w:p>
          <w:p w14:paraId="52F1DAE7" w14:textId="77777777" w:rsidR="008F5FE6" w:rsidRPr="00C278A4" w:rsidRDefault="008F5FE6" w:rsidP="008F5FE6">
            <w:pPr>
              <w:pStyle w:val="BodyText"/>
              <w:numPr>
                <w:ilvl w:val="0"/>
                <w:numId w:val="12"/>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Design pressure for both shell and tube sides shall be same. Please update accordingly.</w:t>
            </w:r>
          </w:p>
          <w:p w14:paraId="06224F89" w14:textId="77777777" w:rsidR="008F5FE6" w:rsidRPr="00C278A4" w:rsidRDefault="008F5FE6" w:rsidP="008F5FE6">
            <w:pPr>
              <w:pStyle w:val="BodyText"/>
              <w:numPr>
                <w:ilvl w:val="0"/>
                <w:numId w:val="12"/>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Please recheck and clarify requirement of FV</w:t>
            </w:r>
          </w:p>
          <w:p w14:paraId="7DED6B2F" w14:textId="77777777" w:rsidR="008F5FE6" w:rsidRPr="00C278A4" w:rsidRDefault="008F5FE6" w:rsidP="008F5FE6">
            <w:pPr>
              <w:pStyle w:val="BodyText"/>
              <w:numPr>
                <w:ilvl w:val="0"/>
                <w:numId w:val="12"/>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Min design temperature for channel shall be -4</w:t>
            </w:r>
            <w:r w:rsidRPr="00C278A4">
              <w:rPr>
                <w:rFonts w:asciiTheme="minorBidi" w:hAnsiTheme="minorBidi" w:cstheme="minorBidi"/>
                <w:sz w:val="20"/>
                <w:szCs w:val="20"/>
                <w:vertAlign w:val="superscript"/>
              </w:rPr>
              <w:t>o</w:t>
            </w:r>
            <w:r w:rsidRPr="00C278A4">
              <w:rPr>
                <w:rFonts w:asciiTheme="minorBidi" w:hAnsiTheme="minorBidi" w:cstheme="minorBidi"/>
                <w:sz w:val="20"/>
                <w:szCs w:val="20"/>
              </w:rPr>
              <w:t>C. Please confirm.</w:t>
            </w:r>
          </w:p>
          <w:p w14:paraId="4A1CE0BE" w14:textId="77777777" w:rsidR="008F5FE6" w:rsidRPr="00C278A4" w:rsidRDefault="008F5FE6" w:rsidP="008F5FE6">
            <w:pPr>
              <w:pStyle w:val="BodyText"/>
              <w:numPr>
                <w:ilvl w:val="0"/>
                <w:numId w:val="12"/>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Tube-to-tube sheet joint shall be strength welded.</w:t>
            </w:r>
          </w:p>
          <w:p w14:paraId="7B392F34" w14:textId="77777777" w:rsidR="008F5FE6" w:rsidRPr="00C278A4" w:rsidRDefault="008F5FE6" w:rsidP="008F5FE6">
            <w:pPr>
              <w:pStyle w:val="BodyText"/>
              <w:numPr>
                <w:ilvl w:val="0"/>
                <w:numId w:val="12"/>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Please recheck and submit air-cooled condenser as option.</w:t>
            </w:r>
          </w:p>
          <w:p w14:paraId="5FBEEA0B" w14:textId="1AE50175" w:rsidR="008F5FE6" w:rsidRPr="00C278A4" w:rsidRDefault="008F5FE6" w:rsidP="008F5FE6">
            <w:pPr>
              <w:pStyle w:val="BodyText"/>
              <w:numPr>
                <w:ilvl w:val="0"/>
                <w:numId w:val="12"/>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Channel shall be subject to PWHT (4-pass design)</w:t>
            </w:r>
          </w:p>
          <w:p w14:paraId="60C383AA" w14:textId="3DBD21B0" w:rsidR="008F5FE6" w:rsidRPr="00C278A4" w:rsidRDefault="008F5FE6" w:rsidP="008F5FE6">
            <w:pPr>
              <w:pStyle w:val="BodyText"/>
              <w:numPr>
                <w:ilvl w:val="0"/>
                <w:numId w:val="12"/>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Please specify min. allowable temperature of cooling water and clarify pressure control requirement on condenser (note 2 on page 9 of package data sheet)</w:t>
            </w:r>
          </w:p>
          <w:p w14:paraId="5356EAD4" w14:textId="375C85A2" w:rsidR="008F5FE6" w:rsidRPr="00C278A4" w:rsidRDefault="008F5FE6" w:rsidP="008F5FE6">
            <w:pPr>
              <w:pStyle w:val="BodyText"/>
              <w:numPr>
                <w:ilvl w:val="0"/>
                <w:numId w:val="12"/>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Please specify liquid hold-up of flammables (note 6 on page 9 of package data sheet)</w:t>
            </w:r>
          </w:p>
        </w:tc>
        <w:tc>
          <w:tcPr>
            <w:tcW w:w="660" w:type="pct"/>
            <w:shd w:val="clear" w:color="auto" w:fill="auto"/>
          </w:tcPr>
          <w:p w14:paraId="3DE6BD1E" w14:textId="77777777" w:rsidR="008F5FE6" w:rsidRDefault="008F5FE6" w:rsidP="008F5FE6">
            <w:pPr>
              <w:pStyle w:val="ListParagraph"/>
              <w:numPr>
                <w:ilvl w:val="0"/>
                <w:numId w:val="29"/>
              </w:numPr>
              <w:wordWrap/>
              <w:spacing w:line="276" w:lineRule="auto"/>
              <w:ind w:left="316" w:hanging="270"/>
              <w:rPr>
                <w:rFonts w:asciiTheme="minorBidi" w:hAnsiTheme="minorBidi" w:cstheme="minorBidi"/>
                <w:sz w:val="20"/>
                <w:szCs w:val="20"/>
              </w:rPr>
            </w:pPr>
            <w:r>
              <w:rPr>
                <w:rFonts w:asciiTheme="minorBidi" w:hAnsiTheme="minorBidi" w:cstheme="minorBidi"/>
                <w:sz w:val="20"/>
                <w:szCs w:val="20"/>
              </w:rPr>
              <w:t>OK.</w:t>
            </w:r>
          </w:p>
          <w:p w14:paraId="57F1FBE4" w14:textId="77777777" w:rsidR="008F5FE6" w:rsidRDefault="008F5FE6" w:rsidP="008F5FE6">
            <w:pPr>
              <w:pStyle w:val="ListParagraph"/>
              <w:wordWrap/>
              <w:spacing w:line="276" w:lineRule="auto"/>
              <w:rPr>
                <w:rFonts w:asciiTheme="minorBidi" w:hAnsiTheme="minorBidi" w:cstheme="minorBidi"/>
                <w:sz w:val="20"/>
                <w:szCs w:val="20"/>
              </w:rPr>
            </w:pPr>
          </w:p>
          <w:p w14:paraId="79594B6B" w14:textId="77777777" w:rsidR="008F5FE6" w:rsidRDefault="008F5FE6" w:rsidP="008F5FE6">
            <w:pPr>
              <w:pStyle w:val="ListParagraph"/>
              <w:numPr>
                <w:ilvl w:val="0"/>
                <w:numId w:val="29"/>
              </w:numPr>
              <w:wordWrap/>
              <w:spacing w:line="276" w:lineRule="auto"/>
              <w:ind w:left="316" w:hanging="270"/>
              <w:rPr>
                <w:rFonts w:asciiTheme="minorBidi" w:hAnsiTheme="minorBidi" w:cstheme="minorBidi"/>
                <w:sz w:val="20"/>
                <w:szCs w:val="20"/>
              </w:rPr>
            </w:pPr>
            <w:r>
              <w:rPr>
                <w:rFonts w:asciiTheme="minorBidi" w:hAnsiTheme="minorBidi" w:cstheme="minorBidi"/>
                <w:sz w:val="20"/>
                <w:szCs w:val="20"/>
              </w:rPr>
              <w:t>FV is OK.</w:t>
            </w:r>
          </w:p>
          <w:p w14:paraId="71AF2FCB" w14:textId="77777777" w:rsidR="008F5FE6" w:rsidRPr="00FB4AC0" w:rsidRDefault="008F5FE6" w:rsidP="008F5FE6">
            <w:pPr>
              <w:wordWrap/>
              <w:spacing w:line="276" w:lineRule="auto"/>
              <w:rPr>
                <w:rFonts w:asciiTheme="minorBidi" w:hAnsiTheme="minorBidi" w:cstheme="minorBidi"/>
                <w:sz w:val="20"/>
                <w:szCs w:val="20"/>
              </w:rPr>
            </w:pPr>
          </w:p>
          <w:p w14:paraId="68C97C8C" w14:textId="77777777" w:rsidR="008F5FE6" w:rsidRDefault="008F5FE6" w:rsidP="008F5FE6">
            <w:pPr>
              <w:pStyle w:val="ListParagraph"/>
              <w:numPr>
                <w:ilvl w:val="0"/>
                <w:numId w:val="29"/>
              </w:numPr>
              <w:wordWrap/>
              <w:spacing w:line="276" w:lineRule="auto"/>
              <w:ind w:left="316" w:hanging="270"/>
              <w:rPr>
                <w:rFonts w:asciiTheme="minorBidi" w:hAnsiTheme="minorBidi" w:cstheme="minorBidi"/>
                <w:sz w:val="20"/>
                <w:szCs w:val="20"/>
              </w:rPr>
            </w:pPr>
            <w:r>
              <w:rPr>
                <w:rFonts w:asciiTheme="minorBidi" w:hAnsiTheme="minorBidi" w:cstheme="minorBidi"/>
                <w:sz w:val="20"/>
                <w:szCs w:val="20"/>
              </w:rPr>
              <w:t>OK.</w:t>
            </w:r>
          </w:p>
          <w:p w14:paraId="14BC062A" w14:textId="77777777" w:rsidR="008F5FE6" w:rsidRPr="004A6BEF" w:rsidRDefault="008F5FE6" w:rsidP="008F5FE6">
            <w:pPr>
              <w:wordWrap/>
              <w:spacing w:line="276" w:lineRule="auto"/>
              <w:rPr>
                <w:rFonts w:asciiTheme="minorBidi" w:hAnsiTheme="minorBidi" w:cstheme="minorBidi"/>
                <w:sz w:val="20"/>
                <w:szCs w:val="20"/>
              </w:rPr>
            </w:pPr>
          </w:p>
          <w:p w14:paraId="0C45440A" w14:textId="77777777" w:rsidR="008F5FE6" w:rsidRDefault="008F5FE6" w:rsidP="008F5FE6">
            <w:pPr>
              <w:pStyle w:val="ListParagraph"/>
              <w:numPr>
                <w:ilvl w:val="0"/>
                <w:numId w:val="29"/>
              </w:numPr>
              <w:tabs>
                <w:tab w:val="left" w:pos="2746"/>
              </w:tabs>
              <w:wordWrap/>
              <w:spacing w:line="276" w:lineRule="auto"/>
              <w:ind w:left="316" w:right="60" w:hanging="270"/>
              <w:rPr>
                <w:rFonts w:asciiTheme="minorBidi" w:hAnsiTheme="minorBidi" w:cstheme="minorBidi"/>
                <w:sz w:val="20"/>
                <w:szCs w:val="20"/>
              </w:rPr>
            </w:pPr>
            <w:r>
              <w:rPr>
                <w:rFonts w:asciiTheme="minorBidi" w:hAnsiTheme="minorBidi" w:cstheme="minorBidi"/>
                <w:sz w:val="20"/>
                <w:szCs w:val="20"/>
              </w:rPr>
              <w:t>It will be specified in mechanical detail calculation during engineering.</w:t>
            </w:r>
          </w:p>
          <w:p w14:paraId="584FF1BF" w14:textId="77777777" w:rsidR="008F5FE6" w:rsidRPr="00D61D69" w:rsidRDefault="008F5FE6" w:rsidP="008F5FE6">
            <w:pPr>
              <w:wordWrap/>
              <w:spacing w:line="276" w:lineRule="auto"/>
              <w:jc w:val="left"/>
              <w:rPr>
                <w:rFonts w:asciiTheme="minorBidi" w:hAnsiTheme="minorBidi" w:cstheme="minorBidi"/>
                <w:sz w:val="20"/>
                <w:szCs w:val="20"/>
              </w:rPr>
            </w:pPr>
          </w:p>
          <w:p w14:paraId="0DFA1C7C" w14:textId="77777777" w:rsidR="008F5FE6" w:rsidRDefault="008F5FE6" w:rsidP="008F5FE6">
            <w:pPr>
              <w:pStyle w:val="ListParagraph"/>
              <w:numPr>
                <w:ilvl w:val="0"/>
                <w:numId w:val="29"/>
              </w:numPr>
              <w:tabs>
                <w:tab w:val="left" w:pos="2746"/>
              </w:tabs>
              <w:wordWrap/>
              <w:spacing w:line="276" w:lineRule="auto"/>
              <w:ind w:left="316" w:right="60" w:hanging="270"/>
              <w:rPr>
                <w:rFonts w:asciiTheme="minorBidi" w:hAnsiTheme="minorBidi" w:cstheme="minorBidi"/>
                <w:sz w:val="20"/>
                <w:szCs w:val="20"/>
              </w:rPr>
            </w:pPr>
            <w:r>
              <w:rPr>
                <w:rFonts w:asciiTheme="minorBidi" w:hAnsiTheme="minorBidi" w:cstheme="minorBidi"/>
                <w:sz w:val="20"/>
                <w:szCs w:val="20"/>
              </w:rPr>
              <w:t xml:space="preserve">It is not recommended. </w:t>
            </w:r>
          </w:p>
          <w:p w14:paraId="4F236A55" w14:textId="6150B5D8" w:rsidR="008F5FE6" w:rsidRDefault="008F5FE6" w:rsidP="008F5FE6">
            <w:pPr>
              <w:pStyle w:val="ListParagraph"/>
              <w:wordWrap/>
              <w:spacing w:line="276" w:lineRule="auto"/>
              <w:ind w:left="316"/>
              <w:rPr>
                <w:rFonts w:asciiTheme="minorBidi" w:hAnsiTheme="minorBidi" w:cstheme="minorBidi"/>
                <w:sz w:val="20"/>
                <w:szCs w:val="20"/>
              </w:rPr>
            </w:pPr>
            <w:r>
              <w:rPr>
                <w:rFonts w:asciiTheme="minorBidi" w:hAnsiTheme="minorBidi" w:cstheme="minorBidi"/>
                <w:sz w:val="20"/>
                <w:szCs w:val="20"/>
              </w:rPr>
              <w:t xml:space="preserve">DT in air cooler should be at least 8 </w:t>
            </w:r>
            <w:r>
              <w:rPr>
                <w:rFonts w:asciiTheme="minorBidi" w:hAnsiTheme="minorBidi" w:cstheme="minorBidi"/>
                <w:sz w:val="20"/>
                <w:szCs w:val="20"/>
              </w:rPr>
              <w:sym w:font="Symbol" w:char="F0B0"/>
            </w:r>
            <w:r>
              <w:rPr>
                <w:rFonts w:asciiTheme="minorBidi" w:hAnsiTheme="minorBidi" w:cstheme="minorBidi"/>
                <w:sz w:val="20"/>
                <w:szCs w:val="20"/>
              </w:rPr>
              <w:t xml:space="preserve">C, air temperature is 48 </w:t>
            </w:r>
            <w:r>
              <w:rPr>
                <w:rFonts w:asciiTheme="minorBidi" w:hAnsiTheme="minorBidi" w:cstheme="minorBidi"/>
                <w:sz w:val="20"/>
                <w:szCs w:val="20"/>
              </w:rPr>
              <w:sym w:font="Symbol" w:char="F0B0"/>
            </w:r>
            <w:r>
              <w:rPr>
                <w:rFonts w:asciiTheme="minorBidi" w:hAnsiTheme="minorBidi" w:cstheme="minorBidi"/>
                <w:sz w:val="20"/>
                <w:szCs w:val="20"/>
              </w:rPr>
              <w:t xml:space="preserve">C so condensing temperature of propylene should be 56 </w:t>
            </w:r>
            <w:r>
              <w:rPr>
                <w:rFonts w:asciiTheme="minorBidi" w:hAnsiTheme="minorBidi" w:cstheme="minorBidi"/>
                <w:sz w:val="20"/>
                <w:szCs w:val="20"/>
              </w:rPr>
              <w:sym w:font="Symbol" w:char="F0B0"/>
            </w:r>
            <w:r>
              <w:rPr>
                <w:rFonts w:asciiTheme="minorBidi" w:hAnsiTheme="minorBidi" w:cstheme="minorBidi"/>
                <w:sz w:val="20"/>
                <w:szCs w:val="20"/>
              </w:rPr>
              <w:t>C which needs more pressure. Consequently, compressor ratio and BHP will increase.</w:t>
            </w:r>
          </w:p>
          <w:p w14:paraId="1CB31BF1" w14:textId="77777777" w:rsidR="008F5FE6" w:rsidRDefault="008F5FE6" w:rsidP="008F5FE6">
            <w:pPr>
              <w:pStyle w:val="ListParagraph"/>
              <w:wordWrap/>
              <w:spacing w:line="276" w:lineRule="auto"/>
              <w:ind w:left="338"/>
              <w:rPr>
                <w:rFonts w:asciiTheme="minorBidi" w:hAnsiTheme="minorBidi" w:cstheme="minorBidi"/>
                <w:sz w:val="20"/>
                <w:szCs w:val="20"/>
              </w:rPr>
            </w:pPr>
            <w:r>
              <w:rPr>
                <w:rFonts w:asciiTheme="minorBidi" w:hAnsiTheme="minorBidi" w:cstheme="minorBidi"/>
                <w:sz w:val="20"/>
                <w:szCs w:val="20"/>
              </w:rPr>
              <w:t>In the other hand, air cooler needs much more space and cost than shell and tube heat exchanger.</w:t>
            </w:r>
          </w:p>
          <w:p w14:paraId="1E43B6F5" w14:textId="77777777" w:rsidR="008F5FE6" w:rsidRDefault="008F5FE6" w:rsidP="008F5FE6">
            <w:pPr>
              <w:pStyle w:val="ListParagraph"/>
              <w:wordWrap/>
              <w:spacing w:line="276" w:lineRule="auto"/>
              <w:ind w:left="338"/>
              <w:rPr>
                <w:rFonts w:asciiTheme="minorBidi" w:hAnsiTheme="minorBidi" w:cstheme="minorBidi"/>
                <w:sz w:val="20"/>
                <w:szCs w:val="20"/>
              </w:rPr>
            </w:pPr>
            <w:r>
              <w:rPr>
                <w:rFonts w:asciiTheme="minorBidi" w:hAnsiTheme="minorBidi" w:cstheme="minorBidi"/>
                <w:sz w:val="20"/>
                <w:szCs w:val="20"/>
              </w:rPr>
              <w:t xml:space="preserve">Anyhow, Owner should decide between air cooler </w:t>
            </w:r>
            <w:r>
              <w:rPr>
                <w:rFonts w:asciiTheme="minorBidi" w:hAnsiTheme="minorBidi" w:cstheme="minorBidi"/>
                <w:sz w:val="20"/>
                <w:szCs w:val="20"/>
              </w:rPr>
              <w:lastRenderedPageBreak/>
              <w:t xml:space="preserve">or S&amp;T heat exchanger based on his calculation. We cannot offer air cooler as option. </w:t>
            </w:r>
          </w:p>
          <w:p w14:paraId="26CE96A5" w14:textId="77777777" w:rsidR="008F5FE6" w:rsidRDefault="008F5FE6" w:rsidP="008F5FE6">
            <w:pPr>
              <w:pStyle w:val="ListParagraph"/>
              <w:wordWrap/>
              <w:spacing w:line="276" w:lineRule="auto"/>
              <w:rPr>
                <w:rFonts w:asciiTheme="minorBidi" w:hAnsiTheme="minorBidi" w:cstheme="minorBidi"/>
                <w:sz w:val="20"/>
                <w:szCs w:val="20"/>
              </w:rPr>
            </w:pPr>
          </w:p>
          <w:p w14:paraId="5E75EFE9" w14:textId="77777777" w:rsidR="008F5FE6" w:rsidRDefault="008F5FE6" w:rsidP="008F5FE6">
            <w:pPr>
              <w:pStyle w:val="ListParagraph"/>
              <w:numPr>
                <w:ilvl w:val="0"/>
                <w:numId w:val="29"/>
              </w:numPr>
              <w:tabs>
                <w:tab w:val="left" w:pos="2746"/>
              </w:tabs>
              <w:wordWrap/>
              <w:spacing w:line="276" w:lineRule="auto"/>
              <w:ind w:left="316" w:right="60" w:hanging="270"/>
              <w:rPr>
                <w:rFonts w:asciiTheme="minorBidi" w:hAnsiTheme="minorBidi" w:cstheme="minorBidi"/>
                <w:sz w:val="20"/>
                <w:szCs w:val="20"/>
              </w:rPr>
            </w:pPr>
            <w:r>
              <w:rPr>
                <w:rFonts w:asciiTheme="minorBidi" w:hAnsiTheme="minorBidi" w:cstheme="minorBidi"/>
                <w:sz w:val="20"/>
                <w:szCs w:val="20"/>
              </w:rPr>
              <w:t>This comment in relate to detail engineering and will be specified after contract</w:t>
            </w:r>
          </w:p>
          <w:p w14:paraId="6D81B1C8" w14:textId="77777777" w:rsidR="008F5FE6" w:rsidRDefault="008F5FE6" w:rsidP="008F5FE6">
            <w:pPr>
              <w:pStyle w:val="ListParagraph"/>
              <w:wordWrap/>
              <w:spacing w:line="276" w:lineRule="auto"/>
              <w:rPr>
                <w:rFonts w:asciiTheme="minorBidi" w:hAnsiTheme="minorBidi" w:cstheme="minorBidi"/>
                <w:sz w:val="20"/>
                <w:szCs w:val="20"/>
              </w:rPr>
            </w:pPr>
          </w:p>
          <w:p w14:paraId="238E3454" w14:textId="77777777" w:rsidR="008F5FE6" w:rsidRDefault="008F5FE6" w:rsidP="008F5FE6">
            <w:pPr>
              <w:pStyle w:val="ListParagraph"/>
              <w:numPr>
                <w:ilvl w:val="0"/>
                <w:numId w:val="29"/>
              </w:numPr>
              <w:tabs>
                <w:tab w:val="left" w:pos="2746"/>
              </w:tabs>
              <w:wordWrap/>
              <w:spacing w:line="276" w:lineRule="auto"/>
              <w:ind w:left="316" w:right="60" w:hanging="270"/>
              <w:rPr>
                <w:rFonts w:asciiTheme="minorBidi" w:hAnsiTheme="minorBidi" w:cstheme="minorBidi"/>
                <w:sz w:val="20"/>
                <w:szCs w:val="20"/>
              </w:rPr>
            </w:pPr>
            <w:r>
              <w:rPr>
                <w:rFonts w:asciiTheme="minorBidi" w:hAnsiTheme="minorBidi" w:cstheme="minorBidi"/>
                <w:sz w:val="20"/>
                <w:szCs w:val="20"/>
              </w:rPr>
              <w:t xml:space="preserve">Design of condenser is based on information of cooling water which owner gave us. Less cooling water temperature, smaller exchanger size. Pressure control is not needed for condenser. </w:t>
            </w:r>
          </w:p>
          <w:p w14:paraId="217A38EF" w14:textId="77777777" w:rsidR="008F5FE6" w:rsidRDefault="008F5FE6" w:rsidP="008F5FE6">
            <w:pPr>
              <w:pStyle w:val="ListParagraph"/>
              <w:wordWrap/>
              <w:spacing w:line="276" w:lineRule="auto"/>
              <w:ind w:left="316"/>
              <w:rPr>
                <w:rFonts w:asciiTheme="minorBidi" w:hAnsiTheme="minorBidi" w:cstheme="minorBidi"/>
                <w:sz w:val="20"/>
                <w:szCs w:val="20"/>
              </w:rPr>
            </w:pPr>
            <w:r>
              <w:rPr>
                <w:rFonts w:asciiTheme="minorBidi" w:hAnsiTheme="minorBidi" w:cstheme="minorBidi"/>
                <w:sz w:val="20"/>
                <w:szCs w:val="20"/>
              </w:rPr>
              <w:t xml:space="preserve">Cooling water valve is normally full open. </w:t>
            </w:r>
          </w:p>
          <w:p w14:paraId="68E6E810" w14:textId="77777777" w:rsidR="008F5FE6" w:rsidRDefault="008F5FE6" w:rsidP="008F5FE6">
            <w:pPr>
              <w:pStyle w:val="ListParagraph"/>
              <w:wordWrap/>
              <w:spacing w:line="276" w:lineRule="auto"/>
              <w:rPr>
                <w:rFonts w:asciiTheme="minorBidi" w:hAnsiTheme="minorBidi" w:cstheme="minorBidi"/>
                <w:sz w:val="20"/>
                <w:szCs w:val="20"/>
              </w:rPr>
            </w:pPr>
          </w:p>
          <w:p w14:paraId="7D619356" w14:textId="77777777" w:rsidR="008F5FE6" w:rsidRDefault="008F5FE6" w:rsidP="008F5FE6">
            <w:pPr>
              <w:pStyle w:val="ListParagraph"/>
              <w:numPr>
                <w:ilvl w:val="0"/>
                <w:numId w:val="29"/>
              </w:numPr>
              <w:tabs>
                <w:tab w:val="left" w:pos="2746"/>
              </w:tabs>
              <w:wordWrap/>
              <w:spacing w:line="276" w:lineRule="auto"/>
              <w:ind w:left="316" w:right="60" w:hanging="270"/>
              <w:rPr>
                <w:rFonts w:asciiTheme="minorBidi" w:hAnsiTheme="minorBidi" w:cstheme="minorBidi"/>
                <w:sz w:val="20"/>
                <w:szCs w:val="20"/>
              </w:rPr>
            </w:pPr>
            <w:r>
              <w:rPr>
                <w:rFonts w:asciiTheme="minorBidi" w:hAnsiTheme="minorBidi" w:cstheme="minorBidi"/>
                <w:sz w:val="20"/>
                <w:szCs w:val="20"/>
              </w:rPr>
              <w:t>Shell volume is 4.08 m</w:t>
            </w:r>
            <w:r w:rsidRPr="005C4048">
              <w:rPr>
                <w:rFonts w:asciiTheme="minorBidi" w:hAnsiTheme="minorBidi" w:cstheme="minorBidi"/>
                <w:sz w:val="20"/>
                <w:szCs w:val="20"/>
                <w:vertAlign w:val="superscript"/>
              </w:rPr>
              <w:t>3</w:t>
            </w:r>
          </w:p>
          <w:p w14:paraId="487B9A56" w14:textId="77777777" w:rsidR="008F5FE6" w:rsidRPr="00507B5E" w:rsidRDefault="008F5FE6" w:rsidP="008F5FE6">
            <w:pPr>
              <w:wordWrap/>
              <w:spacing w:line="240" w:lineRule="auto"/>
              <w:rPr>
                <w:rFonts w:asciiTheme="minorBidi" w:hAnsiTheme="minorBidi" w:cstheme="minorBidi"/>
                <w:sz w:val="20"/>
                <w:szCs w:val="20"/>
              </w:rPr>
            </w:pPr>
          </w:p>
        </w:tc>
        <w:tc>
          <w:tcPr>
            <w:tcW w:w="570" w:type="pct"/>
            <w:shd w:val="clear" w:color="auto" w:fill="auto"/>
          </w:tcPr>
          <w:p w14:paraId="79C0164B"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lastRenderedPageBreak/>
              <w:t>1-Noted</w:t>
            </w:r>
          </w:p>
          <w:p w14:paraId="23E6D3FF"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2-Noted.</w:t>
            </w:r>
          </w:p>
          <w:p w14:paraId="24F4009B"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3-Noted</w:t>
            </w:r>
          </w:p>
          <w:p w14:paraId="3FB8E571"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4-Comment shall be followed after order.</w:t>
            </w:r>
          </w:p>
          <w:p w14:paraId="4B38842A"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5-Noted, S&amp;T shall be considered.</w:t>
            </w:r>
          </w:p>
          <w:p w14:paraId="6E97435F"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6- Comment shall be followed after order.</w:t>
            </w:r>
          </w:p>
          <w:p w14:paraId="2D96A7C2"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7-Noted.</w:t>
            </w:r>
          </w:p>
          <w:p w14:paraId="48DCAE7B" w14:textId="4500E88D"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8-Noted.</w:t>
            </w:r>
          </w:p>
        </w:tc>
        <w:tc>
          <w:tcPr>
            <w:tcW w:w="553" w:type="pct"/>
            <w:shd w:val="clear" w:color="auto" w:fill="auto"/>
          </w:tcPr>
          <w:p w14:paraId="697DAAE3"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4-Confirmed.</w:t>
            </w:r>
          </w:p>
          <w:p w14:paraId="551E8B56" w14:textId="0097BBBD"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6-Confirmed.</w:t>
            </w:r>
          </w:p>
        </w:tc>
        <w:tc>
          <w:tcPr>
            <w:tcW w:w="576" w:type="pct"/>
            <w:shd w:val="clear" w:color="auto" w:fill="auto"/>
          </w:tcPr>
          <w:p w14:paraId="0FD4363D" w14:textId="1924EEC9"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2091D872"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B318D63" w14:textId="2EDAF265"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30498565" w14:textId="77777777" w:rsidTr="00E82AA6">
        <w:tc>
          <w:tcPr>
            <w:tcW w:w="165" w:type="pct"/>
            <w:shd w:val="clear" w:color="auto" w:fill="auto"/>
          </w:tcPr>
          <w:p w14:paraId="7E21AA78"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1A5897BA" w14:textId="77777777" w:rsidR="008F5FE6" w:rsidRPr="00C278A4" w:rsidRDefault="008F5FE6" w:rsidP="008F5FE6">
            <w:pPr>
              <w:pStyle w:val="BodyText"/>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Re coil cooler:</w:t>
            </w:r>
          </w:p>
          <w:p w14:paraId="6E7E9FA7" w14:textId="3D7DFEDA" w:rsidR="008F5FE6" w:rsidRPr="00C278A4" w:rsidRDefault="008F5FE6" w:rsidP="008F5FE6">
            <w:pPr>
              <w:pStyle w:val="BodyText"/>
              <w:numPr>
                <w:ilvl w:val="0"/>
                <w:numId w:val="13"/>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Design pressure and temperature of both shell and tube sides shall be same. Please confirm.</w:t>
            </w:r>
          </w:p>
          <w:p w14:paraId="6C95CA62" w14:textId="49DE5F35" w:rsidR="008F5FE6" w:rsidRPr="00C278A4" w:rsidRDefault="008F5FE6" w:rsidP="008F5FE6">
            <w:pPr>
              <w:pStyle w:val="BodyText"/>
              <w:numPr>
                <w:ilvl w:val="0"/>
                <w:numId w:val="13"/>
              </w:numPr>
              <w:tabs>
                <w:tab w:val="left" w:pos="1146"/>
              </w:tabs>
              <w:spacing w:after="100" w:afterAutospacing="1"/>
              <w:jc w:val="both"/>
              <w:rPr>
                <w:rFonts w:asciiTheme="minorBidi" w:hAnsiTheme="minorBidi" w:cstheme="minorBidi"/>
                <w:sz w:val="20"/>
                <w:szCs w:val="20"/>
              </w:rPr>
            </w:pPr>
            <w:r w:rsidRPr="00C278A4">
              <w:rPr>
                <w:rFonts w:asciiTheme="minorBidi" w:hAnsiTheme="minorBidi" w:cstheme="minorBidi"/>
                <w:sz w:val="20"/>
                <w:szCs w:val="20"/>
              </w:rPr>
              <w:t>Tube-to-tube sheet joint shall be grooved, expanded and seal welded. Please confirm.</w:t>
            </w:r>
          </w:p>
        </w:tc>
        <w:tc>
          <w:tcPr>
            <w:tcW w:w="660" w:type="pct"/>
            <w:shd w:val="clear" w:color="auto" w:fill="auto"/>
          </w:tcPr>
          <w:p w14:paraId="4981F721" w14:textId="235E4F2B"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We have no coil cooler.</w:t>
            </w:r>
          </w:p>
        </w:tc>
        <w:tc>
          <w:tcPr>
            <w:tcW w:w="570" w:type="pct"/>
            <w:shd w:val="clear" w:color="auto" w:fill="auto"/>
          </w:tcPr>
          <w:p w14:paraId="19F28BA0" w14:textId="298F72BD"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This comment is related to oil cooler.</w:t>
            </w:r>
          </w:p>
        </w:tc>
        <w:tc>
          <w:tcPr>
            <w:tcW w:w="553" w:type="pct"/>
            <w:shd w:val="clear" w:color="auto" w:fill="auto"/>
          </w:tcPr>
          <w:p w14:paraId="47A64F58"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1-Noted.</w:t>
            </w:r>
          </w:p>
          <w:p w14:paraId="08E33C6A" w14:textId="25786834"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2-as per MYCOM standard.</w:t>
            </w:r>
          </w:p>
        </w:tc>
        <w:tc>
          <w:tcPr>
            <w:tcW w:w="576" w:type="pct"/>
            <w:shd w:val="clear" w:color="auto" w:fill="auto"/>
          </w:tcPr>
          <w:p w14:paraId="10916655" w14:textId="24BB27E1"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4B573236"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50F8AB8" w14:textId="16295965"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4C077D57" w14:textId="77777777" w:rsidTr="00E82AA6">
        <w:tc>
          <w:tcPr>
            <w:tcW w:w="165" w:type="pct"/>
            <w:shd w:val="clear" w:color="auto" w:fill="auto"/>
          </w:tcPr>
          <w:p w14:paraId="78ABF5C2"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0596FE81" w14:textId="77777777" w:rsidR="008F5FE6" w:rsidRDefault="008F5FE6" w:rsidP="008F5FE6">
            <w:pPr>
              <w:pStyle w:val="BodyText"/>
              <w:tabs>
                <w:tab w:val="left" w:pos="1146"/>
              </w:tabs>
              <w:rPr>
                <w:rFonts w:asciiTheme="minorBidi" w:hAnsiTheme="minorBidi" w:cstheme="minorBidi"/>
                <w:sz w:val="20"/>
                <w:szCs w:val="20"/>
              </w:rPr>
            </w:pPr>
            <w:r>
              <w:rPr>
                <w:rFonts w:asciiTheme="minorBidi" w:hAnsiTheme="minorBidi" w:cstheme="minorBidi"/>
                <w:sz w:val="20"/>
                <w:szCs w:val="20"/>
              </w:rPr>
              <w:t>For oil separator of compressor:</w:t>
            </w:r>
          </w:p>
          <w:p w14:paraId="0CAE5C94" w14:textId="77777777" w:rsidR="008F5FE6" w:rsidRDefault="008F5FE6" w:rsidP="008F5FE6">
            <w:pPr>
              <w:pStyle w:val="BodyText"/>
              <w:tabs>
                <w:tab w:val="left" w:pos="1146"/>
              </w:tabs>
              <w:rPr>
                <w:rFonts w:asciiTheme="minorBidi" w:hAnsiTheme="minorBidi" w:cstheme="minorBidi"/>
                <w:sz w:val="20"/>
                <w:szCs w:val="20"/>
              </w:rPr>
            </w:pPr>
            <w:r>
              <w:rPr>
                <w:rFonts w:asciiTheme="minorBidi" w:hAnsiTheme="minorBidi" w:cstheme="minorBidi"/>
                <w:sz w:val="20"/>
                <w:szCs w:val="20"/>
              </w:rPr>
              <w:t>-</w:t>
            </w:r>
            <w:r w:rsidRPr="004043BD">
              <w:rPr>
                <w:rFonts w:asciiTheme="minorBidi" w:hAnsiTheme="minorBidi" w:cstheme="minorBidi"/>
                <w:sz w:val="20"/>
                <w:szCs w:val="20"/>
              </w:rPr>
              <w:t>The allowable oil carryover at the certified point (</w:t>
            </w:r>
            <w:r>
              <w:rPr>
                <w:rFonts w:asciiTheme="minorBidi" w:hAnsiTheme="minorBidi" w:cstheme="minorBidi"/>
                <w:sz w:val="20"/>
                <w:szCs w:val="20"/>
              </w:rPr>
              <w:t>ppm</w:t>
            </w:r>
            <w:r w:rsidRPr="004043BD">
              <w:rPr>
                <w:rFonts w:asciiTheme="minorBidi" w:hAnsiTheme="minorBidi" w:cstheme="minorBidi"/>
                <w:sz w:val="20"/>
                <w:szCs w:val="20"/>
              </w:rPr>
              <w:t>) in the process gas</w:t>
            </w:r>
            <w:r>
              <w:rPr>
                <w:rFonts w:asciiTheme="minorBidi" w:hAnsiTheme="minorBidi" w:cstheme="minorBidi"/>
                <w:sz w:val="20"/>
                <w:szCs w:val="20"/>
              </w:rPr>
              <w:t xml:space="preserve"> </w:t>
            </w:r>
            <w:r w:rsidRPr="004043BD">
              <w:rPr>
                <w:rFonts w:asciiTheme="minorBidi" w:hAnsiTheme="minorBidi" w:cstheme="minorBidi"/>
                <w:sz w:val="20"/>
                <w:szCs w:val="20"/>
              </w:rPr>
              <w:t>stream that leaves t</w:t>
            </w:r>
            <w:r>
              <w:rPr>
                <w:rFonts w:asciiTheme="minorBidi" w:hAnsiTheme="minorBidi" w:cstheme="minorBidi"/>
                <w:sz w:val="20"/>
                <w:szCs w:val="20"/>
              </w:rPr>
              <w:t>he separator shall be specified (please be noted that process gas shall not be contaminated with oil).</w:t>
            </w:r>
          </w:p>
          <w:p w14:paraId="182258B5" w14:textId="77777777" w:rsidR="008F5FE6" w:rsidRDefault="008F5FE6" w:rsidP="008F5FE6">
            <w:pPr>
              <w:pStyle w:val="BodyText"/>
              <w:tabs>
                <w:tab w:val="left" w:pos="1146"/>
              </w:tabs>
              <w:rPr>
                <w:rFonts w:asciiTheme="minorBidi" w:hAnsiTheme="minorBidi" w:cstheme="minorBidi"/>
                <w:sz w:val="20"/>
                <w:szCs w:val="20"/>
              </w:rPr>
            </w:pPr>
            <w:r>
              <w:rPr>
                <w:rFonts w:asciiTheme="minorBidi" w:hAnsiTheme="minorBidi" w:cstheme="minorBidi"/>
                <w:sz w:val="20"/>
                <w:szCs w:val="20"/>
              </w:rPr>
              <w:t>-Please specify retention time for oil separator (min 2 minutes).</w:t>
            </w:r>
          </w:p>
          <w:p w14:paraId="78B1E168" w14:textId="77777777" w:rsidR="008F5FE6" w:rsidRDefault="008F5FE6" w:rsidP="008F5FE6">
            <w:pPr>
              <w:pStyle w:val="BodyText"/>
              <w:tabs>
                <w:tab w:val="left" w:pos="1146"/>
              </w:tabs>
              <w:rPr>
                <w:rFonts w:asciiTheme="minorBidi" w:hAnsiTheme="minorBidi" w:cstheme="minorBidi"/>
                <w:sz w:val="20"/>
                <w:szCs w:val="20"/>
              </w:rPr>
            </w:pPr>
            <w:r>
              <w:rPr>
                <w:rFonts w:asciiTheme="minorBidi" w:hAnsiTheme="minorBidi" w:cstheme="minorBidi"/>
                <w:sz w:val="20"/>
                <w:szCs w:val="20"/>
              </w:rPr>
              <w:t>- Oil separator shall be made of LTCS with 3 mm corrosion allowance. Please confirm.</w:t>
            </w:r>
          </w:p>
          <w:p w14:paraId="78001ADE" w14:textId="5B2141D3" w:rsidR="008F5FE6" w:rsidRDefault="008F5FE6" w:rsidP="008F5FE6">
            <w:pPr>
              <w:pStyle w:val="BodyText"/>
              <w:tabs>
                <w:tab w:val="left" w:pos="1146"/>
              </w:tabs>
              <w:spacing w:after="100" w:afterAutospacing="1"/>
              <w:jc w:val="both"/>
              <w:rPr>
                <w:rFonts w:asciiTheme="minorBidi" w:hAnsiTheme="minorBidi" w:cstheme="minorBidi"/>
                <w:sz w:val="20"/>
                <w:szCs w:val="20"/>
              </w:rPr>
            </w:pPr>
            <w:r>
              <w:rPr>
                <w:rFonts w:asciiTheme="minorBidi" w:hAnsiTheme="minorBidi" w:cstheme="minorBidi"/>
                <w:sz w:val="20"/>
                <w:szCs w:val="20"/>
              </w:rPr>
              <w:t xml:space="preserve">-Oil separator shall be equipped as minimum </w:t>
            </w:r>
            <w:r>
              <w:rPr>
                <w:rFonts w:asciiTheme="minorBidi" w:hAnsiTheme="minorBidi" w:cstheme="minorBidi"/>
                <w:sz w:val="20"/>
                <w:szCs w:val="20"/>
              </w:rPr>
              <w:lastRenderedPageBreak/>
              <w:t xml:space="preserve">with: </w:t>
            </w:r>
            <w:r w:rsidRPr="00015ADA">
              <w:rPr>
                <w:rFonts w:asciiTheme="minorBidi" w:hAnsiTheme="minorBidi" w:cstheme="minorBidi"/>
                <w:sz w:val="20"/>
                <w:szCs w:val="20"/>
              </w:rPr>
              <w:t>internal coalescing filtration and impingement baffles</w:t>
            </w:r>
            <w:r>
              <w:rPr>
                <w:rFonts w:asciiTheme="minorBidi" w:hAnsiTheme="minorBidi" w:cstheme="minorBidi"/>
                <w:sz w:val="20"/>
                <w:szCs w:val="20"/>
              </w:rPr>
              <w:t xml:space="preserve">, </w:t>
            </w:r>
            <w:r w:rsidRPr="00015ADA">
              <w:rPr>
                <w:rFonts w:asciiTheme="minorBidi" w:hAnsiTheme="minorBidi" w:cstheme="minorBidi"/>
                <w:sz w:val="20"/>
                <w:szCs w:val="20"/>
              </w:rPr>
              <w:t>a flanged, safety relief valve, flanged opening 6”min., separate flanged vent, filter drain, oil-return, oil-fill and drain connections, baffle by the gas inlet opening, stilling tubes on oil-fill and return connections, vortex breaker upstream of the oil-outlet connection</w:t>
            </w:r>
          </w:p>
        </w:tc>
        <w:tc>
          <w:tcPr>
            <w:tcW w:w="660" w:type="pct"/>
            <w:shd w:val="clear" w:color="auto" w:fill="auto"/>
          </w:tcPr>
          <w:p w14:paraId="3713BF8B" w14:textId="0B1C5DA1"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lastRenderedPageBreak/>
              <w:t>As per MYCOM Standards and Good practices used in more than 100 Compressor Package working in Iran from 1987</w:t>
            </w:r>
          </w:p>
        </w:tc>
        <w:tc>
          <w:tcPr>
            <w:tcW w:w="570" w:type="pct"/>
            <w:shd w:val="clear" w:color="auto" w:fill="auto"/>
          </w:tcPr>
          <w:p w14:paraId="3C1583A5"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Mentioned data shall be specified after order.</w:t>
            </w:r>
          </w:p>
          <w:p w14:paraId="0BA80BF2" w14:textId="4FEC0F97"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Oil separator material shall be LTCS.</w:t>
            </w:r>
          </w:p>
        </w:tc>
        <w:tc>
          <w:tcPr>
            <w:tcW w:w="553" w:type="pct"/>
            <w:shd w:val="clear" w:color="auto" w:fill="auto"/>
          </w:tcPr>
          <w:p w14:paraId="09906FA7"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-oil carryover &lt; 5 ppm.</w:t>
            </w:r>
          </w:p>
          <w:p w14:paraId="00D2DB56"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 min. 2 minutes.</w:t>
            </w:r>
          </w:p>
          <w:p w14:paraId="732BE665" w14:textId="4C10142F"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-C.S. material as per MYCOM proven standard</w:t>
            </w:r>
          </w:p>
          <w:p w14:paraId="48DEEB3A" w14:textId="153E8F8A"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-Noted.</w:t>
            </w:r>
          </w:p>
        </w:tc>
        <w:tc>
          <w:tcPr>
            <w:tcW w:w="576" w:type="pct"/>
            <w:shd w:val="clear" w:color="auto" w:fill="auto"/>
          </w:tcPr>
          <w:p w14:paraId="2AF2DF45" w14:textId="32DBFC8A"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6214125B"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426C33AE" w14:textId="6B2E1622"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52623AE" w14:textId="77777777" w:rsidTr="00E82AA6">
        <w:tc>
          <w:tcPr>
            <w:tcW w:w="165" w:type="pct"/>
            <w:shd w:val="clear" w:color="auto" w:fill="auto"/>
          </w:tcPr>
          <w:p w14:paraId="644ECF95"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3E7E81A3" w14:textId="05AA055F" w:rsidR="008F5FE6" w:rsidRPr="006D6E0C" w:rsidRDefault="008F5FE6" w:rsidP="008F5FE6">
            <w:pPr>
              <w:pStyle w:val="BodyText"/>
              <w:tabs>
                <w:tab w:val="left" w:pos="1146"/>
              </w:tabs>
              <w:rPr>
                <w:rFonts w:asciiTheme="minorBidi" w:hAnsiTheme="minorBidi" w:cstheme="minorBidi"/>
                <w:color w:val="FF0000"/>
                <w:sz w:val="20"/>
                <w:szCs w:val="20"/>
              </w:rPr>
            </w:pPr>
            <w:r w:rsidRPr="00FF1250">
              <w:rPr>
                <w:rFonts w:asciiTheme="minorBidi" w:hAnsiTheme="minorBidi" w:cstheme="minorBidi"/>
                <w:color w:val="000000" w:themeColor="text1"/>
                <w:sz w:val="20"/>
                <w:szCs w:val="20"/>
              </w:rPr>
              <w:t>Oil piping system shall be based on chapter 2 of API 614 (refer to table 4,5,6 of chapter 1 API 614)</w:t>
            </w:r>
          </w:p>
        </w:tc>
        <w:tc>
          <w:tcPr>
            <w:tcW w:w="660" w:type="pct"/>
            <w:shd w:val="clear" w:color="auto" w:fill="auto"/>
          </w:tcPr>
          <w:p w14:paraId="16402362" w14:textId="037FB6B4"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As per MYCOM Standards and Good practices used in more than 100 Compressor Package working in Iran from 1987</w:t>
            </w:r>
          </w:p>
        </w:tc>
        <w:tc>
          <w:tcPr>
            <w:tcW w:w="570" w:type="pct"/>
            <w:shd w:val="clear" w:color="auto" w:fill="auto"/>
          </w:tcPr>
          <w:p w14:paraId="359A1FEC" w14:textId="2693DD2A"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specify oil piping material</w:t>
            </w:r>
          </w:p>
        </w:tc>
        <w:tc>
          <w:tcPr>
            <w:tcW w:w="553" w:type="pct"/>
            <w:shd w:val="clear" w:color="auto" w:fill="auto"/>
          </w:tcPr>
          <w:p w14:paraId="74C778D9" w14:textId="7D25CBE4"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Oil piping material will be as per MYCOM standard suitable for this application.</w:t>
            </w:r>
          </w:p>
        </w:tc>
        <w:tc>
          <w:tcPr>
            <w:tcW w:w="576" w:type="pct"/>
            <w:shd w:val="clear" w:color="auto" w:fill="auto"/>
          </w:tcPr>
          <w:p w14:paraId="23740E0D" w14:textId="5AB660AD"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26CECE5D"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64BCDE2" w14:textId="37111E93"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5FCC4866" w14:textId="77777777" w:rsidTr="00E82AA6">
        <w:tc>
          <w:tcPr>
            <w:tcW w:w="165" w:type="pct"/>
            <w:shd w:val="clear" w:color="auto" w:fill="auto"/>
          </w:tcPr>
          <w:p w14:paraId="3F21D5C1"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10122049" w14:textId="4B3AFE05" w:rsidR="008F5FE6" w:rsidRDefault="008F5FE6" w:rsidP="008F5FE6">
            <w:pPr>
              <w:pStyle w:val="BodyText"/>
              <w:tabs>
                <w:tab w:val="left" w:pos="1146"/>
              </w:tabs>
              <w:spacing w:after="100" w:afterAutospacing="1"/>
              <w:jc w:val="both"/>
              <w:rPr>
                <w:rFonts w:asciiTheme="minorBidi" w:hAnsiTheme="minorBidi" w:cstheme="minorBidi"/>
                <w:sz w:val="20"/>
                <w:szCs w:val="20"/>
              </w:rPr>
            </w:pPr>
            <w:r w:rsidRPr="00EC7914">
              <w:rPr>
                <w:rFonts w:asciiTheme="minorBidi" w:hAnsiTheme="minorBidi" w:cstheme="minorBidi"/>
                <w:sz w:val="20"/>
                <w:szCs w:val="20"/>
                <w:highlight w:val="yellow"/>
              </w:rPr>
              <w:t>Thermal relief valve shall be considered on all cooling water lines. Please confirm.</w:t>
            </w:r>
          </w:p>
        </w:tc>
        <w:tc>
          <w:tcPr>
            <w:tcW w:w="660" w:type="pct"/>
            <w:shd w:val="clear" w:color="auto" w:fill="auto"/>
          </w:tcPr>
          <w:p w14:paraId="226D5BD3" w14:textId="561DDF7E" w:rsidR="008F5FE6" w:rsidRPr="00507B5E" w:rsidRDefault="008F5FE6" w:rsidP="008F5FE6">
            <w:pPr>
              <w:wordWrap/>
              <w:spacing w:line="240" w:lineRule="auto"/>
              <w:rPr>
                <w:rFonts w:asciiTheme="minorBidi" w:hAnsiTheme="minorBidi" w:cstheme="minorBidi"/>
                <w:sz w:val="20"/>
                <w:szCs w:val="20"/>
              </w:rPr>
            </w:pPr>
            <w:r w:rsidRPr="00FF1250">
              <w:rPr>
                <w:rFonts w:asciiTheme="minorBidi" w:hAnsiTheme="minorBidi" w:cstheme="minorBidi"/>
                <w:color w:val="000000" w:themeColor="text1"/>
                <w:sz w:val="20"/>
                <w:szCs w:val="20"/>
              </w:rPr>
              <w:t>OEM Designed will be followed</w:t>
            </w:r>
          </w:p>
        </w:tc>
        <w:tc>
          <w:tcPr>
            <w:tcW w:w="570" w:type="pct"/>
            <w:shd w:val="clear" w:color="auto" w:fill="auto"/>
          </w:tcPr>
          <w:p w14:paraId="5868762F" w14:textId="4F478E1E"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At the header of water distribution, TSV shall be considered by vendor.</w:t>
            </w:r>
          </w:p>
        </w:tc>
        <w:tc>
          <w:tcPr>
            <w:tcW w:w="553" w:type="pct"/>
            <w:shd w:val="clear" w:color="auto" w:fill="auto"/>
          </w:tcPr>
          <w:p w14:paraId="3A8ABC52" w14:textId="7868658F"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w:t>
            </w:r>
          </w:p>
        </w:tc>
        <w:tc>
          <w:tcPr>
            <w:tcW w:w="576" w:type="pct"/>
            <w:shd w:val="clear" w:color="auto" w:fill="auto"/>
          </w:tcPr>
          <w:p w14:paraId="7767680F" w14:textId="71C8A1F4"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40AB0E2B"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50FF239" w14:textId="66CF7AE8"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342ABFF" w14:textId="77777777" w:rsidTr="00E82AA6">
        <w:tc>
          <w:tcPr>
            <w:tcW w:w="165" w:type="pct"/>
            <w:shd w:val="clear" w:color="auto" w:fill="auto"/>
          </w:tcPr>
          <w:p w14:paraId="2C16041A"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0A7A1B50" w14:textId="513D1028"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Please confirm max noise level shall be limited to 85 dbA measured at 1 meter distance. Otherwise proper noise hood (enclosure) shall be designed and supplied by vendor to meet mentioned limit.</w:t>
            </w:r>
          </w:p>
          <w:p w14:paraId="43DB2550" w14:textId="09A00B5F"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Noise hood shall have following features:</w:t>
            </w:r>
          </w:p>
          <w:p w14:paraId="68DB2247" w14:textId="120ACABA" w:rsidR="008F5FE6" w:rsidRDefault="008F5FE6" w:rsidP="008F5FE6">
            <w:pPr>
              <w:pStyle w:val="BodyText"/>
              <w:numPr>
                <w:ilvl w:val="0"/>
                <w:numId w:val="17"/>
              </w:numPr>
              <w:tabs>
                <w:tab w:val="left" w:pos="1146"/>
              </w:tabs>
              <w:jc w:val="both"/>
              <w:rPr>
                <w:rFonts w:asciiTheme="minorBidi" w:hAnsiTheme="minorBidi" w:cstheme="minorBidi"/>
                <w:sz w:val="20"/>
                <w:szCs w:val="20"/>
              </w:rPr>
            </w:pPr>
            <w:r>
              <w:rPr>
                <w:rFonts w:asciiTheme="minorBidi" w:hAnsiTheme="minorBidi" w:cstheme="minorBidi"/>
                <w:sz w:val="20"/>
                <w:szCs w:val="20"/>
              </w:rPr>
              <w:t>Compatible with package hazardous area classification</w:t>
            </w:r>
          </w:p>
          <w:p w14:paraId="3A768513" w14:textId="010DC244" w:rsidR="008F5FE6" w:rsidRDefault="008F5FE6" w:rsidP="008F5FE6">
            <w:pPr>
              <w:pStyle w:val="BodyText"/>
              <w:numPr>
                <w:ilvl w:val="0"/>
                <w:numId w:val="17"/>
              </w:numPr>
              <w:tabs>
                <w:tab w:val="left" w:pos="1146"/>
              </w:tabs>
              <w:jc w:val="both"/>
              <w:rPr>
                <w:rFonts w:asciiTheme="minorBidi" w:hAnsiTheme="minorBidi" w:cstheme="minorBidi"/>
                <w:sz w:val="20"/>
                <w:szCs w:val="20"/>
              </w:rPr>
            </w:pPr>
            <w:r>
              <w:rPr>
                <w:rFonts w:asciiTheme="minorBidi" w:hAnsiTheme="minorBidi" w:cstheme="minorBidi"/>
                <w:sz w:val="20"/>
                <w:szCs w:val="20"/>
              </w:rPr>
              <w:t>Doesn’t interfere with compressor normal operation</w:t>
            </w:r>
          </w:p>
          <w:p w14:paraId="2092748A" w14:textId="77777777" w:rsidR="008F5FE6" w:rsidRDefault="008F5FE6" w:rsidP="008F5FE6">
            <w:pPr>
              <w:pStyle w:val="BodyText"/>
              <w:numPr>
                <w:ilvl w:val="0"/>
                <w:numId w:val="17"/>
              </w:numPr>
              <w:tabs>
                <w:tab w:val="left" w:pos="1146"/>
              </w:tabs>
              <w:jc w:val="both"/>
              <w:rPr>
                <w:rFonts w:asciiTheme="minorBidi" w:hAnsiTheme="minorBidi" w:cstheme="minorBidi"/>
                <w:sz w:val="20"/>
                <w:szCs w:val="20"/>
              </w:rPr>
            </w:pPr>
            <w:r>
              <w:rPr>
                <w:rFonts w:asciiTheme="minorBidi" w:hAnsiTheme="minorBidi" w:cstheme="minorBidi"/>
                <w:sz w:val="20"/>
                <w:szCs w:val="20"/>
              </w:rPr>
              <w:t>Provide sufficient access for compressor normal inspection</w:t>
            </w:r>
          </w:p>
          <w:p w14:paraId="7DDF6FB1" w14:textId="77777777" w:rsidR="008F5FE6" w:rsidRDefault="008F5FE6" w:rsidP="008F5FE6">
            <w:pPr>
              <w:pStyle w:val="BodyText"/>
              <w:numPr>
                <w:ilvl w:val="0"/>
                <w:numId w:val="17"/>
              </w:numPr>
              <w:tabs>
                <w:tab w:val="left" w:pos="1146"/>
              </w:tabs>
              <w:jc w:val="both"/>
              <w:rPr>
                <w:rFonts w:asciiTheme="minorBidi" w:hAnsiTheme="minorBidi" w:cstheme="minorBidi"/>
                <w:sz w:val="20"/>
                <w:szCs w:val="20"/>
              </w:rPr>
            </w:pPr>
            <w:r>
              <w:rPr>
                <w:rFonts w:asciiTheme="minorBidi" w:hAnsiTheme="minorBidi" w:cstheme="minorBidi"/>
                <w:sz w:val="20"/>
                <w:szCs w:val="20"/>
              </w:rPr>
              <w:t>Equipped with gas detector and ventilation fans (1+1)</w:t>
            </w:r>
          </w:p>
          <w:p w14:paraId="1101EADF" w14:textId="77777777" w:rsidR="008F5FE6" w:rsidRDefault="008F5FE6" w:rsidP="008F5FE6">
            <w:pPr>
              <w:pStyle w:val="BodyText"/>
              <w:numPr>
                <w:ilvl w:val="0"/>
                <w:numId w:val="17"/>
              </w:numPr>
              <w:tabs>
                <w:tab w:val="left" w:pos="1146"/>
              </w:tabs>
              <w:jc w:val="both"/>
              <w:rPr>
                <w:rFonts w:asciiTheme="minorBidi" w:hAnsiTheme="minorBidi" w:cstheme="minorBidi"/>
                <w:sz w:val="20"/>
                <w:szCs w:val="20"/>
              </w:rPr>
            </w:pPr>
            <w:r>
              <w:rPr>
                <w:rFonts w:asciiTheme="minorBidi" w:hAnsiTheme="minorBidi" w:cstheme="minorBidi"/>
                <w:sz w:val="20"/>
                <w:szCs w:val="20"/>
              </w:rPr>
              <w:t>Equipped with internal lighting</w:t>
            </w:r>
          </w:p>
          <w:p w14:paraId="63A8323C" w14:textId="41C36737" w:rsidR="008F5FE6" w:rsidRPr="003052C3" w:rsidRDefault="008F5FE6" w:rsidP="008F5FE6">
            <w:pPr>
              <w:pStyle w:val="BodyText"/>
              <w:numPr>
                <w:ilvl w:val="0"/>
                <w:numId w:val="17"/>
              </w:numPr>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Design shall allow full access to compressor, when required    </w:t>
            </w:r>
          </w:p>
        </w:tc>
        <w:tc>
          <w:tcPr>
            <w:tcW w:w="660" w:type="pct"/>
            <w:shd w:val="clear" w:color="auto" w:fill="auto"/>
          </w:tcPr>
          <w:p w14:paraId="469C0B00" w14:textId="2FF4A448"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85 dbA measured at 1 meter distance  is confirmed.</w:t>
            </w:r>
          </w:p>
        </w:tc>
        <w:tc>
          <w:tcPr>
            <w:tcW w:w="570" w:type="pct"/>
            <w:shd w:val="clear" w:color="auto" w:fill="auto"/>
          </w:tcPr>
          <w:p w14:paraId="6B5EEBB8" w14:textId="5F550542"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3385E130"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321CC548"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4DBED65E"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14C922A4" w14:textId="7D4B5312"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A5128FE" w14:textId="77777777" w:rsidTr="00E82AA6">
        <w:trPr>
          <w:trHeight w:val="365"/>
        </w:trPr>
        <w:tc>
          <w:tcPr>
            <w:tcW w:w="165" w:type="pct"/>
            <w:shd w:val="clear" w:color="auto" w:fill="auto"/>
          </w:tcPr>
          <w:p w14:paraId="2FCD14E1"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13A8CA9D" w14:textId="7656E984"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Please confirm:</w:t>
            </w:r>
          </w:p>
          <w:p w14:paraId="47026DCE" w14:textId="44D664B1" w:rsidR="008F5FE6" w:rsidRDefault="008F5FE6" w:rsidP="008F5FE6">
            <w:pPr>
              <w:pStyle w:val="BodyText"/>
              <w:numPr>
                <w:ilvl w:val="0"/>
                <w:numId w:val="18"/>
              </w:numPr>
              <w:tabs>
                <w:tab w:val="left" w:pos="1146"/>
              </w:tabs>
              <w:jc w:val="both"/>
              <w:rPr>
                <w:rFonts w:asciiTheme="minorBidi" w:hAnsiTheme="minorBidi" w:cstheme="minorBidi"/>
                <w:sz w:val="20"/>
                <w:szCs w:val="20"/>
              </w:rPr>
            </w:pPr>
            <w:r>
              <w:rPr>
                <w:rFonts w:asciiTheme="minorBidi" w:hAnsiTheme="minorBidi" w:cstheme="minorBidi"/>
                <w:sz w:val="20"/>
                <w:szCs w:val="20"/>
              </w:rPr>
              <w:t>Each skid shall be furnished with 4-point lifting facility and no. two earth lugs located at opposite sides.</w:t>
            </w:r>
          </w:p>
          <w:p w14:paraId="69A6BAE7" w14:textId="51F8683A" w:rsidR="008F5FE6" w:rsidRPr="00507B5E" w:rsidRDefault="008F5FE6" w:rsidP="008F5FE6">
            <w:pPr>
              <w:pStyle w:val="BodyText"/>
              <w:numPr>
                <w:ilvl w:val="0"/>
                <w:numId w:val="18"/>
              </w:numPr>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Each equipment forms part of package shall have dedicated lifting facility and nameplate made of SS material </w:t>
            </w:r>
          </w:p>
        </w:tc>
        <w:tc>
          <w:tcPr>
            <w:tcW w:w="660" w:type="pct"/>
            <w:shd w:val="clear" w:color="auto" w:fill="auto"/>
          </w:tcPr>
          <w:p w14:paraId="3C5D257B" w14:textId="1AD85562"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Confirmed</w:t>
            </w:r>
          </w:p>
        </w:tc>
        <w:tc>
          <w:tcPr>
            <w:tcW w:w="570" w:type="pct"/>
            <w:shd w:val="clear" w:color="auto" w:fill="auto"/>
          </w:tcPr>
          <w:p w14:paraId="5C73B94C" w14:textId="4B77AA29"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5E987BBD"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1ACFE76A"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0FD5EBB8"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4ED9A9C" w14:textId="2D32C5AB"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8A80CFA" w14:textId="77777777" w:rsidTr="00E82AA6">
        <w:trPr>
          <w:trHeight w:val="365"/>
        </w:trPr>
        <w:tc>
          <w:tcPr>
            <w:tcW w:w="165" w:type="pct"/>
            <w:shd w:val="clear" w:color="auto" w:fill="auto"/>
          </w:tcPr>
          <w:p w14:paraId="7CBFB92A"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622F6C3A" w14:textId="400B42E6" w:rsidR="008F5FE6" w:rsidRPr="00507B5E"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Package shall be supplied with set of special tools required for installation, operation and </w:t>
            </w:r>
            <w:r>
              <w:rPr>
                <w:rFonts w:asciiTheme="minorBidi" w:hAnsiTheme="minorBidi" w:cstheme="minorBidi"/>
                <w:sz w:val="20"/>
                <w:szCs w:val="20"/>
              </w:rPr>
              <w:lastRenderedPageBreak/>
              <w:t>maintenance. Please submit special tools list and clarify requirement of spreader beam for equipment/skid handling at site.</w:t>
            </w:r>
          </w:p>
        </w:tc>
        <w:tc>
          <w:tcPr>
            <w:tcW w:w="660" w:type="pct"/>
            <w:shd w:val="clear" w:color="auto" w:fill="auto"/>
          </w:tcPr>
          <w:p w14:paraId="5057E388" w14:textId="07EA3609"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lastRenderedPageBreak/>
              <w:t>To be provided in next round</w:t>
            </w:r>
          </w:p>
        </w:tc>
        <w:tc>
          <w:tcPr>
            <w:tcW w:w="570" w:type="pct"/>
            <w:shd w:val="clear" w:color="auto" w:fill="auto"/>
          </w:tcPr>
          <w:p w14:paraId="56C0B8EA" w14:textId="1EC6F81C"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Special tool are in vendor scope of supply and </w:t>
            </w:r>
            <w:r>
              <w:rPr>
                <w:rFonts w:asciiTheme="minorBidi" w:hAnsiTheme="minorBidi" w:cstheme="minorBidi"/>
                <w:color w:val="0000FF"/>
                <w:sz w:val="20"/>
                <w:szCs w:val="20"/>
              </w:rPr>
              <w:lastRenderedPageBreak/>
              <w:t>works and shall be considered in base offer</w:t>
            </w:r>
          </w:p>
        </w:tc>
        <w:tc>
          <w:tcPr>
            <w:tcW w:w="553" w:type="pct"/>
            <w:shd w:val="clear" w:color="auto" w:fill="auto"/>
          </w:tcPr>
          <w:p w14:paraId="3A82C10D" w14:textId="057F0DC9"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lastRenderedPageBreak/>
              <w:t>Confirmed.</w:t>
            </w:r>
          </w:p>
        </w:tc>
        <w:tc>
          <w:tcPr>
            <w:tcW w:w="576" w:type="pct"/>
            <w:shd w:val="clear" w:color="auto" w:fill="auto"/>
          </w:tcPr>
          <w:p w14:paraId="4534D39C" w14:textId="049EFCA0"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25D2499E"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16A6D0E1" w14:textId="1CC0A6F8"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0E786E5" w14:textId="77777777" w:rsidTr="00E82AA6">
        <w:trPr>
          <w:trHeight w:val="365"/>
        </w:trPr>
        <w:tc>
          <w:tcPr>
            <w:tcW w:w="165" w:type="pct"/>
            <w:shd w:val="clear" w:color="auto" w:fill="auto"/>
          </w:tcPr>
          <w:p w14:paraId="70BEC9A5"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71B3C5B9"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Please submit compressor technical specifications (filled out data sheet is highly preferred), including:</w:t>
            </w:r>
          </w:p>
          <w:p w14:paraId="0AFD768D" w14:textId="77777777" w:rsidR="008F5FE6"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Materials of construction</w:t>
            </w:r>
          </w:p>
          <w:p w14:paraId="474E9F0C" w14:textId="77777777" w:rsidR="008F5FE6"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Detail of shaft sealing system and related flush plan (with leak detection)</w:t>
            </w:r>
          </w:p>
          <w:p w14:paraId="0CC95B4A" w14:textId="77777777" w:rsidR="008F5FE6"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Max absorbed power and selected motor power ratings</w:t>
            </w:r>
          </w:p>
          <w:p w14:paraId="08261433" w14:textId="22370B2A" w:rsidR="008F5FE6"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Casing MAWP</w:t>
            </w:r>
          </w:p>
          <w:p w14:paraId="54B4C526" w14:textId="67858401" w:rsidR="008F5FE6"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Detail of capacity control system (ranging 0-100%)</w:t>
            </w:r>
          </w:p>
          <w:p w14:paraId="3BF29A3C" w14:textId="1802E219" w:rsidR="008F5FE6"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Type and construction of bearings (radial and thrust) and thrust balancing mechanism</w:t>
            </w:r>
          </w:p>
          <w:p w14:paraId="719786FC" w14:textId="042D36CC" w:rsidR="008F5FE6"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Type of shaft end</w:t>
            </w:r>
          </w:p>
          <w:p w14:paraId="2F982776" w14:textId="77777777" w:rsidR="008F5FE6"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1</w:t>
            </w:r>
            <w:r w:rsidRPr="00EF5A32">
              <w:rPr>
                <w:rFonts w:asciiTheme="minorBidi" w:hAnsiTheme="minorBidi" w:cstheme="minorBidi"/>
                <w:sz w:val="20"/>
                <w:szCs w:val="20"/>
                <w:vertAlign w:val="superscript"/>
              </w:rPr>
              <w:t>st</w:t>
            </w:r>
            <w:r>
              <w:rPr>
                <w:rFonts w:asciiTheme="minorBidi" w:hAnsiTheme="minorBidi" w:cstheme="minorBidi"/>
                <w:sz w:val="20"/>
                <w:szCs w:val="20"/>
              </w:rPr>
              <w:t xml:space="preserve"> critical speed</w:t>
            </w:r>
          </w:p>
          <w:p w14:paraId="624AB130" w14:textId="4E209962" w:rsidR="008F5FE6" w:rsidRPr="00507B5E" w:rsidRDefault="008F5FE6" w:rsidP="008F5FE6">
            <w:pPr>
              <w:pStyle w:val="BodyText"/>
              <w:numPr>
                <w:ilvl w:val="0"/>
                <w:numId w:val="20"/>
              </w:numPr>
              <w:tabs>
                <w:tab w:val="left" w:pos="1146"/>
              </w:tabs>
              <w:jc w:val="both"/>
              <w:rPr>
                <w:rFonts w:asciiTheme="minorBidi" w:hAnsiTheme="minorBidi" w:cstheme="minorBidi"/>
                <w:sz w:val="20"/>
                <w:szCs w:val="20"/>
              </w:rPr>
            </w:pPr>
            <w:r>
              <w:rPr>
                <w:rFonts w:asciiTheme="minorBidi" w:hAnsiTheme="minorBidi" w:cstheme="minorBidi"/>
                <w:sz w:val="20"/>
                <w:szCs w:val="20"/>
              </w:rPr>
              <w:t>Shaft/rotor fabrication</w:t>
            </w:r>
          </w:p>
        </w:tc>
        <w:tc>
          <w:tcPr>
            <w:tcW w:w="660" w:type="pct"/>
            <w:shd w:val="clear" w:color="auto" w:fill="auto"/>
          </w:tcPr>
          <w:p w14:paraId="667C6038" w14:textId="0F321A96"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Please find attached</w:t>
            </w:r>
          </w:p>
        </w:tc>
        <w:tc>
          <w:tcPr>
            <w:tcW w:w="570" w:type="pct"/>
            <w:shd w:val="clear" w:color="auto" w:fill="auto"/>
          </w:tcPr>
          <w:p w14:paraId="2AD46BC1"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1-Iron for casing and rotor is not acceptable. Casing shall be LTCS, rotor shall be forged C.S., please specify ASTM number.</w:t>
            </w:r>
          </w:p>
          <w:p w14:paraId="59C4447B"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2-There is no data for seal system.</w:t>
            </w:r>
          </w:p>
          <w:p w14:paraId="4AEBDF63"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3-After order in data sheet shall be specified.</w:t>
            </w:r>
          </w:p>
          <w:p w14:paraId="206E5A9F"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4-Please speify.</w:t>
            </w:r>
          </w:p>
          <w:p w14:paraId="3578E4E8"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5-Please specify method for capacity control for 0~30%.</w:t>
            </w:r>
          </w:p>
          <w:p w14:paraId="3C71EABD"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6-Please specify type of bearing.</w:t>
            </w:r>
          </w:p>
          <w:p w14:paraId="341A3BDA"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7-Noted.</w:t>
            </w:r>
          </w:p>
          <w:p w14:paraId="7718C3A0"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8-After order shall be specified.</w:t>
            </w:r>
          </w:p>
          <w:p w14:paraId="3E0CFC96"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9-After order shall be specified.</w:t>
            </w:r>
          </w:p>
          <w:p w14:paraId="71CFD3AC"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10-Please use TEMA R for oil cooler.</w:t>
            </w:r>
          </w:p>
          <w:p w14:paraId="3C1E5FB2"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11-Please recheck the oil heater kW which seems wrong.</w:t>
            </w:r>
          </w:p>
          <w:p w14:paraId="4C841FC1" w14:textId="1B658CE7"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12-Cooling water temp. shall be 37 and 47 deg C.</w:t>
            </w:r>
          </w:p>
        </w:tc>
        <w:tc>
          <w:tcPr>
            <w:tcW w:w="553" w:type="pct"/>
            <w:shd w:val="clear" w:color="auto" w:fill="auto"/>
          </w:tcPr>
          <w:p w14:paraId="0879622F" w14:textId="43A9755A"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1-Casing compressor will be LTCS, rotor will be forged C.S.</w:t>
            </w:r>
          </w:p>
          <w:p w14:paraId="33B86B35"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Oil separator will be C.S.</w:t>
            </w:r>
          </w:p>
          <w:p w14:paraId="66E133E5" w14:textId="3E1867E6"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Oil cooler, filter and pump will be C.S. material as per MYCOM STD.</w:t>
            </w:r>
          </w:p>
          <w:p w14:paraId="6523A18C" w14:textId="336AAD4C"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2-Dual seal has been considered.</w:t>
            </w:r>
          </w:p>
          <w:p w14:paraId="78D0823F"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3-Already specified in offer.</w:t>
            </w:r>
          </w:p>
          <w:p w14:paraId="4CBEF872" w14:textId="08022DAC"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4-Will be specified after order</w:t>
            </w:r>
          </w:p>
          <w:p w14:paraId="2BBE8AF8" w14:textId="4CFB1445"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5-0~30% will be by recycle which needs additional piping and control valve.</w:t>
            </w:r>
          </w:p>
          <w:p w14:paraId="067C7240"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6-</w:t>
            </w:r>
            <w:r w:rsidRPr="00534F8D">
              <w:t xml:space="preserve"> </w:t>
            </w:r>
            <w:r w:rsidRPr="00534F8D">
              <w:rPr>
                <w:rFonts w:asciiTheme="minorBidi" w:hAnsiTheme="minorBidi" w:cstheme="minorBidi"/>
                <w:sz w:val="20"/>
                <w:szCs w:val="20"/>
              </w:rPr>
              <w:t>lube oil flooded by means of hydraulic pressure.</w:t>
            </w:r>
          </w:p>
          <w:p w14:paraId="7DFE13E2" w14:textId="13A2FB26"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10-TEMA C and MYCOM STD for oil cooler.</w:t>
            </w:r>
          </w:p>
          <w:p w14:paraId="4058F28F"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11-2 kW is right.</w:t>
            </w:r>
          </w:p>
          <w:p w14:paraId="03C32009" w14:textId="6CFE72C3"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12-Noted will be considered in design.</w:t>
            </w:r>
          </w:p>
        </w:tc>
        <w:tc>
          <w:tcPr>
            <w:tcW w:w="576" w:type="pct"/>
            <w:shd w:val="clear" w:color="auto" w:fill="auto"/>
          </w:tcPr>
          <w:p w14:paraId="6FB0A27A" w14:textId="5EB4BC33"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4A3D6AAA"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66561EC6" w14:textId="0F5EFDDB"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21184400" w14:textId="77777777" w:rsidTr="00E82AA6">
        <w:trPr>
          <w:trHeight w:val="365"/>
        </w:trPr>
        <w:tc>
          <w:tcPr>
            <w:tcW w:w="165" w:type="pct"/>
            <w:shd w:val="clear" w:color="auto" w:fill="auto"/>
          </w:tcPr>
          <w:p w14:paraId="60E8E2F2"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61574BFB" w14:textId="5A1556CC"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Please explain proposed oil pump(s) configuration and operating sequence (start-up - pre lube, normal operation, low oil pressure condition,  shut down – post lubrication)  </w:t>
            </w:r>
          </w:p>
        </w:tc>
        <w:tc>
          <w:tcPr>
            <w:tcW w:w="660" w:type="pct"/>
            <w:shd w:val="clear" w:color="auto" w:fill="auto"/>
          </w:tcPr>
          <w:p w14:paraId="6D0AD5DD" w14:textId="24D8E648" w:rsidR="008F5FE6" w:rsidRPr="00FF1250" w:rsidRDefault="008F5FE6" w:rsidP="008F5FE6">
            <w:pPr>
              <w:wordWrap/>
              <w:spacing w:line="240" w:lineRule="auto"/>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This is OEM design and </w:t>
            </w:r>
            <w:r w:rsidRPr="00FF1250">
              <w:rPr>
                <w:rFonts w:asciiTheme="minorBidi" w:hAnsiTheme="minorBidi" w:cstheme="minorBidi"/>
                <w:color w:val="000000" w:themeColor="text1"/>
                <w:sz w:val="20"/>
                <w:szCs w:val="20"/>
              </w:rPr>
              <w:t xml:space="preserve"> will be followed</w:t>
            </w:r>
          </w:p>
        </w:tc>
        <w:tc>
          <w:tcPr>
            <w:tcW w:w="570" w:type="pct"/>
            <w:shd w:val="clear" w:color="auto" w:fill="auto"/>
          </w:tcPr>
          <w:p w14:paraId="53BB7EE3" w14:textId="00F2ACA4"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Please refer to commented P&amp;ID as </w:t>
            </w:r>
            <w:r w:rsidRPr="00BD0C1E">
              <w:rPr>
                <w:rFonts w:asciiTheme="minorBidi" w:hAnsiTheme="minorBidi" w:cstheme="minorBidi"/>
                <w:color w:val="FF0000"/>
                <w:sz w:val="20"/>
                <w:szCs w:val="20"/>
              </w:rPr>
              <w:t>attachment#2</w:t>
            </w:r>
            <w:r>
              <w:rPr>
                <w:rFonts w:asciiTheme="minorBidi" w:hAnsiTheme="minorBidi" w:cstheme="minorBidi"/>
                <w:color w:val="0000FF"/>
                <w:sz w:val="20"/>
                <w:szCs w:val="20"/>
              </w:rPr>
              <w:t>.</w:t>
            </w:r>
          </w:p>
        </w:tc>
        <w:tc>
          <w:tcPr>
            <w:tcW w:w="553" w:type="pct"/>
            <w:shd w:val="clear" w:color="auto" w:fill="auto"/>
          </w:tcPr>
          <w:p w14:paraId="5AFFB131" w14:textId="4B5EAE3A"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Detail P&amp;ID will be provided after order</w:t>
            </w:r>
          </w:p>
        </w:tc>
        <w:tc>
          <w:tcPr>
            <w:tcW w:w="576" w:type="pct"/>
            <w:shd w:val="clear" w:color="auto" w:fill="auto"/>
          </w:tcPr>
          <w:p w14:paraId="1E3D7FC4" w14:textId="31FDC182"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DA2F9DC"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85B4950" w14:textId="3131C6C3"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46AA01EA" w14:textId="77777777" w:rsidTr="00E82AA6">
        <w:trPr>
          <w:trHeight w:val="365"/>
        </w:trPr>
        <w:tc>
          <w:tcPr>
            <w:tcW w:w="165" w:type="pct"/>
            <w:shd w:val="clear" w:color="auto" w:fill="auto"/>
          </w:tcPr>
          <w:p w14:paraId="5437E7F2"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7FCA23A6" w14:textId="6A1B3CED"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Copper and copper alloys shall not be used in contact with process gas. Please confirm.</w:t>
            </w:r>
          </w:p>
        </w:tc>
        <w:tc>
          <w:tcPr>
            <w:tcW w:w="660" w:type="pct"/>
            <w:shd w:val="clear" w:color="auto" w:fill="auto"/>
          </w:tcPr>
          <w:p w14:paraId="08C6975C" w14:textId="39E284FA" w:rsidR="008F5FE6" w:rsidRPr="00FF1250" w:rsidRDefault="008F5FE6" w:rsidP="008F5FE6">
            <w:pPr>
              <w:wordWrap/>
              <w:spacing w:line="240" w:lineRule="auto"/>
              <w:rPr>
                <w:rFonts w:asciiTheme="minorBidi" w:hAnsiTheme="minorBidi" w:cstheme="minorBidi"/>
                <w:color w:val="000000" w:themeColor="text1"/>
                <w:sz w:val="20"/>
                <w:szCs w:val="20"/>
              </w:rPr>
            </w:pPr>
            <w:r w:rsidRPr="00FF1250">
              <w:rPr>
                <w:rFonts w:asciiTheme="minorBidi" w:hAnsiTheme="minorBidi" w:cstheme="minorBidi"/>
                <w:color w:val="000000" w:themeColor="text1"/>
                <w:sz w:val="20"/>
                <w:szCs w:val="20"/>
              </w:rPr>
              <w:t>Confirmed</w:t>
            </w:r>
          </w:p>
        </w:tc>
        <w:tc>
          <w:tcPr>
            <w:tcW w:w="570" w:type="pct"/>
            <w:shd w:val="clear" w:color="auto" w:fill="auto"/>
          </w:tcPr>
          <w:p w14:paraId="45A9683B" w14:textId="30CC05D7"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0F108809"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083F8AA1"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671AE770"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08B5EF4D" w14:textId="505850A7"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3E5A7FEE" w14:textId="77777777" w:rsidTr="00E82AA6">
        <w:trPr>
          <w:trHeight w:val="365"/>
        </w:trPr>
        <w:tc>
          <w:tcPr>
            <w:tcW w:w="165" w:type="pct"/>
            <w:shd w:val="clear" w:color="auto" w:fill="auto"/>
          </w:tcPr>
          <w:p w14:paraId="35FB1026"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6FD46ED4" w14:textId="77777777" w:rsidR="008F5FE6" w:rsidRPr="006F2DE4" w:rsidRDefault="008F5FE6" w:rsidP="008F5FE6">
            <w:pPr>
              <w:pStyle w:val="BodyText"/>
              <w:tabs>
                <w:tab w:val="left" w:pos="1146"/>
              </w:tabs>
              <w:jc w:val="both"/>
              <w:rPr>
                <w:rFonts w:asciiTheme="minorBidi" w:hAnsiTheme="minorBidi" w:cstheme="minorBidi"/>
                <w:sz w:val="20"/>
                <w:szCs w:val="20"/>
              </w:rPr>
            </w:pPr>
            <w:r w:rsidRPr="006F2DE4">
              <w:rPr>
                <w:rFonts w:asciiTheme="minorBidi" w:hAnsiTheme="minorBidi" w:cstheme="minorBidi"/>
                <w:sz w:val="20"/>
                <w:szCs w:val="20"/>
              </w:rPr>
              <w:t>Please confirm:</w:t>
            </w:r>
          </w:p>
          <w:p w14:paraId="246B5B7B" w14:textId="36F6EC9C" w:rsidR="008F5FE6" w:rsidRPr="005B79E2" w:rsidRDefault="008F5FE6" w:rsidP="008F5FE6">
            <w:pPr>
              <w:pStyle w:val="BodyText"/>
              <w:numPr>
                <w:ilvl w:val="0"/>
                <w:numId w:val="22"/>
              </w:numPr>
              <w:tabs>
                <w:tab w:val="left" w:pos="1146"/>
              </w:tabs>
              <w:jc w:val="both"/>
              <w:rPr>
                <w:rFonts w:asciiTheme="minorBidi" w:hAnsiTheme="minorBidi" w:cstheme="minorBidi"/>
                <w:sz w:val="20"/>
                <w:szCs w:val="20"/>
              </w:rPr>
            </w:pPr>
            <w:r w:rsidRPr="005B79E2">
              <w:rPr>
                <w:rFonts w:asciiTheme="minorBidi" w:hAnsiTheme="minorBidi" w:cstheme="minorBidi"/>
                <w:sz w:val="20"/>
                <w:szCs w:val="20"/>
              </w:rPr>
              <w:t xml:space="preserve">Coupling shall comply with API 671 (please specify type of attachment between coupling hub and shaft end) </w:t>
            </w:r>
          </w:p>
          <w:p w14:paraId="1E805C1D" w14:textId="77777777" w:rsidR="008F5FE6" w:rsidRDefault="008F5FE6" w:rsidP="008F5FE6">
            <w:pPr>
              <w:pStyle w:val="BodyText"/>
              <w:numPr>
                <w:ilvl w:val="0"/>
                <w:numId w:val="22"/>
              </w:numPr>
              <w:tabs>
                <w:tab w:val="left" w:pos="1146"/>
              </w:tabs>
              <w:jc w:val="both"/>
              <w:rPr>
                <w:rFonts w:asciiTheme="minorBidi" w:hAnsiTheme="minorBidi" w:cstheme="minorBidi"/>
                <w:sz w:val="20"/>
                <w:szCs w:val="20"/>
              </w:rPr>
            </w:pPr>
            <w:r w:rsidRPr="006F2DE4">
              <w:rPr>
                <w:rFonts w:asciiTheme="minorBidi" w:hAnsiTheme="minorBidi" w:cstheme="minorBidi"/>
                <w:sz w:val="20"/>
                <w:szCs w:val="20"/>
              </w:rPr>
              <w:t>Package shall be supplied with local indication of compressor load (as %)</w:t>
            </w:r>
          </w:p>
          <w:p w14:paraId="7BA75618" w14:textId="1DD3448A" w:rsidR="008F5FE6" w:rsidRPr="00507B5E" w:rsidRDefault="008F5FE6" w:rsidP="008F5FE6">
            <w:pPr>
              <w:pStyle w:val="BodyText"/>
              <w:numPr>
                <w:ilvl w:val="0"/>
                <w:numId w:val="22"/>
              </w:numPr>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Oil piping material shall be SS </w:t>
            </w:r>
            <w:r>
              <w:rPr>
                <w:rFonts w:asciiTheme="minorBidi" w:hAnsiTheme="minorBidi" w:cstheme="minorBidi"/>
                <w:sz w:val="20"/>
                <w:szCs w:val="20"/>
              </w:rPr>
              <w:lastRenderedPageBreak/>
              <w:t>downstream of oil filters</w:t>
            </w:r>
            <w:r w:rsidRPr="006F2DE4">
              <w:rPr>
                <w:rFonts w:asciiTheme="minorBidi" w:hAnsiTheme="minorBidi" w:cstheme="minorBidi"/>
                <w:sz w:val="20"/>
                <w:szCs w:val="20"/>
              </w:rPr>
              <w:t xml:space="preserve"> </w:t>
            </w:r>
          </w:p>
        </w:tc>
        <w:tc>
          <w:tcPr>
            <w:tcW w:w="660" w:type="pct"/>
            <w:shd w:val="clear" w:color="auto" w:fill="auto"/>
          </w:tcPr>
          <w:p w14:paraId="5D9EE42F" w14:textId="6D813BAA"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lastRenderedPageBreak/>
              <w:t>As per OEM design</w:t>
            </w:r>
          </w:p>
        </w:tc>
        <w:tc>
          <w:tcPr>
            <w:tcW w:w="570" w:type="pct"/>
            <w:shd w:val="clear" w:color="auto" w:fill="auto"/>
          </w:tcPr>
          <w:p w14:paraId="1C7CA781" w14:textId="77777777"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1-Please specify design code, service factor and balance grade for coupling.</w:t>
            </w:r>
          </w:p>
          <w:p w14:paraId="61244CE9" w14:textId="65EFC74D" w:rsidR="008F5FE6"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2-capacity control load shall be provided in local panel.</w:t>
            </w:r>
          </w:p>
          <w:p w14:paraId="33A4B684" w14:textId="6394D4DE"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3-Please specify oil pipe material.</w:t>
            </w:r>
          </w:p>
        </w:tc>
        <w:tc>
          <w:tcPr>
            <w:tcW w:w="553" w:type="pct"/>
            <w:shd w:val="clear" w:color="auto" w:fill="auto"/>
          </w:tcPr>
          <w:p w14:paraId="1DD6B324"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1-Coupling as per MYCOM standard. Service factor &gt; 1.5, balance grade as min. G 6.3.</w:t>
            </w:r>
          </w:p>
          <w:p w14:paraId="2F31C907" w14:textId="7777777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2-Noted will be added in local panel.</w:t>
            </w:r>
          </w:p>
          <w:p w14:paraId="50FABED1" w14:textId="18F09EA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 xml:space="preserve">3-Oil pipe C.S. </w:t>
            </w:r>
          </w:p>
        </w:tc>
        <w:tc>
          <w:tcPr>
            <w:tcW w:w="576" w:type="pct"/>
            <w:shd w:val="clear" w:color="auto" w:fill="auto"/>
          </w:tcPr>
          <w:p w14:paraId="3E774219" w14:textId="4C7DED90"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0941502D"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002FA1B0" w14:textId="0E2DAC8D"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5B11FEEB" w14:textId="77777777" w:rsidTr="00E82AA6">
        <w:trPr>
          <w:trHeight w:val="365"/>
        </w:trPr>
        <w:tc>
          <w:tcPr>
            <w:tcW w:w="165" w:type="pct"/>
            <w:shd w:val="clear" w:color="auto" w:fill="auto"/>
          </w:tcPr>
          <w:p w14:paraId="02FF0837"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2F3F1146"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Please submit sub-vendors list, including:</w:t>
            </w:r>
          </w:p>
          <w:p w14:paraId="28A570AC" w14:textId="77777777" w:rsidR="008F5FE6" w:rsidRDefault="008F5FE6" w:rsidP="008F5FE6">
            <w:pPr>
              <w:pStyle w:val="BodyText"/>
              <w:numPr>
                <w:ilvl w:val="0"/>
                <w:numId w:val="21"/>
              </w:numPr>
              <w:tabs>
                <w:tab w:val="left" w:pos="1146"/>
              </w:tabs>
              <w:jc w:val="both"/>
              <w:rPr>
                <w:rFonts w:asciiTheme="minorBidi" w:hAnsiTheme="minorBidi" w:cstheme="minorBidi"/>
                <w:sz w:val="20"/>
                <w:szCs w:val="20"/>
              </w:rPr>
            </w:pPr>
            <w:r>
              <w:rPr>
                <w:rFonts w:asciiTheme="minorBidi" w:hAnsiTheme="minorBidi" w:cstheme="minorBidi"/>
                <w:sz w:val="20"/>
                <w:szCs w:val="20"/>
              </w:rPr>
              <w:t>Compressor shaft seal</w:t>
            </w:r>
          </w:p>
          <w:p w14:paraId="7A1AFAC6" w14:textId="77777777" w:rsidR="008F5FE6" w:rsidRDefault="008F5FE6" w:rsidP="008F5FE6">
            <w:pPr>
              <w:pStyle w:val="BodyText"/>
              <w:numPr>
                <w:ilvl w:val="0"/>
                <w:numId w:val="21"/>
              </w:numPr>
              <w:tabs>
                <w:tab w:val="left" w:pos="1146"/>
              </w:tabs>
              <w:jc w:val="both"/>
              <w:rPr>
                <w:rFonts w:asciiTheme="minorBidi" w:hAnsiTheme="minorBidi" w:cstheme="minorBidi"/>
                <w:sz w:val="20"/>
                <w:szCs w:val="20"/>
              </w:rPr>
            </w:pPr>
            <w:r>
              <w:rPr>
                <w:rFonts w:asciiTheme="minorBidi" w:hAnsiTheme="minorBidi" w:cstheme="minorBidi"/>
                <w:sz w:val="20"/>
                <w:szCs w:val="20"/>
              </w:rPr>
              <w:t>Coupling</w:t>
            </w:r>
          </w:p>
          <w:p w14:paraId="2E2721F2" w14:textId="77777777" w:rsidR="008F5FE6" w:rsidRDefault="008F5FE6" w:rsidP="008F5FE6">
            <w:pPr>
              <w:pStyle w:val="BodyText"/>
              <w:numPr>
                <w:ilvl w:val="0"/>
                <w:numId w:val="21"/>
              </w:numPr>
              <w:tabs>
                <w:tab w:val="left" w:pos="1146"/>
              </w:tabs>
              <w:jc w:val="both"/>
              <w:rPr>
                <w:rFonts w:asciiTheme="minorBidi" w:hAnsiTheme="minorBidi" w:cstheme="minorBidi"/>
                <w:sz w:val="20"/>
                <w:szCs w:val="20"/>
              </w:rPr>
            </w:pPr>
            <w:r>
              <w:rPr>
                <w:rFonts w:asciiTheme="minorBidi" w:hAnsiTheme="minorBidi" w:cstheme="minorBidi"/>
                <w:sz w:val="20"/>
                <w:szCs w:val="20"/>
              </w:rPr>
              <w:t>Oil pump</w:t>
            </w:r>
          </w:p>
          <w:p w14:paraId="0CEACED2" w14:textId="79DE1350" w:rsidR="008F5FE6" w:rsidRPr="00507B5E" w:rsidRDefault="008F5FE6" w:rsidP="008F5FE6">
            <w:pPr>
              <w:pStyle w:val="BodyText"/>
              <w:numPr>
                <w:ilvl w:val="0"/>
                <w:numId w:val="21"/>
              </w:numPr>
              <w:tabs>
                <w:tab w:val="left" w:pos="1146"/>
              </w:tabs>
              <w:jc w:val="both"/>
              <w:rPr>
                <w:rFonts w:asciiTheme="minorBidi" w:hAnsiTheme="minorBidi" w:cstheme="minorBidi"/>
                <w:sz w:val="20"/>
                <w:szCs w:val="20"/>
              </w:rPr>
            </w:pPr>
            <w:r>
              <w:rPr>
                <w:rFonts w:asciiTheme="minorBidi" w:hAnsiTheme="minorBidi" w:cstheme="minorBidi"/>
                <w:sz w:val="20"/>
                <w:szCs w:val="20"/>
              </w:rPr>
              <w:t>Machine monitoring system</w:t>
            </w:r>
          </w:p>
        </w:tc>
        <w:tc>
          <w:tcPr>
            <w:tcW w:w="660" w:type="pct"/>
            <w:shd w:val="clear" w:color="auto" w:fill="auto"/>
          </w:tcPr>
          <w:p w14:paraId="270D018B" w14:textId="67F466CB"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Please find attached</w:t>
            </w:r>
          </w:p>
        </w:tc>
        <w:tc>
          <w:tcPr>
            <w:tcW w:w="570" w:type="pct"/>
            <w:shd w:val="clear" w:color="auto" w:fill="auto"/>
          </w:tcPr>
          <w:p w14:paraId="39010542" w14:textId="1FD03B48"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submit sub vendor list</w:t>
            </w:r>
          </w:p>
        </w:tc>
        <w:tc>
          <w:tcPr>
            <w:tcW w:w="553" w:type="pct"/>
            <w:shd w:val="clear" w:color="auto" w:fill="auto"/>
          </w:tcPr>
          <w:p w14:paraId="77338269" w14:textId="4CAA345A"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Please find sub vendor as attached in technical offer.</w:t>
            </w:r>
          </w:p>
        </w:tc>
        <w:tc>
          <w:tcPr>
            <w:tcW w:w="576" w:type="pct"/>
            <w:shd w:val="clear" w:color="auto" w:fill="auto"/>
          </w:tcPr>
          <w:p w14:paraId="0E1EFEF8" w14:textId="304792E5"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03512B30"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6281748" w14:textId="29AD959B"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572D0861" w14:textId="77777777" w:rsidTr="00E82AA6">
        <w:trPr>
          <w:trHeight w:val="365"/>
        </w:trPr>
        <w:tc>
          <w:tcPr>
            <w:tcW w:w="165" w:type="pct"/>
            <w:shd w:val="clear" w:color="auto" w:fill="auto"/>
          </w:tcPr>
          <w:p w14:paraId="6FBFC68E"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2B3125FB" w14:textId="4D04D3BE" w:rsidR="008F5FE6" w:rsidRPr="00507B5E"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Please submit technical specification and scope of compressor / motor MMS (machine monitoring system). Please submit relevant PID showing sensors arrangement. </w:t>
            </w:r>
          </w:p>
        </w:tc>
        <w:tc>
          <w:tcPr>
            <w:tcW w:w="660" w:type="pct"/>
            <w:shd w:val="clear" w:color="auto" w:fill="auto"/>
          </w:tcPr>
          <w:p w14:paraId="178AD358" w14:textId="0235EFE4"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Similar to our all other project and to make project cost effective, we have considered 4-20mA connected to PLC for respective measurement</w:t>
            </w:r>
          </w:p>
        </w:tc>
        <w:tc>
          <w:tcPr>
            <w:tcW w:w="570" w:type="pct"/>
            <w:shd w:val="clear" w:color="auto" w:fill="auto"/>
          </w:tcPr>
          <w:p w14:paraId="43DAA38C" w14:textId="74E33FF2"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MMS shall be offered as an option</w:t>
            </w:r>
          </w:p>
        </w:tc>
        <w:tc>
          <w:tcPr>
            <w:tcW w:w="553" w:type="pct"/>
            <w:shd w:val="clear" w:color="auto" w:fill="auto"/>
          </w:tcPr>
          <w:p w14:paraId="35C0FDC3" w14:textId="475E04B4"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 xml:space="preserve">In none of our projects MMS has not been used in Iran and our proposed solution is more than sufficient considering type of compressor. Considering MMS will bring operational problems considering spare parts and make package un necessarily complex. </w:t>
            </w:r>
          </w:p>
        </w:tc>
        <w:tc>
          <w:tcPr>
            <w:tcW w:w="576" w:type="pct"/>
            <w:shd w:val="clear" w:color="auto" w:fill="auto"/>
          </w:tcPr>
          <w:p w14:paraId="47D3FBC1" w14:textId="795698A2"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color w:val="0000FF"/>
                <w:sz w:val="20"/>
                <w:szCs w:val="20"/>
              </w:rPr>
              <w:t>MMS shall be offered as an option</w:t>
            </w:r>
          </w:p>
        </w:tc>
        <w:tc>
          <w:tcPr>
            <w:tcW w:w="1019" w:type="pct"/>
          </w:tcPr>
          <w:p w14:paraId="7F995240" w14:textId="3F97F10D" w:rsidR="008F5FE6" w:rsidRPr="00507B5E" w:rsidRDefault="005D70C2"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MMS is no required for this package.</w:t>
            </w:r>
          </w:p>
        </w:tc>
        <w:tc>
          <w:tcPr>
            <w:tcW w:w="522" w:type="pct"/>
            <w:shd w:val="clear" w:color="auto" w:fill="auto"/>
          </w:tcPr>
          <w:p w14:paraId="2A6DF3C1" w14:textId="5BF275AD" w:rsidR="008F5FE6" w:rsidRPr="00507B5E" w:rsidRDefault="008F5FE6" w:rsidP="008F5FE6">
            <w:pPr>
              <w:pStyle w:val="Header"/>
              <w:wordWrap/>
              <w:spacing w:line="240" w:lineRule="auto"/>
              <w:rPr>
                <w:rFonts w:asciiTheme="minorBidi" w:hAnsiTheme="minorBidi" w:cstheme="minorBidi"/>
                <w:sz w:val="20"/>
                <w:szCs w:val="20"/>
              </w:rPr>
            </w:pPr>
          </w:p>
        </w:tc>
      </w:tr>
      <w:tr w:rsidR="008F5FE6" w:rsidRPr="00693DA8" w14:paraId="7C5B09A2" w14:textId="77777777" w:rsidTr="00E82AA6">
        <w:trPr>
          <w:trHeight w:val="365"/>
        </w:trPr>
        <w:tc>
          <w:tcPr>
            <w:tcW w:w="165" w:type="pct"/>
            <w:shd w:val="clear" w:color="auto" w:fill="auto"/>
          </w:tcPr>
          <w:p w14:paraId="04B63BB8"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5E1DABCD" w14:textId="416D8C7E" w:rsidR="008F5FE6" w:rsidRPr="00507B5E"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Winterization (tracing) required inside package boundary shall be by vendor (including design, supply of material – including insulation, MTO)</w:t>
            </w:r>
          </w:p>
        </w:tc>
        <w:tc>
          <w:tcPr>
            <w:tcW w:w="660" w:type="pct"/>
            <w:shd w:val="clear" w:color="auto" w:fill="auto"/>
          </w:tcPr>
          <w:p w14:paraId="3354CCE3" w14:textId="78A7DD27"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Optional</w:t>
            </w:r>
          </w:p>
        </w:tc>
        <w:tc>
          <w:tcPr>
            <w:tcW w:w="570" w:type="pct"/>
            <w:shd w:val="clear" w:color="auto" w:fill="auto"/>
          </w:tcPr>
          <w:p w14:paraId="5744EC24" w14:textId="05377608"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Clips, supports, design and MTO for insulation and winterization is by vendor. Location of winterization and insulation shall be specified by vendor.</w:t>
            </w:r>
          </w:p>
        </w:tc>
        <w:tc>
          <w:tcPr>
            <w:tcW w:w="553" w:type="pct"/>
            <w:shd w:val="clear" w:color="auto" w:fill="auto"/>
          </w:tcPr>
          <w:p w14:paraId="0A240C74" w14:textId="284DCB36"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w:t>
            </w:r>
          </w:p>
        </w:tc>
        <w:tc>
          <w:tcPr>
            <w:tcW w:w="576" w:type="pct"/>
            <w:shd w:val="clear" w:color="auto" w:fill="auto"/>
          </w:tcPr>
          <w:p w14:paraId="23FE7CC8" w14:textId="34948D39"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BA59117"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505D8CC" w14:textId="37F56161"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B0F2870" w14:textId="77777777" w:rsidTr="00E82AA6">
        <w:trPr>
          <w:trHeight w:val="365"/>
        </w:trPr>
        <w:tc>
          <w:tcPr>
            <w:tcW w:w="165" w:type="pct"/>
            <w:shd w:val="clear" w:color="auto" w:fill="auto"/>
          </w:tcPr>
          <w:p w14:paraId="43E3CD29"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4589E7F7"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Vendor shall supply first charge of lubricating material (particularly compressor oil) required for package flushing, commissioning and start up. Also lubricating material for one-year consumption shall be quoted as option.</w:t>
            </w:r>
          </w:p>
          <w:p w14:paraId="15427A0F" w14:textId="379AD8BD" w:rsidR="008F5FE6" w:rsidRPr="00507B5E"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Please specify recommended oil to be used for flooded screw compressor.   </w:t>
            </w:r>
          </w:p>
        </w:tc>
        <w:tc>
          <w:tcPr>
            <w:tcW w:w="660" w:type="pct"/>
            <w:shd w:val="clear" w:color="auto" w:fill="auto"/>
          </w:tcPr>
          <w:p w14:paraId="325154F6" w14:textId="5BC702C2"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Optional</w:t>
            </w:r>
          </w:p>
        </w:tc>
        <w:tc>
          <w:tcPr>
            <w:tcW w:w="570" w:type="pct"/>
            <w:shd w:val="clear" w:color="auto" w:fill="auto"/>
          </w:tcPr>
          <w:p w14:paraId="75352E17" w14:textId="5ECC2DE6"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First charge of lubrication is by vendor in base offer with break down price and one year lubrication shall be considered as an option with break down price</w:t>
            </w:r>
          </w:p>
        </w:tc>
        <w:tc>
          <w:tcPr>
            <w:tcW w:w="553" w:type="pct"/>
            <w:shd w:val="clear" w:color="auto" w:fill="auto"/>
          </w:tcPr>
          <w:p w14:paraId="14362890" w14:textId="4D7EA9E6"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w:t>
            </w:r>
          </w:p>
        </w:tc>
        <w:tc>
          <w:tcPr>
            <w:tcW w:w="576" w:type="pct"/>
            <w:shd w:val="clear" w:color="auto" w:fill="auto"/>
          </w:tcPr>
          <w:p w14:paraId="7CBEC7B1" w14:textId="2B023795"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3DF74672"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DFFD806" w14:textId="79BC0ACD"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05B1A5D" w14:textId="77777777" w:rsidTr="00E82AA6">
        <w:trPr>
          <w:trHeight w:val="365"/>
        </w:trPr>
        <w:tc>
          <w:tcPr>
            <w:tcW w:w="165" w:type="pct"/>
            <w:shd w:val="clear" w:color="auto" w:fill="auto"/>
          </w:tcPr>
          <w:p w14:paraId="79460B63"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0F2FBD0B" w14:textId="4E971B48" w:rsidR="008F5FE6" w:rsidRPr="00507B5E"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Please specify type and arrangement of bearings (radial and thrust) as well as their lubrication for compressor motor drive</w:t>
            </w:r>
          </w:p>
        </w:tc>
        <w:tc>
          <w:tcPr>
            <w:tcW w:w="660" w:type="pct"/>
            <w:shd w:val="clear" w:color="auto" w:fill="auto"/>
          </w:tcPr>
          <w:p w14:paraId="35740E03" w14:textId="56F75AAB" w:rsidR="008F5FE6" w:rsidRPr="00507B5E" w:rsidRDefault="008F5FE6" w:rsidP="008F5FE6">
            <w:pPr>
              <w:wordWrap/>
              <w:spacing w:line="240" w:lineRule="auto"/>
              <w:rPr>
                <w:rFonts w:asciiTheme="minorBidi" w:hAnsiTheme="minorBidi" w:cstheme="minorBidi"/>
                <w:sz w:val="20"/>
                <w:szCs w:val="20"/>
              </w:rPr>
            </w:pPr>
            <w:r w:rsidRPr="00FF1250">
              <w:rPr>
                <w:rFonts w:asciiTheme="minorBidi" w:hAnsiTheme="minorBidi" w:cstheme="minorBidi"/>
                <w:color w:val="000000" w:themeColor="text1"/>
                <w:sz w:val="20"/>
                <w:szCs w:val="20"/>
              </w:rPr>
              <w:t>Radial bearing is selected, selection of trust bearing will be confirmed in next clarification.</w:t>
            </w:r>
          </w:p>
        </w:tc>
        <w:tc>
          <w:tcPr>
            <w:tcW w:w="570" w:type="pct"/>
            <w:shd w:val="clear" w:color="auto" w:fill="auto"/>
          </w:tcPr>
          <w:p w14:paraId="404A59B7" w14:textId="55B6B781"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specify type of bearings; hydrodynamic or antifriction</w:t>
            </w:r>
          </w:p>
        </w:tc>
        <w:tc>
          <w:tcPr>
            <w:tcW w:w="553" w:type="pct"/>
            <w:shd w:val="clear" w:color="auto" w:fill="auto"/>
          </w:tcPr>
          <w:p w14:paraId="7F608609" w14:textId="54F0DE37"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lube oil flooded by means of hydraulic pressure</w:t>
            </w:r>
          </w:p>
        </w:tc>
        <w:tc>
          <w:tcPr>
            <w:tcW w:w="576" w:type="pct"/>
            <w:shd w:val="clear" w:color="auto" w:fill="auto"/>
          </w:tcPr>
          <w:p w14:paraId="35030F31" w14:textId="45C85FD6"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4CEA919"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16A9175" w14:textId="52565383"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627C2E9" w14:textId="77777777" w:rsidTr="00E82AA6">
        <w:trPr>
          <w:trHeight w:val="365"/>
        </w:trPr>
        <w:tc>
          <w:tcPr>
            <w:tcW w:w="165" w:type="pct"/>
            <w:shd w:val="clear" w:color="auto" w:fill="auto"/>
          </w:tcPr>
          <w:p w14:paraId="3471AC69"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4E462003"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Please submit proposed scope for:</w:t>
            </w:r>
          </w:p>
          <w:p w14:paraId="7ADFA652" w14:textId="3C77EFEB" w:rsidR="008F5FE6" w:rsidRDefault="008F5FE6" w:rsidP="008F5FE6">
            <w:pPr>
              <w:pStyle w:val="BodyText"/>
              <w:numPr>
                <w:ilvl w:val="0"/>
                <w:numId w:val="23"/>
              </w:numPr>
              <w:tabs>
                <w:tab w:val="left" w:pos="1146"/>
              </w:tabs>
              <w:jc w:val="both"/>
              <w:rPr>
                <w:rFonts w:asciiTheme="minorBidi" w:hAnsiTheme="minorBidi" w:cstheme="minorBidi"/>
                <w:sz w:val="20"/>
                <w:szCs w:val="20"/>
              </w:rPr>
            </w:pPr>
            <w:r>
              <w:rPr>
                <w:rFonts w:asciiTheme="minorBidi" w:hAnsiTheme="minorBidi" w:cstheme="minorBidi"/>
                <w:sz w:val="20"/>
                <w:szCs w:val="20"/>
              </w:rPr>
              <w:t>Refrigerant charging facility (valves, filter)</w:t>
            </w:r>
          </w:p>
          <w:p w14:paraId="20BC7D94" w14:textId="2315A8B5" w:rsidR="008F5FE6" w:rsidRDefault="008F5FE6" w:rsidP="008F5FE6">
            <w:pPr>
              <w:pStyle w:val="BodyText"/>
              <w:numPr>
                <w:ilvl w:val="0"/>
                <w:numId w:val="23"/>
              </w:numPr>
              <w:tabs>
                <w:tab w:val="left" w:pos="1146"/>
              </w:tabs>
              <w:jc w:val="both"/>
              <w:rPr>
                <w:rFonts w:asciiTheme="minorBidi" w:hAnsiTheme="minorBidi" w:cstheme="minorBidi"/>
                <w:sz w:val="20"/>
                <w:szCs w:val="20"/>
              </w:rPr>
            </w:pPr>
            <w:r>
              <w:rPr>
                <w:rFonts w:asciiTheme="minorBidi" w:hAnsiTheme="minorBidi" w:cstheme="minorBidi"/>
                <w:sz w:val="20"/>
                <w:szCs w:val="20"/>
              </w:rPr>
              <w:t>Oil refilling facility (motor driven pump, check valve, isolation valve)</w:t>
            </w:r>
          </w:p>
          <w:p w14:paraId="07F00E9E" w14:textId="1607C8AA" w:rsidR="008F5FE6" w:rsidRPr="00507B5E" w:rsidRDefault="008F5FE6" w:rsidP="008F5FE6">
            <w:pPr>
              <w:pStyle w:val="BodyText"/>
              <w:numPr>
                <w:ilvl w:val="0"/>
                <w:numId w:val="23"/>
              </w:numPr>
              <w:tabs>
                <w:tab w:val="left" w:pos="1146"/>
              </w:tabs>
              <w:jc w:val="both"/>
              <w:rPr>
                <w:rFonts w:asciiTheme="minorBidi" w:hAnsiTheme="minorBidi" w:cstheme="minorBidi"/>
                <w:sz w:val="20"/>
                <w:szCs w:val="20"/>
              </w:rPr>
            </w:pPr>
            <w:r>
              <w:rPr>
                <w:rFonts w:asciiTheme="minorBidi" w:hAnsiTheme="minorBidi" w:cstheme="minorBidi"/>
                <w:sz w:val="20"/>
                <w:szCs w:val="20"/>
              </w:rPr>
              <w:t>Oil recovery system (detail to be proposed)</w:t>
            </w:r>
          </w:p>
        </w:tc>
        <w:tc>
          <w:tcPr>
            <w:tcW w:w="660" w:type="pct"/>
            <w:shd w:val="clear" w:color="auto" w:fill="auto"/>
          </w:tcPr>
          <w:p w14:paraId="1F6D680A" w14:textId="234F0222"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Optional</w:t>
            </w:r>
          </w:p>
        </w:tc>
        <w:tc>
          <w:tcPr>
            <w:tcW w:w="570" w:type="pct"/>
            <w:shd w:val="clear" w:color="auto" w:fill="auto"/>
          </w:tcPr>
          <w:p w14:paraId="433D1AA7" w14:textId="72CE8220"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Shall be considered in vendor base offer, not option</w:t>
            </w:r>
          </w:p>
        </w:tc>
        <w:tc>
          <w:tcPr>
            <w:tcW w:w="553" w:type="pct"/>
            <w:shd w:val="clear" w:color="auto" w:fill="auto"/>
          </w:tcPr>
          <w:p w14:paraId="1A345C66" w14:textId="65965A85"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w:t>
            </w:r>
          </w:p>
        </w:tc>
        <w:tc>
          <w:tcPr>
            <w:tcW w:w="576" w:type="pct"/>
            <w:shd w:val="clear" w:color="auto" w:fill="auto"/>
          </w:tcPr>
          <w:p w14:paraId="65C985D3" w14:textId="7BDADD6D"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268A1B83"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F1FE882" w14:textId="1739FC20"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4EBA05DC" w14:textId="77777777" w:rsidTr="00E82AA6">
        <w:trPr>
          <w:trHeight w:val="365"/>
        </w:trPr>
        <w:tc>
          <w:tcPr>
            <w:tcW w:w="165" w:type="pct"/>
            <w:shd w:val="clear" w:color="auto" w:fill="auto"/>
          </w:tcPr>
          <w:p w14:paraId="6D9540F5"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139982EC" w14:textId="4AF23719"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Preliminary package PID (Typical Propylene PID) included in offer shall be presented with more detail:</w:t>
            </w:r>
          </w:p>
          <w:p w14:paraId="7B39BF3D" w14:textId="6E4009C6"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Please submit PID legend for better understanding (package PID shall be submitted based on project legends after order)</w:t>
            </w:r>
          </w:p>
          <w:p w14:paraId="45D9C10A" w14:textId="1D4FD6B9"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Change-over of twin oil filters shall be realized by two three-way valves</w:t>
            </w:r>
          </w:p>
          <w:p w14:paraId="0E9C4D35" w14:textId="77777777"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Oil pump pressure safety valve shall be external</w:t>
            </w:r>
          </w:p>
          <w:p w14:paraId="0B3F1284" w14:textId="77777777"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According to package data sheet, both evaporator and condenser shall be of shell and tube type (please update)</w:t>
            </w:r>
          </w:p>
          <w:p w14:paraId="2E51682B" w14:textId="79A92E2A"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All shell and tube heat exchangers shall have valved vent and drain connections on both sides</w:t>
            </w:r>
          </w:p>
          <w:p w14:paraId="55F27B0C" w14:textId="2ABF2499"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All trip instruments shall be shown (preferably 2oo3 voting)</w:t>
            </w:r>
          </w:p>
          <w:p w14:paraId="4345E18D" w14:textId="23B79C43"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Please clarify purpose of line branched downstream of oil filters</w:t>
            </w:r>
          </w:p>
          <w:p w14:paraId="2CCD4672" w14:textId="29C3D0D7"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Please recheck and clarify requirement of economizer</w:t>
            </w:r>
          </w:p>
          <w:p w14:paraId="582F8EC3" w14:textId="2C60495A"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Please show bypass line if required for capacity control</w:t>
            </w:r>
          </w:p>
          <w:p w14:paraId="6D570A58" w14:textId="222D6D12"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All oil return lines shall be furnished with sight glass and orifice</w:t>
            </w:r>
          </w:p>
          <w:p w14:paraId="43BE1259" w14:textId="7039DC84"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Oil separator shall be equipped with heater</w:t>
            </w:r>
          </w:p>
          <w:p w14:paraId="76CDAED5" w14:textId="18DCBDC4"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Twin oil filters shall have PDT and PDI</w:t>
            </w:r>
          </w:p>
          <w:p w14:paraId="7D021AA4" w14:textId="745828A8"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There is no pressure / temperature instrument monitoring compressor suction and discharge conditions</w:t>
            </w:r>
          </w:p>
          <w:p w14:paraId="751CB468" w14:textId="3AE6DD61" w:rsidR="008F5FE6"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Please recheck and clarify package N2 purging</w:t>
            </w:r>
          </w:p>
          <w:p w14:paraId="11E9F8EF" w14:textId="41A89FAA" w:rsidR="008F5FE6" w:rsidRPr="00507B5E" w:rsidRDefault="008F5FE6" w:rsidP="008F5FE6">
            <w:pPr>
              <w:pStyle w:val="BodyText"/>
              <w:numPr>
                <w:ilvl w:val="0"/>
                <w:numId w:val="24"/>
              </w:numPr>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Al least all major items shall be shown on proposal PID (KO drums, suction gas strainer, shaft sealing </w:t>
            </w:r>
            <w:r>
              <w:rPr>
                <w:rFonts w:asciiTheme="minorBidi" w:hAnsiTheme="minorBidi" w:cstheme="minorBidi"/>
                <w:sz w:val="20"/>
                <w:szCs w:val="20"/>
              </w:rPr>
              <w:lastRenderedPageBreak/>
              <w:t xml:space="preserve">system, etc) to clear vendor scope. Please update accordingly </w:t>
            </w:r>
          </w:p>
        </w:tc>
        <w:tc>
          <w:tcPr>
            <w:tcW w:w="660" w:type="pct"/>
            <w:shd w:val="clear" w:color="auto" w:fill="auto"/>
          </w:tcPr>
          <w:p w14:paraId="57FF9B1A" w14:textId="2D15EF81"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lastRenderedPageBreak/>
              <w:t>MYCOM PID will be followed as per her long experience and manufacturing 2000 Compressor Unit/ refrigeration package per year. PID will be detailed during engineering phase</w:t>
            </w:r>
          </w:p>
        </w:tc>
        <w:tc>
          <w:tcPr>
            <w:tcW w:w="570" w:type="pct"/>
            <w:shd w:val="clear" w:color="auto" w:fill="auto"/>
          </w:tcPr>
          <w:p w14:paraId="03EE09B8" w14:textId="71A2CE79"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 xml:space="preserve">Please refer to </w:t>
            </w:r>
            <w:r w:rsidRPr="0059787A">
              <w:rPr>
                <w:rFonts w:asciiTheme="minorBidi" w:hAnsiTheme="minorBidi" w:cstheme="minorBidi"/>
                <w:color w:val="FF0000"/>
                <w:sz w:val="20"/>
                <w:szCs w:val="20"/>
              </w:rPr>
              <w:t xml:space="preserve">attachment#2 </w:t>
            </w:r>
            <w:r>
              <w:rPr>
                <w:rFonts w:asciiTheme="minorBidi" w:hAnsiTheme="minorBidi" w:cstheme="minorBidi"/>
                <w:color w:val="0000FF"/>
                <w:sz w:val="20"/>
                <w:szCs w:val="20"/>
              </w:rPr>
              <w:t>for comments on P&amp;ID.</w:t>
            </w:r>
          </w:p>
        </w:tc>
        <w:tc>
          <w:tcPr>
            <w:tcW w:w="553" w:type="pct"/>
            <w:shd w:val="clear" w:color="auto" w:fill="auto"/>
          </w:tcPr>
          <w:p w14:paraId="5DF78014" w14:textId="0453736B"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Detail P&amp;ID will be provided after order</w:t>
            </w:r>
          </w:p>
        </w:tc>
        <w:tc>
          <w:tcPr>
            <w:tcW w:w="576" w:type="pct"/>
            <w:shd w:val="clear" w:color="auto" w:fill="auto"/>
          </w:tcPr>
          <w:p w14:paraId="7AF96DDB" w14:textId="50096C99"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230C0C58"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4DF86EA8" w14:textId="1B4E39CC"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2992530B" w14:textId="77777777" w:rsidTr="00E82AA6">
        <w:trPr>
          <w:trHeight w:val="365"/>
        </w:trPr>
        <w:tc>
          <w:tcPr>
            <w:tcW w:w="165" w:type="pct"/>
            <w:shd w:val="clear" w:color="auto" w:fill="auto"/>
          </w:tcPr>
          <w:p w14:paraId="1C5D2672"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3C989458" w14:textId="250F8415"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All pressure vessels shall be provided with access for internal surface inspection as well as replacement of internals (such as manhole, body flange). Please confirm.</w:t>
            </w:r>
          </w:p>
        </w:tc>
        <w:tc>
          <w:tcPr>
            <w:tcW w:w="660" w:type="pct"/>
            <w:shd w:val="clear" w:color="auto" w:fill="auto"/>
          </w:tcPr>
          <w:p w14:paraId="447FBEE6" w14:textId="0A3C26EB"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73CB499B" w14:textId="347B2169"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specify such facility for compressor unit</w:t>
            </w:r>
          </w:p>
        </w:tc>
        <w:tc>
          <w:tcPr>
            <w:tcW w:w="553" w:type="pct"/>
            <w:shd w:val="clear" w:color="auto" w:fill="auto"/>
          </w:tcPr>
          <w:p w14:paraId="58D3A728" w14:textId="316E8BED"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Will be specified after order.</w:t>
            </w:r>
          </w:p>
        </w:tc>
        <w:tc>
          <w:tcPr>
            <w:tcW w:w="576" w:type="pct"/>
            <w:shd w:val="clear" w:color="auto" w:fill="auto"/>
          </w:tcPr>
          <w:p w14:paraId="4AC0A071" w14:textId="71275B5A"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2D5712BC"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AD7F301" w14:textId="20425F84"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79B5637E" w14:textId="77777777" w:rsidTr="00E82AA6">
        <w:trPr>
          <w:trHeight w:val="365"/>
        </w:trPr>
        <w:tc>
          <w:tcPr>
            <w:tcW w:w="165" w:type="pct"/>
            <w:shd w:val="clear" w:color="auto" w:fill="auto"/>
          </w:tcPr>
          <w:p w14:paraId="35A8EFFD"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6A5835C8"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Commissioning spare part shall be as below and shall be considered with price break down:</w:t>
            </w:r>
          </w:p>
          <w:p w14:paraId="551433F0"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w:t>
            </w:r>
            <w:r w:rsidRPr="00115539">
              <w:rPr>
                <w:rFonts w:asciiTheme="minorBidi" w:hAnsiTheme="minorBidi" w:cstheme="minorBidi"/>
                <w:sz w:val="20"/>
                <w:szCs w:val="20"/>
              </w:rPr>
              <w:t>200% gasket and o-rings</w:t>
            </w:r>
            <w:r>
              <w:rPr>
                <w:rFonts w:asciiTheme="minorBidi" w:hAnsiTheme="minorBidi" w:cstheme="minorBidi"/>
                <w:sz w:val="20"/>
                <w:szCs w:val="20"/>
              </w:rPr>
              <w:t xml:space="preserve"> for each equipment in the package.</w:t>
            </w:r>
          </w:p>
          <w:p w14:paraId="031968D1"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w:t>
            </w:r>
            <w:r>
              <w:t xml:space="preserve"> </w:t>
            </w:r>
            <w:r w:rsidRPr="00115539">
              <w:rPr>
                <w:rFonts w:asciiTheme="minorBidi" w:hAnsiTheme="minorBidi" w:cstheme="minorBidi"/>
                <w:sz w:val="20"/>
                <w:szCs w:val="20"/>
              </w:rPr>
              <w:t>10% piping gaskets (min one set each type)</w:t>
            </w:r>
          </w:p>
          <w:p w14:paraId="00D6B940"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w:t>
            </w:r>
            <w:r>
              <w:t xml:space="preserve"> </w:t>
            </w:r>
            <w:r w:rsidRPr="00115539">
              <w:rPr>
                <w:rFonts w:asciiTheme="minorBidi" w:hAnsiTheme="minorBidi" w:cstheme="minorBidi"/>
                <w:sz w:val="20"/>
                <w:szCs w:val="20"/>
              </w:rPr>
              <w:t>10% bolting (min one set each type)</w:t>
            </w:r>
          </w:p>
          <w:p w14:paraId="488D7CE1"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w:t>
            </w:r>
            <w:r>
              <w:t xml:space="preserve"> </w:t>
            </w:r>
            <w:r w:rsidRPr="00115539">
              <w:rPr>
                <w:rFonts w:asciiTheme="minorBidi" w:hAnsiTheme="minorBidi" w:cstheme="minorBidi"/>
                <w:sz w:val="20"/>
                <w:szCs w:val="20"/>
              </w:rPr>
              <w:t>piping as required</w:t>
            </w:r>
          </w:p>
          <w:p w14:paraId="76FCB027"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Capital spare part shall be as below and shall be considered with price break down:</w:t>
            </w:r>
          </w:p>
          <w:p w14:paraId="56FEAEE5" w14:textId="77777777" w:rsidR="008F5FE6" w:rsidRPr="008E6E41" w:rsidRDefault="008F5FE6" w:rsidP="008F5FE6">
            <w:pPr>
              <w:pStyle w:val="BodyText"/>
              <w:tabs>
                <w:tab w:val="left" w:pos="1146"/>
              </w:tabs>
              <w:jc w:val="both"/>
              <w:rPr>
                <w:rFonts w:asciiTheme="minorBidi" w:hAnsiTheme="minorBidi" w:cstheme="minorBidi"/>
                <w:sz w:val="20"/>
                <w:szCs w:val="20"/>
              </w:rPr>
            </w:pPr>
            <w:r w:rsidRPr="008E6E41">
              <w:rPr>
                <w:rFonts w:asciiTheme="minorBidi" w:hAnsiTheme="minorBidi" w:cstheme="minorBidi"/>
                <w:sz w:val="20"/>
                <w:szCs w:val="20"/>
              </w:rPr>
              <w:t xml:space="preserve">-One set of complete rotor plus one set of complete sealing per each type and size </w:t>
            </w:r>
          </w:p>
          <w:p w14:paraId="0388623C" w14:textId="77777777" w:rsidR="008F5FE6" w:rsidRPr="008E6E41" w:rsidRDefault="008F5FE6" w:rsidP="008F5FE6">
            <w:pPr>
              <w:pStyle w:val="BodyText"/>
              <w:tabs>
                <w:tab w:val="left" w:pos="1146"/>
              </w:tabs>
              <w:jc w:val="both"/>
              <w:rPr>
                <w:rFonts w:asciiTheme="minorBidi" w:hAnsiTheme="minorBidi" w:cstheme="minorBidi"/>
                <w:sz w:val="20"/>
                <w:szCs w:val="20"/>
              </w:rPr>
            </w:pPr>
            <w:r w:rsidRPr="008E6E41">
              <w:rPr>
                <w:rFonts w:asciiTheme="minorBidi" w:hAnsiTheme="minorBidi" w:cstheme="minorBidi"/>
                <w:sz w:val="20"/>
                <w:szCs w:val="20"/>
              </w:rPr>
              <w:t xml:space="preserve">-One set of lube oil pumps </w:t>
            </w:r>
          </w:p>
          <w:p w14:paraId="222D3F83" w14:textId="77777777" w:rsidR="008F5FE6" w:rsidRDefault="008F5FE6" w:rsidP="008F5FE6">
            <w:pPr>
              <w:pStyle w:val="BodyText"/>
              <w:tabs>
                <w:tab w:val="left" w:pos="1146"/>
              </w:tabs>
              <w:jc w:val="both"/>
              <w:rPr>
                <w:rFonts w:asciiTheme="minorBidi" w:hAnsiTheme="minorBidi" w:cstheme="minorBidi"/>
                <w:sz w:val="20"/>
                <w:szCs w:val="20"/>
              </w:rPr>
            </w:pPr>
            <w:r w:rsidRPr="008E6E41">
              <w:rPr>
                <w:rFonts w:asciiTheme="minorBidi" w:hAnsiTheme="minorBidi" w:cstheme="minorBidi"/>
                <w:sz w:val="20"/>
                <w:szCs w:val="20"/>
              </w:rPr>
              <w:t>-Gear and Pinion</w:t>
            </w:r>
          </w:p>
          <w:p w14:paraId="3CEA4268" w14:textId="7777777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Two years spare part shall be based on “</w:t>
            </w:r>
            <w:r w:rsidRPr="009F5BB8">
              <w:rPr>
                <w:rFonts w:asciiTheme="minorBidi" w:hAnsiTheme="minorBidi" w:cstheme="minorBidi"/>
                <w:sz w:val="20"/>
                <w:szCs w:val="20"/>
              </w:rPr>
              <w:t>ANNEX 1K-11  10.07.98</w:t>
            </w:r>
            <w:r>
              <w:rPr>
                <w:rFonts w:asciiTheme="minorBidi" w:hAnsiTheme="minorBidi" w:cstheme="minorBidi"/>
                <w:sz w:val="20"/>
                <w:szCs w:val="20"/>
              </w:rPr>
              <w:t>” table 4, which is attached to MRQ with price break down.</w:t>
            </w:r>
          </w:p>
          <w:p w14:paraId="2D0B8870" w14:textId="02026401"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List of special tools with DWG shall be provided in next revision.</w:t>
            </w:r>
          </w:p>
        </w:tc>
        <w:tc>
          <w:tcPr>
            <w:tcW w:w="660" w:type="pct"/>
            <w:shd w:val="clear" w:color="auto" w:fill="auto"/>
          </w:tcPr>
          <w:p w14:paraId="2E7E0E20" w14:textId="1008D769"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Will be updated</w:t>
            </w:r>
          </w:p>
        </w:tc>
        <w:tc>
          <w:tcPr>
            <w:tcW w:w="570" w:type="pct"/>
            <w:shd w:val="clear" w:color="auto" w:fill="auto"/>
          </w:tcPr>
          <w:p w14:paraId="34F0A882" w14:textId="0D1DA7DD"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Spare parts shall be followed as per this comment</w:t>
            </w:r>
          </w:p>
        </w:tc>
        <w:tc>
          <w:tcPr>
            <w:tcW w:w="553" w:type="pct"/>
            <w:shd w:val="clear" w:color="auto" w:fill="auto"/>
          </w:tcPr>
          <w:p w14:paraId="0F7D56A0" w14:textId="58155023"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 will be considered in revised commercial price.</w:t>
            </w:r>
          </w:p>
        </w:tc>
        <w:tc>
          <w:tcPr>
            <w:tcW w:w="576" w:type="pct"/>
            <w:shd w:val="clear" w:color="auto" w:fill="auto"/>
          </w:tcPr>
          <w:p w14:paraId="5670F1F8" w14:textId="07BB0DA4"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F959F9C"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45FF99A0" w14:textId="00769097"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D4682DA" w14:textId="77777777" w:rsidTr="00E82AA6">
        <w:trPr>
          <w:trHeight w:val="365"/>
        </w:trPr>
        <w:tc>
          <w:tcPr>
            <w:tcW w:w="165" w:type="pct"/>
            <w:shd w:val="clear" w:color="auto" w:fill="auto"/>
          </w:tcPr>
          <w:p w14:paraId="38E561F0"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52EB0449" w14:textId="755E7F77" w:rsidR="008F5FE6" w:rsidRDefault="008F5FE6" w:rsidP="008F5FE6">
            <w:pPr>
              <w:pStyle w:val="BodyText"/>
              <w:tabs>
                <w:tab w:val="left" w:pos="1146"/>
              </w:tabs>
              <w:jc w:val="both"/>
              <w:rPr>
                <w:rFonts w:asciiTheme="minorBidi" w:hAnsiTheme="minorBidi" w:cstheme="minorBidi"/>
                <w:sz w:val="20"/>
                <w:szCs w:val="20"/>
              </w:rPr>
            </w:pPr>
            <w:r w:rsidRPr="000808D8">
              <w:rPr>
                <w:rFonts w:asciiTheme="minorBidi" w:hAnsiTheme="minorBidi" w:cstheme="minorBidi"/>
                <w:sz w:val="20"/>
                <w:szCs w:val="20"/>
              </w:rPr>
              <w:t>For all vessels, inspection opening shall be foreseen</w:t>
            </w:r>
            <w:r>
              <w:rPr>
                <w:rFonts w:asciiTheme="minorBidi" w:hAnsiTheme="minorBidi" w:cstheme="minorBidi"/>
                <w:sz w:val="20"/>
                <w:szCs w:val="20"/>
              </w:rPr>
              <w:t>.</w:t>
            </w:r>
          </w:p>
        </w:tc>
        <w:tc>
          <w:tcPr>
            <w:tcW w:w="660" w:type="pct"/>
            <w:shd w:val="clear" w:color="auto" w:fill="auto"/>
          </w:tcPr>
          <w:p w14:paraId="1D104508" w14:textId="5ED4EEBF"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1434F596" w14:textId="4E8F74D1"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specify such facility for compressor unit</w:t>
            </w:r>
          </w:p>
        </w:tc>
        <w:tc>
          <w:tcPr>
            <w:tcW w:w="553" w:type="pct"/>
            <w:shd w:val="clear" w:color="auto" w:fill="auto"/>
          </w:tcPr>
          <w:p w14:paraId="4EBE3F60" w14:textId="0B77645B"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Will be specified after order.</w:t>
            </w:r>
          </w:p>
        </w:tc>
        <w:tc>
          <w:tcPr>
            <w:tcW w:w="576" w:type="pct"/>
            <w:shd w:val="clear" w:color="auto" w:fill="auto"/>
          </w:tcPr>
          <w:p w14:paraId="73923571" w14:textId="74DAFABB"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7DBC50F6"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4B191BA6" w14:textId="0A190AB4"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D19AFC5" w14:textId="77777777" w:rsidTr="00E82AA6">
        <w:trPr>
          <w:trHeight w:val="365"/>
        </w:trPr>
        <w:tc>
          <w:tcPr>
            <w:tcW w:w="165" w:type="pct"/>
            <w:shd w:val="clear" w:color="auto" w:fill="auto"/>
          </w:tcPr>
          <w:p w14:paraId="42B79868"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185EB3D6" w14:textId="454CE9D2"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H</w:t>
            </w:r>
            <w:r w:rsidRPr="000808D8">
              <w:rPr>
                <w:rFonts w:asciiTheme="minorBidi" w:hAnsiTheme="minorBidi" w:cstheme="minorBidi"/>
                <w:sz w:val="20"/>
                <w:szCs w:val="20"/>
              </w:rPr>
              <w:t>eat exchanger</w:t>
            </w:r>
            <w:r>
              <w:rPr>
                <w:rFonts w:asciiTheme="minorBidi" w:hAnsiTheme="minorBidi" w:cstheme="minorBidi"/>
                <w:sz w:val="20"/>
                <w:szCs w:val="20"/>
              </w:rPr>
              <w:t>s</w:t>
            </w:r>
            <w:r w:rsidRPr="000808D8">
              <w:rPr>
                <w:rFonts w:asciiTheme="minorBidi" w:hAnsiTheme="minorBidi" w:cstheme="minorBidi"/>
                <w:sz w:val="20"/>
                <w:szCs w:val="20"/>
              </w:rPr>
              <w:t xml:space="preserve"> </w:t>
            </w:r>
            <w:r>
              <w:rPr>
                <w:rFonts w:asciiTheme="minorBidi" w:hAnsiTheme="minorBidi" w:cstheme="minorBidi"/>
                <w:sz w:val="20"/>
                <w:szCs w:val="20"/>
              </w:rPr>
              <w:t>shall be</w:t>
            </w:r>
            <w:r w:rsidRPr="000808D8">
              <w:rPr>
                <w:rFonts w:asciiTheme="minorBidi" w:hAnsiTheme="minorBidi" w:cstheme="minorBidi"/>
                <w:sz w:val="20"/>
                <w:szCs w:val="20"/>
              </w:rPr>
              <w:t xml:space="preserve"> removable bundle</w:t>
            </w:r>
            <w:r>
              <w:rPr>
                <w:rFonts w:asciiTheme="minorBidi" w:hAnsiTheme="minorBidi" w:cstheme="minorBidi"/>
                <w:sz w:val="20"/>
                <w:szCs w:val="20"/>
              </w:rPr>
              <w:t xml:space="preserve"> type.</w:t>
            </w:r>
          </w:p>
        </w:tc>
        <w:tc>
          <w:tcPr>
            <w:tcW w:w="660" w:type="pct"/>
            <w:shd w:val="clear" w:color="auto" w:fill="auto"/>
          </w:tcPr>
          <w:p w14:paraId="0425DB5B" w14:textId="72CCE42C"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3B5CF7E4" w14:textId="66F31184"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specify such facility for compressor unit</w:t>
            </w:r>
          </w:p>
        </w:tc>
        <w:tc>
          <w:tcPr>
            <w:tcW w:w="553" w:type="pct"/>
            <w:shd w:val="clear" w:color="auto" w:fill="auto"/>
          </w:tcPr>
          <w:p w14:paraId="789ECAC1" w14:textId="75352924"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Will be specified after order.</w:t>
            </w:r>
          </w:p>
        </w:tc>
        <w:tc>
          <w:tcPr>
            <w:tcW w:w="576" w:type="pct"/>
            <w:shd w:val="clear" w:color="auto" w:fill="auto"/>
          </w:tcPr>
          <w:p w14:paraId="7ED541A6" w14:textId="29F0D854"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23DF444"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644811A" w14:textId="3C7AE8B3"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73C6A5A5" w14:textId="77777777" w:rsidTr="00E82AA6">
        <w:trPr>
          <w:trHeight w:val="365"/>
        </w:trPr>
        <w:tc>
          <w:tcPr>
            <w:tcW w:w="165" w:type="pct"/>
            <w:shd w:val="clear" w:color="auto" w:fill="auto"/>
          </w:tcPr>
          <w:p w14:paraId="6A358FE1"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23DD8FD2" w14:textId="32B30537"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H</w:t>
            </w:r>
            <w:r w:rsidRPr="000808D8">
              <w:rPr>
                <w:rFonts w:asciiTheme="minorBidi" w:hAnsiTheme="minorBidi" w:cstheme="minorBidi"/>
                <w:sz w:val="20"/>
                <w:szCs w:val="20"/>
              </w:rPr>
              <w:t>eat exchanger</w:t>
            </w:r>
            <w:r>
              <w:rPr>
                <w:rFonts w:asciiTheme="minorBidi" w:hAnsiTheme="minorBidi" w:cstheme="minorBidi"/>
                <w:sz w:val="20"/>
                <w:szCs w:val="20"/>
              </w:rPr>
              <w:t>s</w:t>
            </w:r>
            <w:r w:rsidRPr="000808D8">
              <w:rPr>
                <w:rFonts w:asciiTheme="minorBidi" w:hAnsiTheme="minorBidi" w:cstheme="minorBidi"/>
                <w:sz w:val="20"/>
                <w:szCs w:val="20"/>
              </w:rPr>
              <w:t xml:space="preserve"> </w:t>
            </w:r>
            <w:r>
              <w:rPr>
                <w:rFonts w:asciiTheme="minorBidi" w:hAnsiTheme="minorBidi" w:cstheme="minorBidi"/>
                <w:sz w:val="20"/>
                <w:szCs w:val="20"/>
              </w:rPr>
              <w:t>shall be TEMA R.</w:t>
            </w:r>
          </w:p>
        </w:tc>
        <w:tc>
          <w:tcPr>
            <w:tcW w:w="660" w:type="pct"/>
            <w:shd w:val="clear" w:color="auto" w:fill="auto"/>
          </w:tcPr>
          <w:p w14:paraId="05E3200B" w14:textId="249D92FC"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7550F4AC" w14:textId="5DF5D73E"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3DC770E8" w14:textId="2AF3AAD5"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27434907"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3BB0660E"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B5555BA" w14:textId="2DD0BB5B"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EBF9A74" w14:textId="77777777" w:rsidTr="00E82AA6">
        <w:trPr>
          <w:trHeight w:val="365"/>
        </w:trPr>
        <w:tc>
          <w:tcPr>
            <w:tcW w:w="165" w:type="pct"/>
            <w:shd w:val="clear" w:color="auto" w:fill="auto"/>
          </w:tcPr>
          <w:p w14:paraId="2BC32784" w14:textId="77777777" w:rsidR="008F5FE6" w:rsidRPr="00507B5E" w:rsidRDefault="008F5FE6" w:rsidP="008F5FE6">
            <w:pPr>
              <w:pStyle w:val="ListParagraph"/>
              <w:numPr>
                <w:ilvl w:val="0"/>
                <w:numId w:val="2"/>
              </w:numPr>
              <w:spacing w:line="320" w:lineRule="atLeast"/>
              <w:ind w:left="50" w:right="-57" w:hanging="50"/>
              <w:jc w:val="center"/>
              <w:rPr>
                <w:rFonts w:asciiTheme="minorBidi" w:hAnsiTheme="minorBidi" w:cstheme="minorBidi"/>
                <w:sz w:val="20"/>
                <w:szCs w:val="20"/>
              </w:rPr>
            </w:pPr>
          </w:p>
        </w:tc>
        <w:tc>
          <w:tcPr>
            <w:tcW w:w="935" w:type="pct"/>
            <w:gridSpan w:val="2"/>
            <w:shd w:val="clear" w:color="auto" w:fill="auto"/>
          </w:tcPr>
          <w:p w14:paraId="78CFC6CB" w14:textId="1D81D911" w:rsidR="008F5FE6" w:rsidRDefault="008F5FE6" w:rsidP="008F5FE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Sub vendor list shall be as per project AVL which can be found </w:t>
            </w:r>
            <w:r w:rsidRPr="00D1756B">
              <w:rPr>
                <w:rFonts w:asciiTheme="minorBidi" w:hAnsiTheme="minorBidi" w:cstheme="minorBidi"/>
                <w:color w:val="FF0000"/>
                <w:sz w:val="20"/>
                <w:szCs w:val="20"/>
              </w:rPr>
              <w:t>Attachment#</w:t>
            </w:r>
            <w:r>
              <w:rPr>
                <w:rFonts w:asciiTheme="minorBidi" w:hAnsiTheme="minorBidi" w:cstheme="minorBidi"/>
                <w:color w:val="FF0000"/>
                <w:sz w:val="20"/>
                <w:szCs w:val="20"/>
              </w:rPr>
              <w:t>4</w:t>
            </w:r>
            <w:r w:rsidRPr="00D1756B">
              <w:rPr>
                <w:rFonts w:asciiTheme="minorBidi" w:hAnsiTheme="minorBidi" w:cstheme="minorBidi"/>
                <w:color w:val="FF0000"/>
                <w:sz w:val="20"/>
                <w:szCs w:val="20"/>
              </w:rPr>
              <w:t>-PGPIC AVL V.8</w:t>
            </w:r>
            <w:r>
              <w:rPr>
                <w:rFonts w:asciiTheme="minorBidi" w:hAnsiTheme="minorBidi" w:cstheme="minorBidi"/>
                <w:color w:val="FF0000"/>
                <w:sz w:val="20"/>
                <w:szCs w:val="20"/>
              </w:rPr>
              <w:t>.</w:t>
            </w:r>
          </w:p>
        </w:tc>
        <w:tc>
          <w:tcPr>
            <w:tcW w:w="660" w:type="pct"/>
            <w:shd w:val="clear" w:color="auto" w:fill="auto"/>
          </w:tcPr>
          <w:p w14:paraId="560A63C3" w14:textId="7DAEBA70" w:rsidR="008F5FE6" w:rsidRPr="00507B5E" w:rsidRDefault="008F5FE6" w:rsidP="008F5FE6">
            <w:pPr>
              <w:wordWrap/>
              <w:spacing w:line="240" w:lineRule="auto"/>
              <w:rPr>
                <w:rFonts w:asciiTheme="minorBidi" w:hAnsiTheme="minorBidi" w:cstheme="minorBidi"/>
                <w:sz w:val="20"/>
                <w:szCs w:val="20"/>
              </w:rPr>
            </w:pPr>
            <w:r>
              <w:rPr>
                <w:rFonts w:asciiTheme="minorBidi" w:hAnsiTheme="minorBidi" w:cstheme="minorBidi"/>
                <w:sz w:val="20"/>
                <w:szCs w:val="20"/>
              </w:rPr>
              <w:t>For Compressor Unit SVL would be as per OEM which are Western Europe/Japanese Materials, you may refer to attached. For Rest of the package AVL will be followed</w:t>
            </w:r>
          </w:p>
        </w:tc>
        <w:tc>
          <w:tcPr>
            <w:tcW w:w="570" w:type="pct"/>
            <w:shd w:val="clear" w:color="auto" w:fill="auto"/>
          </w:tcPr>
          <w:p w14:paraId="67A22028" w14:textId="63C3FE55"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Please specify sub vendor list</w:t>
            </w:r>
          </w:p>
        </w:tc>
        <w:tc>
          <w:tcPr>
            <w:tcW w:w="553" w:type="pct"/>
            <w:shd w:val="clear" w:color="auto" w:fill="auto"/>
          </w:tcPr>
          <w:p w14:paraId="51B88316" w14:textId="476314C2"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Please find sub vendor as attached in technical offer.</w:t>
            </w:r>
          </w:p>
        </w:tc>
        <w:tc>
          <w:tcPr>
            <w:tcW w:w="576" w:type="pct"/>
            <w:shd w:val="clear" w:color="auto" w:fill="auto"/>
          </w:tcPr>
          <w:p w14:paraId="2E89B3B1" w14:textId="3635341C"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5827CEFD"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3BF58D3" w14:textId="7947F250"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078F5A1" w14:textId="77777777" w:rsidTr="00E82AA6">
        <w:tc>
          <w:tcPr>
            <w:tcW w:w="165" w:type="pct"/>
            <w:shd w:val="clear" w:color="auto" w:fill="auto"/>
          </w:tcPr>
          <w:p w14:paraId="369E5557" w14:textId="77777777" w:rsidR="008F5FE6" w:rsidRPr="00507B5E" w:rsidRDefault="008F5FE6" w:rsidP="008F5FE6">
            <w:pPr>
              <w:pStyle w:val="Header"/>
              <w:spacing w:line="320" w:lineRule="atLeast"/>
              <w:rPr>
                <w:rFonts w:asciiTheme="minorBidi" w:hAnsiTheme="minorBidi" w:cstheme="minorBidi"/>
                <w:b/>
                <w:bCs/>
                <w:sz w:val="24"/>
                <w:szCs w:val="24"/>
              </w:rPr>
            </w:pPr>
            <w:r w:rsidRPr="00507B5E">
              <w:rPr>
                <w:rFonts w:asciiTheme="minorBidi" w:hAnsiTheme="minorBidi" w:cstheme="minorBidi"/>
                <w:b/>
                <w:bCs/>
                <w:sz w:val="24"/>
                <w:szCs w:val="24"/>
              </w:rPr>
              <w:t>C</w:t>
            </w:r>
          </w:p>
        </w:tc>
        <w:tc>
          <w:tcPr>
            <w:tcW w:w="2718" w:type="pct"/>
            <w:gridSpan w:val="5"/>
            <w:shd w:val="clear" w:color="auto" w:fill="auto"/>
          </w:tcPr>
          <w:p w14:paraId="733CC5DE" w14:textId="77777777" w:rsidR="008F5FE6" w:rsidRPr="00534F8D" w:rsidRDefault="008F5FE6" w:rsidP="008F5FE6">
            <w:pPr>
              <w:pStyle w:val="Header"/>
              <w:spacing w:line="320" w:lineRule="atLeast"/>
              <w:rPr>
                <w:rFonts w:asciiTheme="minorBidi" w:hAnsiTheme="minorBidi" w:cstheme="minorBidi"/>
              </w:rPr>
            </w:pPr>
            <w:r w:rsidRPr="00534F8D">
              <w:rPr>
                <w:rFonts w:asciiTheme="minorBidi" w:hAnsiTheme="minorBidi" w:cstheme="minorBidi"/>
                <w:b/>
                <w:bCs/>
                <w:sz w:val="24"/>
                <w:szCs w:val="24"/>
              </w:rPr>
              <w:t>PROCESS</w:t>
            </w:r>
          </w:p>
        </w:tc>
        <w:tc>
          <w:tcPr>
            <w:tcW w:w="576" w:type="pct"/>
            <w:shd w:val="clear" w:color="auto" w:fill="auto"/>
          </w:tcPr>
          <w:p w14:paraId="7D7FB8A0" w14:textId="77777777" w:rsidR="008F5FE6" w:rsidRPr="00507B5E" w:rsidRDefault="008F5FE6" w:rsidP="008F5FE6">
            <w:pPr>
              <w:pStyle w:val="Header"/>
              <w:spacing w:line="320" w:lineRule="atLeast"/>
              <w:rPr>
                <w:rFonts w:asciiTheme="minorBidi" w:hAnsiTheme="minorBidi" w:cstheme="minorBidi"/>
                <w:b/>
                <w:bCs/>
                <w:sz w:val="24"/>
                <w:szCs w:val="24"/>
              </w:rPr>
            </w:pPr>
          </w:p>
        </w:tc>
        <w:tc>
          <w:tcPr>
            <w:tcW w:w="1019" w:type="pct"/>
          </w:tcPr>
          <w:p w14:paraId="5187308F" w14:textId="77777777" w:rsidR="008F5FE6" w:rsidRPr="00507B5E" w:rsidRDefault="008F5FE6" w:rsidP="008F5FE6">
            <w:pPr>
              <w:pStyle w:val="Header"/>
              <w:spacing w:line="320" w:lineRule="atLeast"/>
              <w:rPr>
                <w:rFonts w:asciiTheme="minorBidi" w:hAnsiTheme="minorBidi" w:cstheme="minorBidi"/>
                <w:b/>
                <w:bCs/>
                <w:sz w:val="24"/>
                <w:szCs w:val="24"/>
              </w:rPr>
            </w:pPr>
          </w:p>
        </w:tc>
        <w:tc>
          <w:tcPr>
            <w:tcW w:w="522" w:type="pct"/>
            <w:shd w:val="clear" w:color="auto" w:fill="auto"/>
          </w:tcPr>
          <w:p w14:paraId="27DAD062" w14:textId="0A3C975B" w:rsidR="008F5FE6" w:rsidRPr="00507B5E" w:rsidRDefault="008F5FE6" w:rsidP="008F5FE6">
            <w:pPr>
              <w:pStyle w:val="Header"/>
              <w:spacing w:line="320" w:lineRule="atLeast"/>
              <w:rPr>
                <w:rFonts w:asciiTheme="minorBidi" w:hAnsiTheme="minorBidi" w:cstheme="minorBidi"/>
                <w:b/>
                <w:bCs/>
                <w:sz w:val="24"/>
                <w:szCs w:val="24"/>
              </w:rPr>
            </w:pPr>
          </w:p>
        </w:tc>
      </w:tr>
      <w:tr w:rsidR="008F5FE6" w:rsidRPr="00693DA8" w14:paraId="0EC0B7DF" w14:textId="77777777" w:rsidTr="00E82AA6">
        <w:tc>
          <w:tcPr>
            <w:tcW w:w="165" w:type="pct"/>
            <w:shd w:val="clear" w:color="auto" w:fill="auto"/>
          </w:tcPr>
          <w:p w14:paraId="0B73D38B"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75873BDB" w14:textId="5DA0DA5E" w:rsidR="008F5FE6" w:rsidRPr="00FF1250" w:rsidRDefault="008F5FE6" w:rsidP="008F5FE6">
            <w:pPr>
              <w:pStyle w:val="BodyText"/>
              <w:tabs>
                <w:tab w:val="left" w:pos="1146"/>
              </w:tabs>
              <w:jc w:val="both"/>
              <w:rPr>
                <w:rFonts w:asciiTheme="minorBidi" w:hAnsiTheme="minorBidi" w:cstheme="minorBidi"/>
                <w:sz w:val="20"/>
                <w:szCs w:val="20"/>
              </w:rPr>
            </w:pPr>
            <w:r w:rsidRPr="00FF1250">
              <w:rPr>
                <w:rFonts w:asciiTheme="minorBidi" w:hAnsiTheme="minorBidi" w:cstheme="minorBidi"/>
                <w:sz w:val="20"/>
                <w:szCs w:val="20"/>
              </w:rPr>
              <w:t xml:space="preserve">THERMAL CALCULATION FOR E-6101.pdf: </w:t>
            </w:r>
            <w:r w:rsidRPr="00FF1250">
              <w:rPr>
                <w:rFonts w:asciiTheme="minorBidi" w:hAnsiTheme="minorBidi" w:cstheme="minorBidi"/>
                <w:color w:val="FF0000"/>
                <w:sz w:val="20"/>
                <w:szCs w:val="20"/>
                <w:lang w:eastAsia="en-US"/>
              </w:rPr>
              <w:t xml:space="preserve">for vaporizing service 90 shall be </w:t>
            </w:r>
            <w:r w:rsidRPr="00FF1250">
              <w:rPr>
                <w:rFonts w:asciiTheme="minorBidi" w:hAnsiTheme="minorBidi" w:cstheme="minorBidi"/>
                <w:color w:val="FF0000"/>
                <w:sz w:val="20"/>
                <w:szCs w:val="20"/>
                <w:lang w:eastAsia="en-US"/>
              </w:rPr>
              <w:lastRenderedPageBreak/>
              <w:t>considered.</w:t>
            </w:r>
          </w:p>
        </w:tc>
        <w:tc>
          <w:tcPr>
            <w:tcW w:w="660" w:type="pct"/>
            <w:shd w:val="clear" w:color="auto" w:fill="auto"/>
          </w:tcPr>
          <w:p w14:paraId="601041E2" w14:textId="66F545EA"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lastRenderedPageBreak/>
              <w:t>Ok. Noted</w:t>
            </w:r>
          </w:p>
        </w:tc>
        <w:tc>
          <w:tcPr>
            <w:tcW w:w="570" w:type="pct"/>
            <w:shd w:val="clear" w:color="auto" w:fill="auto"/>
          </w:tcPr>
          <w:p w14:paraId="6ABC68B8" w14:textId="16198DDE" w:rsidR="008F5FE6" w:rsidRPr="00507B5E" w:rsidRDefault="008F5FE6" w:rsidP="008F5FE6">
            <w:pPr>
              <w:pStyle w:val="BodyText"/>
              <w:tabs>
                <w:tab w:val="left" w:pos="501"/>
              </w:tabs>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Noted</w:t>
            </w:r>
          </w:p>
        </w:tc>
        <w:tc>
          <w:tcPr>
            <w:tcW w:w="553" w:type="pct"/>
            <w:shd w:val="clear" w:color="auto" w:fill="auto"/>
          </w:tcPr>
          <w:p w14:paraId="590A5114"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7BD55E3A"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313035DD" w14:textId="77777777" w:rsidR="008F5FE6" w:rsidRDefault="008F5FE6" w:rsidP="008F5FE6">
            <w:pPr>
              <w:pStyle w:val="Header"/>
              <w:wordWrap/>
              <w:spacing w:line="240" w:lineRule="auto"/>
              <w:jc w:val="left"/>
              <w:rPr>
                <w:rFonts w:asciiTheme="minorBidi" w:hAnsiTheme="minorBidi" w:cstheme="minorBidi"/>
                <w:sz w:val="20"/>
                <w:szCs w:val="20"/>
              </w:rPr>
            </w:pPr>
          </w:p>
        </w:tc>
        <w:tc>
          <w:tcPr>
            <w:tcW w:w="522" w:type="pct"/>
            <w:shd w:val="clear" w:color="auto" w:fill="FFFF00"/>
          </w:tcPr>
          <w:p w14:paraId="438CE1D6" w14:textId="4A5EC81F" w:rsidR="008F5FE6" w:rsidRPr="00507B5E" w:rsidRDefault="008F5FE6" w:rsidP="008F5FE6">
            <w:pPr>
              <w:pStyle w:val="Header"/>
              <w:wordWrap/>
              <w:spacing w:line="240" w:lineRule="auto"/>
              <w:jc w:val="left"/>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5446A0E3" w14:textId="77777777" w:rsidTr="00E82AA6">
        <w:tc>
          <w:tcPr>
            <w:tcW w:w="165" w:type="pct"/>
            <w:shd w:val="clear" w:color="auto" w:fill="auto"/>
          </w:tcPr>
          <w:p w14:paraId="125A936C"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vAlign w:val="center"/>
          </w:tcPr>
          <w:p w14:paraId="7EE64187" w14:textId="77777777" w:rsidR="008F5FE6" w:rsidRPr="00FF1250" w:rsidRDefault="008F5FE6" w:rsidP="008F5FE6">
            <w:pPr>
              <w:widowControl/>
              <w:wordWrap/>
              <w:autoSpaceDE w:val="0"/>
              <w:autoSpaceDN w:val="0"/>
              <w:spacing w:line="240" w:lineRule="auto"/>
              <w:jc w:val="left"/>
              <w:textAlignment w:val="auto"/>
              <w:rPr>
                <w:rFonts w:asciiTheme="minorBidi" w:hAnsiTheme="minorBidi" w:cstheme="minorBidi"/>
                <w:color w:val="FF0000"/>
                <w:sz w:val="20"/>
                <w:szCs w:val="20"/>
                <w:lang w:eastAsia="en-US"/>
              </w:rPr>
            </w:pPr>
            <w:r w:rsidRPr="00FF1250">
              <w:rPr>
                <w:rFonts w:asciiTheme="minorBidi" w:hAnsiTheme="minorBidi" w:cstheme="minorBidi"/>
                <w:sz w:val="20"/>
                <w:szCs w:val="20"/>
              </w:rPr>
              <w:t xml:space="preserve">THERMAL CALCULATION FOR E-6101X.pdf: </w:t>
            </w:r>
            <w:r w:rsidRPr="00FF1250">
              <w:rPr>
                <w:rFonts w:asciiTheme="minorBidi" w:hAnsiTheme="minorBidi" w:cstheme="minorBidi"/>
                <w:color w:val="FF0000"/>
                <w:sz w:val="20"/>
                <w:szCs w:val="20"/>
                <w:lang w:eastAsia="en-US"/>
              </w:rPr>
              <w:t>specified compressor capacity in submitted by vendor is less than this figure.</w:t>
            </w:r>
          </w:p>
          <w:p w14:paraId="37D64C8F" w14:textId="626CE222" w:rsidR="008F5FE6" w:rsidRPr="00FF1250" w:rsidRDefault="008F5FE6" w:rsidP="008F5FE6">
            <w:pPr>
              <w:pStyle w:val="BodyText"/>
              <w:tabs>
                <w:tab w:val="left" w:pos="1146"/>
              </w:tabs>
              <w:jc w:val="both"/>
              <w:rPr>
                <w:rFonts w:asciiTheme="minorBidi" w:hAnsiTheme="minorBidi" w:cstheme="minorBidi"/>
                <w:sz w:val="20"/>
                <w:szCs w:val="20"/>
              </w:rPr>
            </w:pPr>
            <w:r w:rsidRPr="00FF1250">
              <w:rPr>
                <w:rFonts w:asciiTheme="minorBidi" w:hAnsiTheme="minorBidi" w:cstheme="minorBidi"/>
                <w:color w:val="FF0000"/>
                <w:sz w:val="20"/>
                <w:szCs w:val="20"/>
                <w:lang w:eastAsia="en-US"/>
              </w:rPr>
              <w:t>it is 1.1 times higher however over design on flow rate is considered only 5%.</w:t>
            </w:r>
          </w:p>
        </w:tc>
        <w:tc>
          <w:tcPr>
            <w:tcW w:w="660" w:type="pct"/>
            <w:shd w:val="clear" w:color="auto" w:fill="auto"/>
          </w:tcPr>
          <w:p w14:paraId="3343D7E0" w14:textId="6A881D0A"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 xml:space="preserve">10% over design capacity is considered for condenser design. So, PFD and data sheet corrected. </w:t>
            </w:r>
          </w:p>
        </w:tc>
        <w:tc>
          <w:tcPr>
            <w:tcW w:w="570" w:type="pct"/>
            <w:shd w:val="clear" w:color="auto" w:fill="auto"/>
          </w:tcPr>
          <w:p w14:paraId="4CBD829E" w14:textId="545703AE"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color w:val="0000FF"/>
                <w:sz w:val="20"/>
                <w:szCs w:val="20"/>
              </w:rPr>
              <w:t>Noted</w:t>
            </w:r>
          </w:p>
        </w:tc>
        <w:tc>
          <w:tcPr>
            <w:tcW w:w="553" w:type="pct"/>
            <w:shd w:val="clear" w:color="auto" w:fill="auto"/>
          </w:tcPr>
          <w:p w14:paraId="1D48C3DD"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0B8EAE4F"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0C16EEC1"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BC1C8F0" w14:textId="218F28A4"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2872D2B" w14:textId="77777777" w:rsidTr="00E82AA6">
        <w:tc>
          <w:tcPr>
            <w:tcW w:w="165" w:type="pct"/>
            <w:shd w:val="clear" w:color="auto" w:fill="auto"/>
          </w:tcPr>
          <w:p w14:paraId="0031AC9C"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0CB79971" w14:textId="062C2991" w:rsidR="008F5FE6" w:rsidRPr="00FF1250" w:rsidRDefault="008F5FE6" w:rsidP="008F5FE6">
            <w:pPr>
              <w:pStyle w:val="BodyText"/>
              <w:tabs>
                <w:tab w:val="left" w:pos="1146"/>
              </w:tabs>
              <w:jc w:val="both"/>
              <w:rPr>
                <w:rFonts w:asciiTheme="minorBidi" w:hAnsiTheme="minorBidi" w:cstheme="minorBidi"/>
                <w:sz w:val="20"/>
                <w:szCs w:val="20"/>
              </w:rPr>
            </w:pPr>
            <w:r w:rsidRPr="00FF1250">
              <w:rPr>
                <w:rFonts w:asciiTheme="minorBidi" w:hAnsiTheme="minorBidi" w:cstheme="minorBidi"/>
                <w:sz w:val="20"/>
                <w:szCs w:val="20"/>
              </w:rPr>
              <w:t xml:space="preserve">THERMAL CALCULATION FOR E-6101X.pdf: </w:t>
            </w:r>
            <w:r w:rsidRPr="00FF1250">
              <w:rPr>
                <w:rFonts w:asciiTheme="minorBidi" w:hAnsiTheme="minorBidi" w:cstheme="minorBidi"/>
                <w:color w:val="FF0000"/>
                <w:sz w:val="20"/>
                <w:szCs w:val="20"/>
                <w:lang w:eastAsia="en-US"/>
              </w:rPr>
              <w:t>increase outlet temp up to max 47C to decrease water consumption.</w:t>
            </w:r>
          </w:p>
        </w:tc>
        <w:tc>
          <w:tcPr>
            <w:tcW w:w="660" w:type="pct"/>
            <w:shd w:val="clear" w:color="auto" w:fill="auto"/>
          </w:tcPr>
          <w:p w14:paraId="7A864370" w14:textId="02CEEC37"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Since propylene condensation temp. is about 48 oC, if cooling water discharge sets to 47 oC, MTD will decrease and exchanger size will be doubled. So cooling water outlet sets to 43 oC.</w:t>
            </w:r>
          </w:p>
        </w:tc>
        <w:tc>
          <w:tcPr>
            <w:tcW w:w="570" w:type="pct"/>
            <w:shd w:val="clear" w:color="auto" w:fill="auto"/>
          </w:tcPr>
          <w:p w14:paraId="0BD62188" w14:textId="33158DC8" w:rsidR="008F5FE6" w:rsidRPr="00507B5E" w:rsidRDefault="008F5FE6" w:rsidP="008F5FE6">
            <w:pPr>
              <w:pStyle w:val="Header"/>
              <w:wordWrap/>
              <w:spacing w:line="240" w:lineRule="auto"/>
              <w:rPr>
                <w:rFonts w:asciiTheme="minorBidi" w:hAnsiTheme="minorBidi" w:cstheme="minorBidi"/>
                <w:sz w:val="20"/>
                <w:szCs w:val="20"/>
              </w:rPr>
            </w:pPr>
            <w:r w:rsidRPr="007D6115">
              <w:rPr>
                <w:rFonts w:asciiTheme="minorBidi" w:hAnsiTheme="minorBidi" w:cstheme="minorBidi"/>
                <w:color w:val="0000FF"/>
                <w:sz w:val="20"/>
                <w:szCs w:val="20"/>
              </w:rPr>
              <w:t>Please consider 0.0002m2K/W as cooling water fouling factor.</w:t>
            </w:r>
          </w:p>
        </w:tc>
        <w:tc>
          <w:tcPr>
            <w:tcW w:w="553" w:type="pct"/>
            <w:shd w:val="clear" w:color="auto" w:fill="auto"/>
          </w:tcPr>
          <w:p w14:paraId="30D120B8" w14:textId="66F2FCC3"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 will be considered in design</w:t>
            </w:r>
          </w:p>
        </w:tc>
        <w:tc>
          <w:tcPr>
            <w:tcW w:w="576" w:type="pct"/>
            <w:shd w:val="clear" w:color="auto" w:fill="auto"/>
          </w:tcPr>
          <w:p w14:paraId="61E1032A"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22656C9E"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104357AC" w14:textId="66D2070D"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77975A70" w14:textId="77777777" w:rsidTr="00E82AA6">
        <w:tc>
          <w:tcPr>
            <w:tcW w:w="165" w:type="pct"/>
            <w:shd w:val="clear" w:color="auto" w:fill="auto"/>
          </w:tcPr>
          <w:p w14:paraId="4F01AADD"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0E04CC1C" w14:textId="674352C6" w:rsidR="008F5FE6" w:rsidRPr="00FF1250" w:rsidRDefault="008F5FE6" w:rsidP="008F5FE6">
            <w:pPr>
              <w:pStyle w:val="BodyText"/>
              <w:tabs>
                <w:tab w:val="left" w:pos="1146"/>
              </w:tabs>
              <w:jc w:val="both"/>
              <w:rPr>
                <w:rFonts w:asciiTheme="minorBidi" w:hAnsiTheme="minorBidi" w:cstheme="minorBidi"/>
                <w:sz w:val="20"/>
                <w:szCs w:val="20"/>
              </w:rPr>
            </w:pPr>
            <w:r w:rsidRPr="00FF1250">
              <w:rPr>
                <w:rFonts w:asciiTheme="minorBidi" w:hAnsiTheme="minorBidi" w:cstheme="minorBidi"/>
                <w:sz w:val="20"/>
                <w:szCs w:val="20"/>
              </w:rPr>
              <w:t xml:space="preserve">1. Technical Proposal for Refrigeration PACKAGE -Rev 00 -Nargan-converted.pdf: </w:t>
            </w:r>
            <w:r w:rsidRPr="00FF1250">
              <w:rPr>
                <w:rFonts w:asciiTheme="minorBidi" w:hAnsiTheme="minorBidi" w:cstheme="minorBidi"/>
                <w:color w:val="FF0000"/>
                <w:sz w:val="20"/>
                <w:szCs w:val="20"/>
                <w:lang w:eastAsia="en-US"/>
              </w:rPr>
              <w:t>TEMA R shall be followed for heat exchanger sizing. please add to list</w:t>
            </w:r>
          </w:p>
        </w:tc>
        <w:tc>
          <w:tcPr>
            <w:tcW w:w="660" w:type="pct"/>
            <w:shd w:val="clear" w:color="auto" w:fill="auto"/>
          </w:tcPr>
          <w:p w14:paraId="69171042" w14:textId="5748BCD1"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Ok. Noted</w:t>
            </w:r>
          </w:p>
        </w:tc>
        <w:tc>
          <w:tcPr>
            <w:tcW w:w="570" w:type="pct"/>
            <w:shd w:val="clear" w:color="auto" w:fill="auto"/>
          </w:tcPr>
          <w:p w14:paraId="34D795C2" w14:textId="792E6C48"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color w:val="0000FF"/>
                <w:sz w:val="20"/>
                <w:szCs w:val="20"/>
              </w:rPr>
              <w:t>Noted</w:t>
            </w:r>
          </w:p>
        </w:tc>
        <w:tc>
          <w:tcPr>
            <w:tcW w:w="553" w:type="pct"/>
            <w:shd w:val="clear" w:color="auto" w:fill="auto"/>
          </w:tcPr>
          <w:p w14:paraId="4D990EE3"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03DD0B63"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58C5D836"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20A7E2D" w14:textId="2804BCA5"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03EF4CD" w14:textId="77777777" w:rsidTr="00E82AA6">
        <w:tc>
          <w:tcPr>
            <w:tcW w:w="165" w:type="pct"/>
            <w:shd w:val="clear" w:color="auto" w:fill="auto"/>
          </w:tcPr>
          <w:p w14:paraId="7656E742"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7EF2BB3F" w14:textId="1CCB717D" w:rsidR="008F5FE6" w:rsidRPr="00FF1250" w:rsidRDefault="008F5FE6" w:rsidP="008F5FE6">
            <w:pPr>
              <w:pStyle w:val="BodyText"/>
              <w:tabs>
                <w:tab w:val="left" w:pos="1146"/>
              </w:tabs>
              <w:jc w:val="both"/>
              <w:rPr>
                <w:rFonts w:asciiTheme="minorBidi" w:hAnsiTheme="minorBidi" w:cstheme="minorBidi"/>
                <w:sz w:val="20"/>
                <w:szCs w:val="20"/>
              </w:rPr>
            </w:pPr>
            <w:bookmarkStart w:id="0" w:name="OLE_LINK2"/>
            <w:bookmarkStart w:id="1" w:name="OLE_LINK1"/>
            <w:r w:rsidRPr="00FF1250">
              <w:rPr>
                <w:rFonts w:asciiTheme="minorBidi" w:hAnsiTheme="minorBidi" w:cstheme="minorBidi"/>
                <w:sz w:val="20"/>
                <w:szCs w:val="20"/>
              </w:rPr>
              <w:t>Simulation files (process by HYSYS and heat exchanger sizing by HTRI) shall be submitted DURING ENGINEERING. </w:t>
            </w:r>
            <w:bookmarkEnd w:id="0"/>
            <w:bookmarkEnd w:id="1"/>
          </w:p>
        </w:tc>
        <w:tc>
          <w:tcPr>
            <w:tcW w:w="660" w:type="pct"/>
            <w:shd w:val="clear" w:color="auto" w:fill="auto"/>
          </w:tcPr>
          <w:p w14:paraId="41064BDC" w14:textId="1C8078AB"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OK, As much as possible.</w:t>
            </w:r>
          </w:p>
        </w:tc>
        <w:tc>
          <w:tcPr>
            <w:tcW w:w="570" w:type="pct"/>
            <w:shd w:val="clear" w:color="auto" w:fill="auto"/>
          </w:tcPr>
          <w:p w14:paraId="29990706" w14:textId="3E2B49ED"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color w:val="0000FF"/>
                <w:sz w:val="20"/>
                <w:szCs w:val="20"/>
              </w:rPr>
              <w:t>Noted</w:t>
            </w:r>
          </w:p>
        </w:tc>
        <w:tc>
          <w:tcPr>
            <w:tcW w:w="553" w:type="pct"/>
            <w:shd w:val="clear" w:color="auto" w:fill="auto"/>
          </w:tcPr>
          <w:p w14:paraId="6EAF2B52"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511DE731"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7BD821F2"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033B2D21" w14:textId="39047A64"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26B081F5" w14:textId="77777777" w:rsidTr="00E82AA6">
        <w:tc>
          <w:tcPr>
            <w:tcW w:w="165" w:type="pct"/>
            <w:shd w:val="clear" w:color="auto" w:fill="auto"/>
          </w:tcPr>
          <w:p w14:paraId="4AD61B1B"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43CD900B" w14:textId="77777777" w:rsidR="008F5FE6" w:rsidRPr="00FF1250" w:rsidRDefault="008F5FE6" w:rsidP="008F5FE6">
            <w:pPr>
              <w:widowControl/>
              <w:wordWrap/>
              <w:autoSpaceDE w:val="0"/>
              <w:autoSpaceDN w:val="0"/>
              <w:spacing w:line="240" w:lineRule="auto"/>
              <w:jc w:val="left"/>
              <w:textAlignment w:val="auto"/>
              <w:rPr>
                <w:rFonts w:asciiTheme="minorBidi" w:hAnsiTheme="minorBidi" w:cstheme="minorBidi"/>
                <w:color w:val="FF0000"/>
                <w:sz w:val="20"/>
                <w:szCs w:val="20"/>
                <w:lang w:eastAsia="en-US"/>
              </w:rPr>
            </w:pPr>
            <w:r w:rsidRPr="00FF1250">
              <w:rPr>
                <w:rFonts w:asciiTheme="minorBidi" w:hAnsiTheme="minorBidi" w:cstheme="minorBidi"/>
                <w:sz w:val="20"/>
                <w:szCs w:val="20"/>
              </w:rPr>
              <w:t>Ref. DOCUMENT LIST.pdf:</w:t>
            </w:r>
            <w:r w:rsidRPr="00FF1250">
              <w:rPr>
                <w:rFonts w:asciiTheme="minorBidi" w:hAnsiTheme="minorBidi" w:cstheme="minorBidi"/>
                <w:color w:val="FF0000"/>
                <w:sz w:val="20"/>
                <w:szCs w:val="20"/>
                <w:lang w:eastAsia="en-US"/>
              </w:rPr>
              <w:t xml:space="preserve"> Deliverable doc list shall be as per doc no.  DPIC98-12-000-000-ME-LST-0000-0002  which attached to MR</w:t>
            </w:r>
          </w:p>
          <w:p w14:paraId="12DAAF8E" w14:textId="401BC259" w:rsidR="008F5FE6" w:rsidRPr="00FF1250" w:rsidRDefault="008F5FE6" w:rsidP="008F5FE6">
            <w:pPr>
              <w:pStyle w:val="BodyText"/>
              <w:tabs>
                <w:tab w:val="left" w:pos="1146"/>
              </w:tabs>
              <w:jc w:val="both"/>
              <w:rPr>
                <w:rFonts w:asciiTheme="minorBidi" w:hAnsiTheme="minorBidi" w:cstheme="minorBidi"/>
                <w:sz w:val="20"/>
                <w:szCs w:val="20"/>
              </w:rPr>
            </w:pPr>
            <w:r w:rsidRPr="00FF1250">
              <w:rPr>
                <w:rFonts w:asciiTheme="minorBidi" w:hAnsiTheme="minorBidi" w:cstheme="minorBidi"/>
                <w:color w:val="FF0000"/>
                <w:sz w:val="20"/>
                <w:szCs w:val="20"/>
              </w:rPr>
              <w:t>any deviation from this document shall be listed in deviation list and submitted in this stage.</w:t>
            </w:r>
          </w:p>
        </w:tc>
        <w:tc>
          <w:tcPr>
            <w:tcW w:w="660" w:type="pct"/>
            <w:shd w:val="clear" w:color="auto" w:fill="auto"/>
          </w:tcPr>
          <w:p w14:paraId="6A8D9EC5" w14:textId="23151EAE"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Compressor Unit deliverables will be as per OEM.</w:t>
            </w:r>
          </w:p>
        </w:tc>
        <w:tc>
          <w:tcPr>
            <w:tcW w:w="570" w:type="pct"/>
            <w:shd w:val="clear" w:color="auto" w:fill="auto"/>
          </w:tcPr>
          <w:p w14:paraId="5610D0A5" w14:textId="0A5D7E82"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color w:val="0000FF"/>
                <w:sz w:val="20"/>
                <w:szCs w:val="20"/>
              </w:rPr>
              <w:t>Noted</w:t>
            </w:r>
          </w:p>
        </w:tc>
        <w:tc>
          <w:tcPr>
            <w:tcW w:w="553" w:type="pct"/>
            <w:shd w:val="clear" w:color="auto" w:fill="auto"/>
          </w:tcPr>
          <w:p w14:paraId="5E21250D" w14:textId="77777777" w:rsidR="008F5FE6" w:rsidRPr="00534F8D" w:rsidRDefault="008F5FE6" w:rsidP="008F5FE6">
            <w:pPr>
              <w:pStyle w:val="Header"/>
              <w:wordWrap/>
              <w:spacing w:line="240" w:lineRule="auto"/>
              <w:rPr>
                <w:rFonts w:asciiTheme="minorBidi" w:hAnsiTheme="minorBidi" w:cstheme="minorBidi"/>
                <w:sz w:val="20"/>
                <w:szCs w:val="20"/>
              </w:rPr>
            </w:pPr>
          </w:p>
        </w:tc>
        <w:tc>
          <w:tcPr>
            <w:tcW w:w="576" w:type="pct"/>
            <w:shd w:val="clear" w:color="auto" w:fill="auto"/>
          </w:tcPr>
          <w:p w14:paraId="38975F21" w14:textId="77777777" w:rsidR="008F5FE6" w:rsidRPr="00507B5E" w:rsidRDefault="008F5FE6" w:rsidP="008F5FE6">
            <w:pPr>
              <w:pStyle w:val="Header"/>
              <w:wordWrap/>
              <w:spacing w:line="240" w:lineRule="auto"/>
              <w:rPr>
                <w:rFonts w:asciiTheme="minorBidi" w:hAnsiTheme="minorBidi" w:cstheme="minorBidi"/>
                <w:sz w:val="20"/>
                <w:szCs w:val="20"/>
              </w:rPr>
            </w:pPr>
          </w:p>
        </w:tc>
        <w:tc>
          <w:tcPr>
            <w:tcW w:w="1019" w:type="pct"/>
          </w:tcPr>
          <w:p w14:paraId="367480C9"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2229550C" w14:textId="2D9B3607"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69990BB" w14:textId="77777777" w:rsidTr="00E82AA6">
        <w:tc>
          <w:tcPr>
            <w:tcW w:w="165" w:type="pct"/>
            <w:shd w:val="clear" w:color="auto" w:fill="auto"/>
          </w:tcPr>
          <w:p w14:paraId="1EB294E8"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440744C0" w14:textId="58E9BDE3" w:rsidR="008F5FE6" w:rsidRPr="00252F16" w:rsidRDefault="008F5FE6" w:rsidP="008F5FE6">
            <w:pPr>
              <w:widowControl/>
              <w:wordWrap/>
              <w:autoSpaceDE w:val="0"/>
              <w:autoSpaceDN w:val="0"/>
              <w:spacing w:line="240" w:lineRule="auto"/>
              <w:jc w:val="left"/>
              <w:textAlignment w:val="auto"/>
              <w:rPr>
                <w:rFonts w:asciiTheme="minorBidi" w:hAnsiTheme="minorBidi" w:cstheme="minorBidi"/>
                <w:color w:val="FF0000"/>
                <w:sz w:val="20"/>
                <w:szCs w:val="20"/>
                <w:highlight w:val="yellow"/>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65E543A1" w14:textId="77777777" w:rsidR="008F5FE6" w:rsidRDefault="008F5FE6" w:rsidP="008F5FE6">
            <w:pPr>
              <w:pStyle w:val="Header"/>
              <w:wordWrap/>
              <w:spacing w:line="240" w:lineRule="auto"/>
              <w:rPr>
                <w:rFonts w:asciiTheme="minorBidi" w:hAnsiTheme="minorBidi" w:cstheme="minorBidi"/>
                <w:sz w:val="20"/>
                <w:szCs w:val="20"/>
              </w:rPr>
            </w:pPr>
          </w:p>
        </w:tc>
        <w:tc>
          <w:tcPr>
            <w:tcW w:w="570" w:type="pct"/>
            <w:shd w:val="clear" w:color="auto" w:fill="auto"/>
          </w:tcPr>
          <w:p w14:paraId="27605513" w14:textId="60DB0CC8" w:rsidR="008F5FE6" w:rsidRDefault="008F5FE6" w:rsidP="008F5FE6">
            <w:pPr>
              <w:pStyle w:val="Header"/>
              <w:wordWrap/>
              <w:spacing w:line="240" w:lineRule="auto"/>
              <w:rPr>
                <w:rFonts w:asciiTheme="minorBidi" w:hAnsiTheme="minorBidi" w:cstheme="minorBidi"/>
                <w:color w:val="0000FF"/>
                <w:sz w:val="20"/>
                <w:szCs w:val="20"/>
              </w:rPr>
            </w:pPr>
            <w:r>
              <w:rPr>
                <w:rFonts w:asciiTheme="minorBidi" w:hAnsiTheme="minorBidi" w:cstheme="minorBidi"/>
                <w:color w:val="0000FF"/>
                <w:sz w:val="20"/>
                <w:szCs w:val="20"/>
              </w:rPr>
              <w:t>All instrumentation indicated on PIDs are preliminary and min requirement and will be finalize and completed during engineering stage.</w:t>
            </w:r>
          </w:p>
        </w:tc>
        <w:tc>
          <w:tcPr>
            <w:tcW w:w="553" w:type="pct"/>
            <w:shd w:val="clear" w:color="auto" w:fill="auto"/>
          </w:tcPr>
          <w:p w14:paraId="35AC8EB9" w14:textId="0F33DE00"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Updated PID with details according to preliminary PID will be provided.</w:t>
            </w:r>
          </w:p>
        </w:tc>
        <w:tc>
          <w:tcPr>
            <w:tcW w:w="576" w:type="pct"/>
            <w:shd w:val="clear" w:color="auto" w:fill="auto"/>
          </w:tcPr>
          <w:p w14:paraId="37EC1A5C" w14:textId="1F43B37A"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Will be checked.</w:t>
            </w:r>
          </w:p>
        </w:tc>
        <w:tc>
          <w:tcPr>
            <w:tcW w:w="1019" w:type="pct"/>
          </w:tcPr>
          <w:p w14:paraId="1EF6FD12"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7BC1C60" w14:textId="2E7D7B7C" w:rsidR="008F5FE6"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25E2AA46" w14:textId="77777777" w:rsidTr="00E82AA6">
        <w:tc>
          <w:tcPr>
            <w:tcW w:w="165" w:type="pct"/>
            <w:shd w:val="clear" w:color="auto" w:fill="auto"/>
          </w:tcPr>
          <w:p w14:paraId="13F50CA0"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3AF221A7" w14:textId="79ABC763" w:rsidR="008F5FE6" w:rsidRPr="00FF1250" w:rsidRDefault="008F5FE6" w:rsidP="008F5FE6">
            <w:pPr>
              <w:widowControl/>
              <w:wordWrap/>
              <w:autoSpaceDE w:val="0"/>
              <w:autoSpaceDN w:val="0"/>
              <w:spacing w:line="240" w:lineRule="auto"/>
              <w:jc w:val="left"/>
              <w:textAlignment w:val="auto"/>
              <w:rPr>
                <w:rFonts w:asciiTheme="minorBidi" w:hAnsiTheme="minorBidi" w:cstheme="minorBidi"/>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7601E11A" w14:textId="77777777" w:rsidR="008F5FE6" w:rsidRDefault="008F5FE6" w:rsidP="008F5FE6">
            <w:pPr>
              <w:pStyle w:val="Header"/>
              <w:wordWrap/>
              <w:spacing w:line="240" w:lineRule="auto"/>
              <w:rPr>
                <w:rFonts w:asciiTheme="minorBidi" w:hAnsiTheme="minorBidi" w:cstheme="minorBidi"/>
                <w:sz w:val="20"/>
                <w:szCs w:val="20"/>
              </w:rPr>
            </w:pPr>
          </w:p>
        </w:tc>
        <w:tc>
          <w:tcPr>
            <w:tcW w:w="570" w:type="pct"/>
            <w:shd w:val="clear" w:color="auto" w:fill="auto"/>
          </w:tcPr>
          <w:p w14:paraId="41258FB1" w14:textId="4E864340" w:rsidR="008F5FE6" w:rsidRDefault="008F5FE6" w:rsidP="008F5FE6">
            <w:pPr>
              <w:pStyle w:val="Header"/>
              <w:wordWrap/>
              <w:spacing w:line="240" w:lineRule="auto"/>
              <w:rPr>
                <w:rFonts w:asciiTheme="minorBidi" w:hAnsiTheme="minorBidi" w:cstheme="minorBidi"/>
                <w:color w:val="0000FF"/>
                <w:sz w:val="20"/>
                <w:szCs w:val="20"/>
              </w:rPr>
            </w:pPr>
            <w:r w:rsidRPr="004B26F3">
              <w:rPr>
                <w:rFonts w:asciiTheme="minorBidi" w:hAnsiTheme="minorBidi" w:cstheme="minorBidi"/>
                <w:color w:val="0000FF"/>
                <w:sz w:val="20"/>
                <w:szCs w:val="20"/>
              </w:rPr>
              <w:t>Utility connection for purging (Start-up and Maintenance) and relevant facilities (Flow indicator and strainer on Nitrogen purge line) shall be specified (if required).</w:t>
            </w:r>
          </w:p>
        </w:tc>
        <w:tc>
          <w:tcPr>
            <w:tcW w:w="553" w:type="pct"/>
            <w:shd w:val="clear" w:color="auto" w:fill="auto"/>
          </w:tcPr>
          <w:p w14:paraId="59064CD8" w14:textId="216773D3"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 as per project requirement</w:t>
            </w:r>
          </w:p>
        </w:tc>
        <w:tc>
          <w:tcPr>
            <w:tcW w:w="576" w:type="pct"/>
            <w:shd w:val="clear" w:color="auto" w:fill="auto"/>
          </w:tcPr>
          <w:p w14:paraId="61BEE89D" w14:textId="3A2DB01E"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25CF6EFF"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3EEA952" w14:textId="045757C9" w:rsidR="008F5FE6"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7206877" w14:textId="77777777" w:rsidTr="00E82AA6">
        <w:tc>
          <w:tcPr>
            <w:tcW w:w="165" w:type="pct"/>
            <w:shd w:val="clear" w:color="auto" w:fill="auto"/>
          </w:tcPr>
          <w:p w14:paraId="22A8E860"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44E77A13" w14:textId="4E0D0F69" w:rsidR="008F5FE6" w:rsidRPr="00FF1250" w:rsidRDefault="008F5FE6" w:rsidP="008F5FE6">
            <w:pPr>
              <w:widowControl/>
              <w:wordWrap/>
              <w:autoSpaceDE w:val="0"/>
              <w:autoSpaceDN w:val="0"/>
              <w:spacing w:line="240" w:lineRule="auto"/>
              <w:jc w:val="left"/>
              <w:textAlignment w:val="auto"/>
              <w:rPr>
                <w:rFonts w:asciiTheme="minorBidi" w:hAnsiTheme="minorBidi" w:cstheme="minorBidi"/>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7F430483" w14:textId="77777777" w:rsidR="008F5FE6" w:rsidRDefault="008F5FE6" w:rsidP="008F5FE6">
            <w:pPr>
              <w:pStyle w:val="Header"/>
              <w:wordWrap/>
              <w:spacing w:line="240" w:lineRule="auto"/>
              <w:rPr>
                <w:rFonts w:asciiTheme="minorBidi" w:hAnsiTheme="minorBidi" w:cstheme="minorBidi"/>
                <w:sz w:val="20"/>
                <w:szCs w:val="20"/>
              </w:rPr>
            </w:pPr>
          </w:p>
        </w:tc>
        <w:tc>
          <w:tcPr>
            <w:tcW w:w="570" w:type="pct"/>
            <w:shd w:val="clear" w:color="auto" w:fill="auto"/>
          </w:tcPr>
          <w:p w14:paraId="49111F15" w14:textId="0FCECBFD" w:rsidR="008F5FE6" w:rsidRDefault="008F5FE6" w:rsidP="008F5FE6">
            <w:pPr>
              <w:pStyle w:val="Header"/>
              <w:wordWrap/>
              <w:spacing w:line="240" w:lineRule="auto"/>
              <w:rPr>
                <w:rFonts w:asciiTheme="minorBidi" w:hAnsiTheme="minorBidi" w:cstheme="minorBidi"/>
                <w:color w:val="0000FF"/>
                <w:sz w:val="20"/>
                <w:szCs w:val="20"/>
              </w:rPr>
            </w:pPr>
            <w:r w:rsidRPr="004B26F3">
              <w:rPr>
                <w:rFonts w:asciiTheme="minorBidi" w:hAnsiTheme="minorBidi" w:cstheme="minorBidi"/>
                <w:color w:val="0000FF"/>
                <w:sz w:val="20"/>
                <w:szCs w:val="20"/>
              </w:rPr>
              <w:t xml:space="preserve">Vent, Drain and Utility lines (cooling water, instrument air,) should be collected and one header should be considered in </w:t>
            </w:r>
            <w:r w:rsidRPr="004B26F3">
              <w:rPr>
                <w:rFonts w:asciiTheme="minorBidi" w:hAnsiTheme="minorBidi" w:cstheme="minorBidi"/>
                <w:color w:val="0000FF"/>
                <w:sz w:val="20"/>
                <w:szCs w:val="20"/>
              </w:rPr>
              <w:lastRenderedPageBreak/>
              <w:t>battery limit.</w:t>
            </w:r>
          </w:p>
        </w:tc>
        <w:tc>
          <w:tcPr>
            <w:tcW w:w="553" w:type="pct"/>
            <w:shd w:val="clear" w:color="auto" w:fill="auto"/>
          </w:tcPr>
          <w:p w14:paraId="30E24E75" w14:textId="300BB888"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lastRenderedPageBreak/>
              <w:t>Confirmed</w:t>
            </w:r>
          </w:p>
        </w:tc>
        <w:tc>
          <w:tcPr>
            <w:tcW w:w="576" w:type="pct"/>
            <w:shd w:val="clear" w:color="auto" w:fill="auto"/>
          </w:tcPr>
          <w:p w14:paraId="74E8B292" w14:textId="433CE6A8"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73C98E66"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1E17839A" w14:textId="21E1F039" w:rsidR="008F5FE6"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0AF91407" w14:textId="77777777" w:rsidTr="00E82AA6">
        <w:tc>
          <w:tcPr>
            <w:tcW w:w="165" w:type="pct"/>
            <w:shd w:val="clear" w:color="auto" w:fill="auto"/>
          </w:tcPr>
          <w:p w14:paraId="0BFEE4B0"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4C97E098" w14:textId="6614FF17" w:rsidR="008F5FE6" w:rsidRPr="00FF1250" w:rsidRDefault="008F5FE6" w:rsidP="008F5FE6">
            <w:pPr>
              <w:widowControl/>
              <w:wordWrap/>
              <w:autoSpaceDE w:val="0"/>
              <w:autoSpaceDN w:val="0"/>
              <w:spacing w:line="240" w:lineRule="auto"/>
              <w:jc w:val="left"/>
              <w:textAlignment w:val="auto"/>
              <w:rPr>
                <w:rFonts w:asciiTheme="minorBidi" w:hAnsiTheme="minorBidi" w:cstheme="minorBidi"/>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79900AF2" w14:textId="77777777" w:rsidR="008F5FE6" w:rsidRDefault="008F5FE6" w:rsidP="008F5FE6">
            <w:pPr>
              <w:pStyle w:val="Header"/>
              <w:wordWrap/>
              <w:spacing w:line="240" w:lineRule="auto"/>
              <w:rPr>
                <w:rFonts w:asciiTheme="minorBidi" w:hAnsiTheme="minorBidi" w:cstheme="minorBidi"/>
                <w:sz w:val="20"/>
                <w:szCs w:val="20"/>
              </w:rPr>
            </w:pPr>
          </w:p>
        </w:tc>
        <w:tc>
          <w:tcPr>
            <w:tcW w:w="570" w:type="pct"/>
            <w:shd w:val="clear" w:color="auto" w:fill="auto"/>
          </w:tcPr>
          <w:p w14:paraId="2600DD0D" w14:textId="0B74654E" w:rsidR="008F5FE6" w:rsidRDefault="008F5FE6" w:rsidP="008F5FE6">
            <w:pPr>
              <w:pStyle w:val="Header"/>
              <w:wordWrap/>
              <w:spacing w:line="240" w:lineRule="auto"/>
              <w:rPr>
                <w:rFonts w:asciiTheme="minorBidi" w:hAnsiTheme="minorBidi" w:cstheme="minorBidi"/>
                <w:color w:val="0000FF"/>
                <w:sz w:val="20"/>
                <w:szCs w:val="20"/>
              </w:rPr>
            </w:pPr>
            <w:r w:rsidRPr="00A638CA">
              <w:rPr>
                <w:rFonts w:asciiTheme="minorBidi" w:hAnsiTheme="minorBidi" w:cstheme="minorBidi"/>
                <w:color w:val="0000FF"/>
                <w:sz w:val="20"/>
                <w:szCs w:val="20"/>
              </w:rPr>
              <w:t>Strainer and filter shall be equipped with PDAH, PDHH and relevant interlock.</w:t>
            </w:r>
          </w:p>
        </w:tc>
        <w:tc>
          <w:tcPr>
            <w:tcW w:w="553" w:type="pct"/>
            <w:shd w:val="clear" w:color="auto" w:fill="auto"/>
          </w:tcPr>
          <w:p w14:paraId="0A2D0E5F" w14:textId="5C3F1066"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Confirmed</w:t>
            </w:r>
          </w:p>
        </w:tc>
        <w:tc>
          <w:tcPr>
            <w:tcW w:w="576" w:type="pct"/>
            <w:shd w:val="clear" w:color="auto" w:fill="auto"/>
          </w:tcPr>
          <w:p w14:paraId="7D8D1365" w14:textId="568F43DD"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4FAB9FC3"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282E156F" w14:textId="1668DB24" w:rsidR="008F5FE6"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421E0AC8" w14:textId="77777777" w:rsidTr="00E82AA6">
        <w:tc>
          <w:tcPr>
            <w:tcW w:w="165" w:type="pct"/>
            <w:shd w:val="clear" w:color="auto" w:fill="auto"/>
          </w:tcPr>
          <w:p w14:paraId="43E3A8A4"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0FC96383" w14:textId="4E8B0E4A" w:rsidR="008F5FE6" w:rsidRPr="00FF1250" w:rsidRDefault="008F5FE6" w:rsidP="008F5FE6">
            <w:pPr>
              <w:widowControl/>
              <w:wordWrap/>
              <w:autoSpaceDE w:val="0"/>
              <w:autoSpaceDN w:val="0"/>
              <w:spacing w:line="240" w:lineRule="auto"/>
              <w:jc w:val="left"/>
              <w:textAlignment w:val="auto"/>
              <w:rPr>
                <w:rFonts w:asciiTheme="minorBidi" w:hAnsiTheme="minorBidi" w:cstheme="minorBidi"/>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3BFB5A74" w14:textId="77777777" w:rsidR="008F5FE6" w:rsidRDefault="008F5FE6" w:rsidP="008F5FE6">
            <w:pPr>
              <w:pStyle w:val="Header"/>
              <w:wordWrap/>
              <w:spacing w:line="240" w:lineRule="auto"/>
              <w:rPr>
                <w:rFonts w:asciiTheme="minorBidi" w:hAnsiTheme="minorBidi" w:cstheme="minorBidi"/>
                <w:sz w:val="20"/>
                <w:szCs w:val="20"/>
              </w:rPr>
            </w:pPr>
          </w:p>
        </w:tc>
        <w:tc>
          <w:tcPr>
            <w:tcW w:w="570" w:type="pct"/>
            <w:shd w:val="clear" w:color="auto" w:fill="auto"/>
          </w:tcPr>
          <w:p w14:paraId="34C9E105" w14:textId="0B5F2440" w:rsidR="008F5FE6" w:rsidRDefault="008F5FE6" w:rsidP="008F5FE6">
            <w:pPr>
              <w:pStyle w:val="Header"/>
              <w:wordWrap/>
              <w:spacing w:line="240" w:lineRule="auto"/>
              <w:rPr>
                <w:rFonts w:asciiTheme="minorBidi" w:hAnsiTheme="minorBidi" w:cstheme="minorBidi"/>
                <w:color w:val="0000FF"/>
                <w:sz w:val="20"/>
                <w:szCs w:val="20"/>
              </w:rPr>
            </w:pPr>
            <w:r w:rsidRPr="003147CA">
              <w:rPr>
                <w:rFonts w:asciiTheme="minorBidi" w:hAnsiTheme="minorBidi" w:cstheme="minorBidi"/>
                <w:color w:val="0033CC"/>
                <w:sz w:val="20"/>
                <w:szCs w:val="20"/>
              </w:rPr>
              <w:t xml:space="preserve">Vendor is requested to suggest a system to detect </w:t>
            </w:r>
            <w:r>
              <w:rPr>
                <w:rFonts w:asciiTheme="minorBidi" w:hAnsiTheme="minorBidi" w:cstheme="minorBidi"/>
                <w:color w:val="0033CC"/>
                <w:sz w:val="20"/>
                <w:szCs w:val="20"/>
              </w:rPr>
              <w:t>hexane</w:t>
            </w:r>
            <w:r w:rsidRPr="003147CA">
              <w:rPr>
                <w:rFonts w:asciiTheme="minorBidi" w:hAnsiTheme="minorBidi" w:cstheme="minorBidi"/>
                <w:color w:val="0033CC"/>
                <w:sz w:val="20"/>
                <w:szCs w:val="20"/>
              </w:rPr>
              <w:t xml:space="preserve"> network pollution by </w:t>
            </w:r>
            <w:r>
              <w:rPr>
                <w:rFonts w:asciiTheme="minorBidi" w:hAnsiTheme="minorBidi" w:cstheme="minorBidi"/>
                <w:color w:val="0033CC"/>
                <w:sz w:val="20"/>
                <w:szCs w:val="20"/>
              </w:rPr>
              <w:t>propylene</w:t>
            </w:r>
            <w:r w:rsidRPr="003147CA">
              <w:rPr>
                <w:rFonts w:asciiTheme="minorBidi" w:hAnsiTheme="minorBidi" w:cstheme="minorBidi"/>
                <w:color w:val="0033CC"/>
                <w:sz w:val="20"/>
                <w:szCs w:val="20"/>
              </w:rPr>
              <w:t>, which can occur in case of exchanger tube failure.</w:t>
            </w:r>
          </w:p>
        </w:tc>
        <w:tc>
          <w:tcPr>
            <w:tcW w:w="553" w:type="pct"/>
            <w:shd w:val="clear" w:color="auto" w:fill="auto"/>
          </w:tcPr>
          <w:p w14:paraId="3FCA3E3B" w14:textId="3FD4C832"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Gas detector to be considered by Contractor.</w:t>
            </w:r>
          </w:p>
        </w:tc>
        <w:tc>
          <w:tcPr>
            <w:tcW w:w="576" w:type="pct"/>
            <w:shd w:val="clear" w:color="auto" w:fill="auto"/>
          </w:tcPr>
          <w:p w14:paraId="4CC226DD" w14:textId="50241E62"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1AA5ECBD"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4F59C66C" w14:textId="061CD1B6" w:rsidR="008F5FE6"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3D49F6E8" w14:textId="77777777" w:rsidTr="00E82AA6">
        <w:tc>
          <w:tcPr>
            <w:tcW w:w="165" w:type="pct"/>
            <w:shd w:val="clear" w:color="auto" w:fill="auto"/>
          </w:tcPr>
          <w:p w14:paraId="1BC67C41" w14:textId="77777777" w:rsidR="008F5FE6" w:rsidRPr="00507B5E" w:rsidRDefault="008F5FE6" w:rsidP="008F5FE6">
            <w:pPr>
              <w:pStyle w:val="ListParagraph"/>
              <w:numPr>
                <w:ilvl w:val="0"/>
                <w:numId w:val="3"/>
              </w:numPr>
              <w:tabs>
                <w:tab w:val="left" w:pos="114"/>
              </w:tabs>
              <w:spacing w:line="320" w:lineRule="atLeast"/>
              <w:ind w:left="53" w:right="-57" w:hanging="33"/>
              <w:jc w:val="center"/>
              <w:rPr>
                <w:rFonts w:asciiTheme="minorBidi" w:hAnsiTheme="minorBidi" w:cstheme="minorBidi"/>
                <w:b/>
                <w:bCs/>
                <w:sz w:val="24"/>
                <w:szCs w:val="24"/>
              </w:rPr>
            </w:pPr>
          </w:p>
        </w:tc>
        <w:tc>
          <w:tcPr>
            <w:tcW w:w="935" w:type="pct"/>
            <w:gridSpan w:val="2"/>
            <w:shd w:val="clear" w:color="auto" w:fill="auto"/>
          </w:tcPr>
          <w:p w14:paraId="289980B0" w14:textId="47B00D2A" w:rsidR="008F5FE6" w:rsidRPr="00FF1250" w:rsidRDefault="008F5FE6" w:rsidP="008F5FE6">
            <w:pPr>
              <w:widowControl/>
              <w:wordWrap/>
              <w:autoSpaceDE w:val="0"/>
              <w:autoSpaceDN w:val="0"/>
              <w:spacing w:line="240" w:lineRule="auto"/>
              <w:jc w:val="left"/>
              <w:textAlignment w:val="auto"/>
              <w:rPr>
                <w:rFonts w:asciiTheme="minorBidi" w:hAnsiTheme="minorBidi" w:cstheme="minorBidi"/>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23EAA6D2" w14:textId="77777777" w:rsidR="008F5FE6" w:rsidRDefault="008F5FE6" w:rsidP="008F5FE6">
            <w:pPr>
              <w:pStyle w:val="Header"/>
              <w:wordWrap/>
              <w:spacing w:line="240" w:lineRule="auto"/>
              <w:rPr>
                <w:rFonts w:asciiTheme="minorBidi" w:hAnsiTheme="minorBidi" w:cstheme="minorBidi"/>
                <w:sz w:val="20"/>
                <w:szCs w:val="20"/>
              </w:rPr>
            </w:pPr>
          </w:p>
        </w:tc>
        <w:tc>
          <w:tcPr>
            <w:tcW w:w="570" w:type="pct"/>
            <w:shd w:val="clear" w:color="auto" w:fill="auto"/>
          </w:tcPr>
          <w:p w14:paraId="7C0E99AE" w14:textId="5BFE6698" w:rsidR="008F5FE6" w:rsidRDefault="008F5FE6" w:rsidP="008F5FE6">
            <w:pPr>
              <w:pStyle w:val="Header"/>
              <w:wordWrap/>
              <w:spacing w:line="240" w:lineRule="auto"/>
              <w:rPr>
                <w:rFonts w:asciiTheme="minorBidi" w:hAnsiTheme="minorBidi" w:cstheme="minorBidi"/>
                <w:color w:val="0000FF"/>
                <w:sz w:val="20"/>
                <w:szCs w:val="20"/>
              </w:rPr>
            </w:pPr>
            <w:r w:rsidRPr="00275D0E">
              <w:rPr>
                <w:rFonts w:asciiTheme="minorBidi" w:hAnsiTheme="minorBidi" w:cstheme="minorBidi"/>
                <w:color w:val="0033CC"/>
                <w:sz w:val="20"/>
                <w:szCs w:val="20"/>
              </w:rPr>
              <w:t>Vendor is requested to suggest a system to detect hexane network pollution by propylene, which can occur in case of exchanger tube failure.</w:t>
            </w:r>
          </w:p>
        </w:tc>
        <w:tc>
          <w:tcPr>
            <w:tcW w:w="553" w:type="pct"/>
            <w:shd w:val="clear" w:color="auto" w:fill="auto"/>
          </w:tcPr>
          <w:p w14:paraId="572AAEC8" w14:textId="75DC8C99" w:rsidR="008F5FE6" w:rsidRPr="00534F8D" w:rsidRDefault="008F5FE6" w:rsidP="008F5FE6">
            <w:pPr>
              <w:pStyle w:val="Header"/>
              <w:wordWrap/>
              <w:spacing w:line="240" w:lineRule="auto"/>
              <w:rPr>
                <w:rFonts w:asciiTheme="minorBidi" w:hAnsiTheme="minorBidi" w:cstheme="minorBidi"/>
                <w:sz w:val="20"/>
                <w:szCs w:val="20"/>
              </w:rPr>
            </w:pPr>
            <w:r w:rsidRPr="00534F8D">
              <w:rPr>
                <w:rFonts w:asciiTheme="minorBidi" w:hAnsiTheme="minorBidi" w:cstheme="minorBidi"/>
                <w:sz w:val="20"/>
                <w:szCs w:val="20"/>
              </w:rPr>
              <w:t>Gas detector to be considered by Contractor.</w:t>
            </w:r>
          </w:p>
        </w:tc>
        <w:tc>
          <w:tcPr>
            <w:tcW w:w="576" w:type="pct"/>
            <w:shd w:val="clear" w:color="auto" w:fill="auto"/>
          </w:tcPr>
          <w:p w14:paraId="1B801131" w14:textId="6828E36E" w:rsidR="008F5FE6" w:rsidRPr="00507B5E"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Noted</w:t>
            </w:r>
          </w:p>
        </w:tc>
        <w:tc>
          <w:tcPr>
            <w:tcW w:w="1019" w:type="pct"/>
          </w:tcPr>
          <w:p w14:paraId="134ABD41"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1B2032CF" w14:textId="6A77DC49" w:rsidR="008F5FE6" w:rsidRDefault="008F5FE6" w:rsidP="008F5FE6">
            <w:pPr>
              <w:pStyle w:val="Header"/>
              <w:wordWrap/>
              <w:spacing w:line="240" w:lineRule="auto"/>
              <w:rPr>
                <w:rFonts w:asciiTheme="minorBidi" w:hAnsiTheme="minorBidi" w:cstheme="minorBidi"/>
                <w:sz w:val="20"/>
                <w:szCs w:val="20"/>
              </w:rPr>
            </w:pPr>
            <w:r>
              <w:rPr>
                <w:rFonts w:asciiTheme="minorBidi" w:hAnsiTheme="minorBidi" w:cstheme="minorBidi"/>
                <w:sz w:val="20"/>
                <w:szCs w:val="20"/>
              </w:rPr>
              <w:t>closed</w:t>
            </w:r>
          </w:p>
        </w:tc>
      </w:tr>
      <w:tr w:rsidR="008F5FE6" w:rsidRPr="00693DA8" w14:paraId="1598BC29" w14:textId="77777777" w:rsidTr="00E82AA6">
        <w:tc>
          <w:tcPr>
            <w:tcW w:w="165" w:type="pct"/>
            <w:shd w:val="clear" w:color="auto" w:fill="auto"/>
          </w:tcPr>
          <w:p w14:paraId="511267CF" w14:textId="77777777" w:rsidR="008F5FE6" w:rsidRPr="00507B5E" w:rsidRDefault="008F5FE6" w:rsidP="008F5FE6">
            <w:pPr>
              <w:spacing w:line="320" w:lineRule="atLeast"/>
              <w:ind w:left="-57" w:right="-57"/>
              <w:jc w:val="center"/>
              <w:rPr>
                <w:rFonts w:asciiTheme="minorBidi" w:hAnsiTheme="minorBidi" w:cstheme="minorBidi"/>
                <w:b/>
                <w:bCs/>
                <w:sz w:val="24"/>
                <w:szCs w:val="24"/>
              </w:rPr>
            </w:pPr>
            <w:r w:rsidRPr="00507B5E">
              <w:rPr>
                <w:rFonts w:asciiTheme="minorBidi" w:hAnsiTheme="minorBidi" w:cstheme="minorBidi"/>
                <w:b/>
                <w:bCs/>
                <w:sz w:val="24"/>
                <w:szCs w:val="24"/>
              </w:rPr>
              <w:t>D</w:t>
            </w:r>
          </w:p>
        </w:tc>
        <w:tc>
          <w:tcPr>
            <w:tcW w:w="523" w:type="pct"/>
          </w:tcPr>
          <w:p w14:paraId="2011B50D" w14:textId="77777777" w:rsidR="008F5FE6" w:rsidRPr="00534F8D" w:rsidRDefault="008F5FE6" w:rsidP="008F5FE6">
            <w:pPr>
              <w:pStyle w:val="Header"/>
              <w:spacing w:line="320" w:lineRule="atLeast"/>
              <w:rPr>
                <w:rFonts w:asciiTheme="minorBidi" w:hAnsiTheme="minorBidi" w:cstheme="minorBidi"/>
                <w:b/>
                <w:bCs/>
                <w:sz w:val="24"/>
                <w:szCs w:val="24"/>
              </w:rPr>
            </w:pPr>
          </w:p>
        </w:tc>
        <w:tc>
          <w:tcPr>
            <w:tcW w:w="4312" w:type="pct"/>
            <w:gridSpan w:val="7"/>
            <w:shd w:val="clear" w:color="auto" w:fill="auto"/>
          </w:tcPr>
          <w:p w14:paraId="4A255773" w14:textId="354B2D32" w:rsidR="008F5FE6" w:rsidRPr="00534F8D" w:rsidRDefault="008F5FE6" w:rsidP="008F5FE6">
            <w:pPr>
              <w:pStyle w:val="Header"/>
              <w:spacing w:line="320" w:lineRule="atLeast"/>
              <w:rPr>
                <w:rFonts w:asciiTheme="minorBidi" w:hAnsiTheme="minorBidi" w:cstheme="minorBidi"/>
                <w:sz w:val="20"/>
                <w:szCs w:val="20"/>
              </w:rPr>
            </w:pPr>
            <w:r w:rsidRPr="00534F8D">
              <w:rPr>
                <w:rFonts w:asciiTheme="minorBidi" w:hAnsiTheme="minorBidi" w:cstheme="minorBidi"/>
                <w:b/>
                <w:bCs/>
                <w:sz w:val="24"/>
                <w:szCs w:val="24"/>
              </w:rPr>
              <w:t>CONTROL &amp; INSTRUMENT</w:t>
            </w:r>
          </w:p>
        </w:tc>
      </w:tr>
      <w:tr w:rsidR="008F5FE6" w:rsidRPr="00693DA8" w14:paraId="47586117" w14:textId="77777777" w:rsidTr="00E82AA6">
        <w:tc>
          <w:tcPr>
            <w:tcW w:w="165" w:type="pct"/>
            <w:shd w:val="clear" w:color="auto" w:fill="auto"/>
          </w:tcPr>
          <w:p w14:paraId="1F771B28"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170DD8E"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Vendor shall fully meet the following specification and related documents attached to requisition. If there is any deviation, vendor shall submit deviation with clarification. If we do not receive any deviation, it means vendor will fulfill our relevant requirements.</w:t>
            </w:r>
          </w:p>
          <w:p w14:paraId="11F08D58"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DPC-IN-SPC-0001-B01 - General Specification for Instrumentation</w:t>
            </w:r>
          </w:p>
          <w:p w14:paraId="546B2D14"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DPC-IN-SPC-0003-B01 - Instrument Standards, Codes and References</w:t>
            </w:r>
          </w:p>
          <w:p w14:paraId="2EAD3660"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DPC-IN-SPC-0004-B01 -General Specification for Instrumentation Furnished with Package Units</w:t>
            </w:r>
          </w:p>
          <w:p w14:paraId="460BE01C"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DPC-IN-SPC-0007-B01 - Instrument Piping Interface Specification</w:t>
            </w:r>
          </w:p>
          <w:p w14:paraId="50A166D7"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DPC-IN-SPC-0010-B01 - Instrument Specifications for Distributed Control System _DCS</w:t>
            </w:r>
          </w:p>
          <w:p w14:paraId="5AF329AF"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DPC-IN-SPC-0011-B01 - Instrument Specification for Emergency Shut-Down System _ESD</w:t>
            </w:r>
          </w:p>
          <w:p w14:paraId="3D9307C6"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DPC-IN-SPC-0013-B01 - Human-Machine Interface _HMI_ Specification</w:t>
            </w:r>
          </w:p>
          <w:p w14:paraId="4C9E11AB"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DPC-IN-SPC-0020-B01 - Shut down consoles specification</w:t>
            </w:r>
          </w:p>
          <w:p w14:paraId="6718A5AF"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lastRenderedPageBreak/>
              <w:t>DPC-IN-STD-0001-B01 -Typical Installation process connection</w:t>
            </w:r>
          </w:p>
          <w:p w14:paraId="37991F3D"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DPC-IN-SPC-0002-B02 - Control Systems Philosophy</w:t>
            </w:r>
          </w:p>
          <w:p w14:paraId="085039E2"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DPIC9812-001-000-CI-JSD-1500-2020 -INSTRUMENT CABLE AND JB NUMBERING PROCEDURE</w:t>
            </w:r>
          </w:p>
          <w:p w14:paraId="08C95AF6"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DPIC9812-001-000-CI-JSD-1500-2021 - GENERAL SPECIFICATION FOR INSTRUMENT CABLE</w:t>
            </w:r>
          </w:p>
          <w:p w14:paraId="2FB34A43"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DPIC9812-001-000-CI-JSS-1521-1025 - SUPPLY SPECIFICATION FOR CABINETS AND PANELS</w:t>
            </w:r>
          </w:p>
          <w:p w14:paraId="0C34BD57"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INSTRUMENT TECHNICAL DATA SHEET PK6101 “REFRIGERATION UNIT”</w:t>
            </w:r>
          </w:p>
          <w:p w14:paraId="5E5073A4" w14:textId="77777777" w:rsidR="008F5FE6" w:rsidRPr="001A3171" w:rsidRDefault="008F5FE6" w:rsidP="008F5FE6">
            <w:pPr>
              <w:pStyle w:val="Header"/>
              <w:numPr>
                <w:ilvl w:val="0"/>
                <w:numId w:val="25"/>
              </w:numPr>
              <w:wordWrap/>
              <w:spacing w:line="240" w:lineRule="auto"/>
              <w:rPr>
                <w:rFonts w:ascii="Arial" w:hAnsi="Arial" w:cs="Arial"/>
                <w:sz w:val="20"/>
                <w:szCs w:val="20"/>
              </w:rPr>
            </w:pPr>
            <w:r w:rsidRPr="001A3171">
              <w:rPr>
                <w:rFonts w:ascii="Arial" w:hAnsi="Arial" w:cs="Arial"/>
                <w:sz w:val="20"/>
                <w:szCs w:val="20"/>
              </w:rPr>
              <w:t>Supply specifications for instruments  will be listed after issuing P&amp;ID</w:t>
            </w:r>
          </w:p>
          <w:p w14:paraId="4F714DE4" w14:textId="77777777" w:rsidR="008F5FE6" w:rsidRPr="001A3171" w:rsidRDefault="008F5FE6" w:rsidP="008F5FE6">
            <w:pPr>
              <w:pStyle w:val="Header"/>
              <w:wordWrap/>
              <w:spacing w:line="240" w:lineRule="auto"/>
              <w:ind w:left="720"/>
              <w:rPr>
                <w:rFonts w:ascii="Arial" w:hAnsi="Arial" w:cs="Arial"/>
                <w:sz w:val="20"/>
                <w:szCs w:val="20"/>
              </w:rPr>
            </w:pPr>
          </w:p>
          <w:p w14:paraId="37599217" w14:textId="77777777" w:rsidR="008F5FE6" w:rsidRPr="001A3171" w:rsidRDefault="008F5FE6" w:rsidP="008F5FE6">
            <w:pPr>
              <w:pStyle w:val="BodyText"/>
              <w:tabs>
                <w:tab w:val="left" w:pos="1146"/>
              </w:tabs>
              <w:jc w:val="both"/>
              <w:rPr>
                <w:rFonts w:asciiTheme="minorBidi" w:hAnsiTheme="minorBidi" w:cstheme="minorBidi"/>
                <w:sz w:val="20"/>
                <w:szCs w:val="20"/>
              </w:rPr>
            </w:pPr>
          </w:p>
        </w:tc>
        <w:tc>
          <w:tcPr>
            <w:tcW w:w="660" w:type="pct"/>
            <w:shd w:val="clear" w:color="auto" w:fill="auto"/>
          </w:tcPr>
          <w:p w14:paraId="02465DEB" w14:textId="6A9CC92C"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lastRenderedPageBreak/>
              <w:t>OEM design will be followed for compressor Unit, the rest of package is confirmed.</w:t>
            </w:r>
          </w:p>
        </w:tc>
        <w:tc>
          <w:tcPr>
            <w:tcW w:w="570" w:type="pct"/>
            <w:shd w:val="clear" w:color="auto" w:fill="auto"/>
          </w:tcPr>
          <w:p w14:paraId="608DA084" w14:textId="2AC989E3"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3453BEE0" w14:textId="2EBC34B8"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Please be noted that compressor package  will be designed as per MYCOM standard. For other parts, project requirement will be followed.</w:t>
            </w:r>
          </w:p>
        </w:tc>
        <w:tc>
          <w:tcPr>
            <w:tcW w:w="576" w:type="pct"/>
            <w:shd w:val="clear" w:color="auto" w:fill="auto"/>
          </w:tcPr>
          <w:p w14:paraId="0BCE5678" w14:textId="4B1AB99F"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Deviations shall be mentioned specifically to consider and confirmed by owner in deviation list.</w:t>
            </w:r>
          </w:p>
        </w:tc>
        <w:tc>
          <w:tcPr>
            <w:tcW w:w="1019" w:type="pct"/>
          </w:tcPr>
          <w:p w14:paraId="112F8E7F" w14:textId="77777777" w:rsidR="008F5FE6"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Already has been mentioned that for compressor skid, MYCOM standard will be followed and for other part of package, project specification will be followed.</w:t>
            </w:r>
          </w:p>
          <w:p w14:paraId="6AFF99C1" w14:textId="559E231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be noted that compressor connection with customer such as junction box and PLC will be as per project specification.</w:t>
            </w:r>
          </w:p>
        </w:tc>
        <w:tc>
          <w:tcPr>
            <w:tcW w:w="522" w:type="pct"/>
            <w:shd w:val="clear" w:color="auto" w:fill="auto"/>
          </w:tcPr>
          <w:p w14:paraId="05D7EAD3" w14:textId="625B7E0D" w:rsidR="008F5FE6" w:rsidRPr="00507B5E" w:rsidRDefault="008F5FE6" w:rsidP="008F5FE6">
            <w:pPr>
              <w:pStyle w:val="Header"/>
              <w:wordWrap/>
              <w:spacing w:line="240" w:lineRule="auto"/>
              <w:rPr>
                <w:rFonts w:asciiTheme="minorBidi" w:hAnsiTheme="minorBidi" w:cstheme="minorBidi"/>
                <w:b/>
                <w:bCs/>
                <w:sz w:val="24"/>
                <w:szCs w:val="24"/>
              </w:rPr>
            </w:pPr>
          </w:p>
        </w:tc>
      </w:tr>
      <w:tr w:rsidR="008F5FE6" w:rsidRPr="00693DA8" w14:paraId="1EA40F6A" w14:textId="77777777" w:rsidTr="00E82AA6">
        <w:tc>
          <w:tcPr>
            <w:tcW w:w="165" w:type="pct"/>
            <w:shd w:val="clear" w:color="auto" w:fill="auto"/>
          </w:tcPr>
          <w:p w14:paraId="7707AC5D"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C6C5715" w14:textId="48C61292"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rPr>
              <w:t>Vendor shall supply all instruments tag items besides related bulk  materials for construction work within the Package B.L.  (Cable, Cable tray, Cable gland, Junction Boxes Supports and etc). Accordingly Instrument multi-Cables from control room to Junction Boxes are in client scope of work</w:t>
            </w:r>
          </w:p>
        </w:tc>
        <w:tc>
          <w:tcPr>
            <w:tcW w:w="660" w:type="pct"/>
            <w:shd w:val="clear" w:color="auto" w:fill="auto"/>
          </w:tcPr>
          <w:p w14:paraId="6355B5BD" w14:textId="22D4CA1D"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Confirmed</w:t>
            </w:r>
          </w:p>
        </w:tc>
        <w:tc>
          <w:tcPr>
            <w:tcW w:w="570" w:type="pct"/>
            <w:shd w:val="clear" w:color="auto" w:fill="auto"/>
          </w:tcPr>
          <w:p w14:paraId="6A2A1043" w14:textId="7DB78FF6"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6ABEDD2A"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373773A4"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0B8AA598"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655C3D2F" w14:textId="6ABA6391"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0F74A793" w14:textId="77777777" w:rsidTr="00E82AA6">
        <w:tc>
          <w:tcPr>
            <w:tcW w:w="165" w:type="pct"/>
            <w:shd w:val="clear" w:color="auto" w:fill="auto"/>
          </w:tcPr>
          <w:p w14:paraId="2491914A"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7F7F86DD" w14:textId="71C356B5"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rPr>
              <w:t>Cabling from instrument to junction box is in purchaser scope of work.</w:t>
            </w:r>
          </w:p>
        </w:tc>
        <w:tc>
          <w:tcPr>
            <w:tcW w:w="660" w:type="pct"/>
            <w:shd w:val="clear" w:color="auto" w:fill="auto"/>
          </w:tcPr>
          <w:p w14:paraId="5A65DB52" w14:textId="0DB51A95"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Confirmed</w:t>
            </w:r>
          </w:p>
        </w:tc>
        <w:tc>
          <w:tcPr>
            <w:tcW w:w="570" w:type="pct"/>
            <w:shd w:val="clear" w:color="auto" w:fill="auto"/>
          </w:tcPr>
          <w:p w14:paraId="109BCF8E" w14:textId="7D9A71F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44762A3E"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043F5415"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41D07D77"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0C896F04" w14:textId="60FF6B9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25FDE1E1" w14:textId="77777777" w:rsidTr="00E82AA6">
        <w:tc>
          <w:tcPr>
            <w:tcW w:w="165" w:type="pct"/>
            <w:shd w:val="clear" w:color="auto" w:fill="auto"/>
          </w:tcPr>
          <w:p w14:paraId="621D307A"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14D993E3" w14:textId="6DE25EA1"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Cable trays including covers shall be provided with Galvanized or SS trays.</w:t>
            </w:r>
          </w:p>
        </w:tc>
        <w:tc>
          <w:tcPr>
            <w:tcW w:w="660" w:type="pct"/>
            <w:shd w:val="clear" w:color="auto" w:fill="auto"/>
          </w:tcPr>
          <w:p w14:paraId="7A0B1D97" w14:textId="188DE17B"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Confirmed</w:t>
            </w:r>
          </w:p>
        </w:tc>
        <w:tc>
          <w:tcPr>
            <w:tcW w:w="570" w:type="pct"/>
            <w:shd w:val="clear" w:color="auto" w:fill="auto"/>
          </w:tcPr>
          <w:p w14:paraId="177B178E" w14:textId="224AE4D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68435310"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79D67AA7"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5FB715DF"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42C63D0" w14:textId="766A1BBD"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320B3B50" w14:textId="77777777" w:rsidTr="00E82AA6">
        <w:tc>
          <w:tcPr>
            <w:tcW w:w="165" w:type="pct"/>
            <w:shd w:val="clear" w:color="auto" w:fill="auto"/>
          </w:tcPr>
          <w:p w14:paraId="5BC7B506"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177885AB" w14:textId="20553084"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rPr>
              <w:t>The minimum enclosure protection for all instrumentation located outdoors shall be IP65.</w:t>
            </w:r>
          </w:p>
        </w:tc>
        <w:tc>
          <w:tcPr>
            <w:tcW w:w="660" w:type="pct"/>
            <w:shd w:val="clear" w:color="auto" w:fill="auto"/>
          </w:tcPr>
          <w:p w14:paraId="05ACA679" w14:textId="050A0894"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Confirmed</w:t>
            </w:r>
          </w:p>
        </w:tc>
        <w:tc>
          <w:tcPr>
            <w:tcW w:w="570" w:type="pct"/>
            <w:shd w:val="clear" w:color="auto" w:fill="auto"/>
          </w:tcPr>
          <w:p w14:paraId="4B7B3005" w14:textId="12697326"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4FEE1545"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7BB2CFA7"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5981FDC2"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15D546D6" w14:textId="0DCF01BA"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27E1DC8E" w14:textId="77777777" w:rsidTr="00E82AA6">
        <w:tc>
          <w:tcPr>
            <w:tcW w:w="165" w:type="pct"/>
            <w:shd w:val="clear" w:color="auto" w:fill="auto"/>
          </w:tcPr>
          <w:p w14:paraId="72BDB822"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34DDF2B" w14:textId="7F32EC53" w:rsidR="008F5FE6" w:rsidRPr="00A03162" w:rsidRDefault="008F5FE6" w:rsidP="008F5FE6">
            <w:pPr>
              <w:pStyle w:val="BodyText"/>
              <w:tabs>
                <w:tab w:val="left" w:pos="1146"/>
              </w:tabs>
              <w:jc w:val="both"/>
              <w:rPr>
                <w:rFonts w:asciiTheme="minorBidi" w:hAnsiTheme="minorBidi" w:cstheme="minorBidi"/>
                <w:color w:val="FF0000"/>
                <w:sz w:val="20"/>
                <w:szCs w:val="20"/>
              </w:rPr>
            </w:pPr>
            <w:r w:rsidRPr="00A03162">
              <w:rPr>
                <w:rFonts w:asciiTheme="minorBidi" w:hAnsiTheme="minorBidi" w:cstheme="minorBidi"/>
                <w:color w:val="FF0000"/>
                <w:sz w:val="20"/>
                <w:szCs w:val="20"/>
              </w:rPr>
              <w:t>Instruments shall have Ex I/d IIC T3. This item subject to change</w:t>
            </w:r>
          </w:p>
        </w:tc>
        <w:tc>
          <w:tcPr>
            <w:tcW w:w="660" w:type="pct"/>
            <w:shd w:val="clear" w:color="auto" w:fill="auto"/>
          </w:tcPr>
          <w:p w14:paraId="0D776757" w14:textId="685BEEB5" w:rsidR="008F5FE6" w:rsidRPr="00A03162" w:rsidRDefault="008F5FE6" w:rsidP="008F5FE6">
            <w:pPr>
              <w:pStyle w:val="Header"/>
              <w:wordWrap/>
              <w:spacing w:line="240" w:lineRule="auto"/>
              <w:rPr>
                <w:rFonts w:asciiTheme="minorBidi" w:hAnsiTheme="minorBidi" w:cstheme="minorBidi"/>
                <w:color w:val="FF0000"/>
                <w:sz w:val="24"/>
                <w:szCs w:val="24"/>
              </w:rPr>
            </w:pPr>
            <w:r w:rsidRPr="00A03162">
              <w:rPr>
                <w:rFonts w:asciiTheme="minorBidi" w:hAnsiTheme="minorBidi" w:cstheme="minorBidi"/>
                <w:color w:val="FF0000"/>
                <w:sz w:val="24"/>
                <w:szCs w:val="24"/>
              </w:rPr>
              <w:t>EXE is considered</w:t>
            </w:r>
          </w:p>
        </w:tc>
        <w:tc>
          <w:tcPr>
            <w:tcW w:w="570" w:type="pct"/>
            <w:shd w:val="clear" w:color="auto" w:fill="auto"/>
          </w:tcPr>
          <w:p w14:paraId="38C42BAE" w14:textId="6D9E4770" w:rsidR="008F5FE6" w:rsidRPr="00A03162" w:rsidRDefault="008F5FE6" w:rsidP="008F5FE6">
            <w:pPr>
              <w:pStyle w:val="Header"/>
              <w:wordWrap/>
              <w:spacing w:line="240" w:lineRule="auto"/>
              <w:rPr>
                <w:rFonts w:asciiTheme="minorBidi" w:hAnsiTheme="minorBidi" w:cstheme="minorBidi"/>
                <w:b/>
                <w:bCs/>
                <w:color w:val="FF0000"/>
                <w:sz w:val="24"/>
                <w:szCs w:val="24"/>
              </w:rPr>
            </w:pPr>
            <w:r w:rsidRPr="00A03162">
              <w:rPr>
                <w:rFonts w:asciiTheme="minorBidi" w:hAnsiTheme="minorBidi" w:cstheme="minorBidi"/>
                <w:b/>
                <w:bCs/>
                <w:color w:val="FF0000"/>
                <w:sz w:val="24"/>
                <w:szCs w:val="24"/>
              </w:rPr>
              <w:t>As per project specification Instruments shall be selected Eex i/d</w:t>
            </w:r>
          </w:p>
        </w:tc>
        <w:tc>
          <w:tcPr>
            <w:tcW w:w="553" w:type="pct"/>
            <w:shd w:val="clear" w:color="auto" w:fill="auto"/>
          </w:tcPr>
          <w:p w14:paraId="58CC7918" w14:textId="0133C23B"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E</w:t>
            </w:r>
            <w:r>
              <w:rPr>
                <w:rFonts w:asciiTheme="minorBidi" w:hAnsiTheme="minorBidi" w:cstheme="minorBidi"/>
                <w:b/>
                <w:bCs/>
                <w:sz w:val="24"/>
                <w:szCs w:val="24"/>
              </w:rPr>
              <w:t>x</w:t>
            </w:r>
            <w:r w:rsidRPr="00534F8D">
              <w:rPr>
                <w:rFonts w:asciiTheme="minorBidi" w:hAnsiTheme="minorBidi" w:cstheme="minorBidi"/>
                <w:b/>
                <w:bCs/>
                <w:sz w:val="24"/>
                <w:szCs w:val="24"/>
              </w:rPr>
              <w:t>ei is considered with consideration of barriers</w:t>
            </w:r>
          </w:p>
        </w:tc>
        <w:tc>
          <w:tcPr>
            <w:tcW w:w="576" w:type="pct"/>
            <w:shd w:val="clear" w:color="auto" w:fill="auto"/>
          </w:tcPr>
          <w:p w14:paraId="374E611D" w14:textId="5B4FE6B8"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If ExeI is not applicable vendor shall consider Ex d</w:t>
            </w:r>
          </w:p>
        </w:tc>
        <w:tc>
          <w:tcPr>
            <w:tcW w:w="1019" w:type="pct"/>
          </w:tcPr>
          <w:p w14:paraId="345C944A" w14:textId="26639A91"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Exd will be followed for instrument</w:t>
            </w:r>
          </w:p>
        </w:tc>
        <w:tc>
          <w:tcPr>
            <w:tcW w:w="522" w:type="pct"/>
            <w:shd w:val="clear" w:color="auto" w:fill="auto"/>
          </w:tcPr>
          <w:p w14:paraId="54F075BE" w14:textId="6AF0D65D" w:rsidR="008F5FE6" w:rsidRPr="00507B5E" w:rsidRDefault="008F5FE6" w:rsidP="008F5FE6">
            <w:pPr>
              <w:pStyle w:val="Header"/>
              <w:wordWrap/>
              <w:spacing w:line="240" w:lineRule="auto"/>
              <w:rPr>
                <w:rFonts w:asciiTheme="minorBidi" w:hAnsiTheme="minorBidi" w:cstheme="minorBidi"/>
                <w:b/>
                <w:bCs/>
                <w:sz w:val="24"/>
                <w:szCs w:val="24"/>
              </w:rPr>
            </w:pPr>
          </w:p>
        </w:tc>
      </w:tr>
      <w:tr w:rsidR="008F5FE6" w:rsidRPr="00693DA8" w14:paraId="377CF046" w14:textId="77777777" w:rsidTr="00E82AA6">
        <w:tc>
          <w:tcPr>
            <w:tcW w:w="165" w:type="pct"/>
            <w:shd w:val="clear" w:color="auto" w:fill="auto"/>
          </w:tcPr>
          <w:p w14:paraId="436D25E6"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4D53C098" w14:textId="5FA12B14"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rPr>
              <w:t>Vendor participation in DCS/ESD FAT is mandatory to review and comment/approve on implemented logics for the package based on his design. (Please present daily rate of the expert in the offer)</w:t>
            </w:r>
          </w:p>
        </w:tc>
        <w:tc>
          <w:tcPr>
            <w:tcW w:w="660" w:type="pct"/>
            <w:shd w:val="clear" w:color="auto" w:fill="auto"/>
          </w:tcPr>
          <w:p w14:paraId="21107178" w14:textId="3C9A64FB" w:rsidR="008F5FE6" w:rsidRPr="00141A16" w:rsidRDefault="008F5FE6" w:rsidP="008F5FE6">
            <w:pPr>
              <w:pStyle w:val="Header"/>
              <w:wordWrap/>
              <w:spacing w:line="240" w:lineRule="auto"/>
              <w:rPr>
                <w:rFonts w:asciiTheme="minorBidi" w:hAnsiTheme="minorBidi" w:cstheme="minorBidi"/>
                <w:color w:val="FF0000"/>
                <w:sz w:val="24"/>
                <w:szCs w:val="24"/>
              </w:rPr>
            </w:pPr>
            <w:r w:rsidRPr="00141A16">
              <w:rPr>
                <w:rFonts w:asciiTheme="minorBidi" w:hAnsiTheme="minorBidi" w:cstheme="minorBidi"/>
                <w:color w:val="FF0000"/>
                <w:sz w:val="24"/>
                <w:szCs w:val="24"/>
              </w:rPr>
              <w:t>Will be provided in commercial offer</w:t>
            </w:r>
          </w:p>
        </w:tc>
        <w:tc>
          <w:tcPr>
            <w:tcW w:w="570" w:type="pct"/>
            <w:shd w:val="clear" w:color="auto" w:fill="auto"/>
          </w:tcPr>
          <w:p w14:paraId="0EDDD1CD" w14:textId="0D737C6C"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6EC66AB4"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4CF8754C"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5F781105"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2B8D2D3" w14:textId="5EB1A0F0"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52C05E3B" w14:textId="77777777" w:rsidTr="00E82AA6">
        <w:tc>
          <w:tcPr>
            <w:tcW w:w="165" w:type="pct"/>
            <w:shd w:val="clear" w:color="auto" w:fill="auto"/>
          </w:tcPr>
          <w:p w14:paraId="2E33521F"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01E23B9E" w14:textId="44FE9314"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rPr>
              <w:t>Instrumentation individual specifications to be used by package unit suppliers.  For instruments purchasing they shall be prepared on ISA-S20 datasheets or project data sheet format. These data sheets shall be completed by each instrument sub-supplier / Package supplier and then, approval shall also be taken from Contractor for these data sheets as well as any other technical specifications and drawings to be prepared by package supplier.</w:t>
            </w:r>
          </w:p>
        </w:tc>
        <w:tc>
          <w:tcPr>
            <w:tcW w:w="660" w:type="pct"/>
            <w:shd w:val="clear" w:color="auto" w:fill="auto"/>
          </w:tcPr>
          <w:p w14:paraId="5F15D365" w14:textId="4FD6C7CD"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Except for Compressor Unit confirmed.</w:t>
            </w:r>
          </w:p>
        </w:tc>
        <w:tc>
          <w:tcPr>
            <w:tcW w:w="570" w:type="pct"/>
            <w:shd w:val="clear" w:color="auto" w:fill="auto"/>
          </w:tcPr>
          <w:p w14:paraId="635BAFF8" w14:textId="414832DB"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4F7AAB9D" w14:textId="06749944"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Please be noted that compressor will be designed as per MYCOM standard. For other parts, project requirement will be followed.</w:t>
            </w:r>
          </w:p>
        </w:tc>
        <w:tc>
          <w:tcPr>
            <w:tcW w:w="576" w:type="pct"/>
            <w:shd w:val="clear" w:color="auto" w:fill="auto"/>
          </w:tcPr>
          <w:p w14:paraId="30167CCE" w14:textId="23531882"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D.8 shall be followed Deviations shall be mentioned specifically to consider and confirmed by owner in deviation list.</w:t>
            </w:r>
          </w:p>
        </w:tc>
        <w:tc>
          <w:tcPr>
            <w:tcW w:w="1019" w:type="pct"/>
          </w:tcPr>
          <w:p w14:paraId="780293C7" w14:textId="77777777" w:rsidR="008F5FE6"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Already has been mentioned that for compressor skid, MYCOM standard will be followed and for other part of package, project specification will be followed.</w:t>
            </w:r>
          </w:p>
          <w:p w14:paraId="3E9E95AF" w14:textId="15EC30BB"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be noted that compressor connection with customer such as junction box and PLC will be as per project specification.</w:t>
            </w:r>
          </w:p>
        </w:tc>
        <w:tc>
          <w:tcPr>
            <w:tcW w:w="522" w:type="pct"/>
            <w:shd w:val="clear" w:color="auto" w:fill="auto"/>
          </w:tcPr>
          <w:p w14:paraId="69BEAB59" w14:textId="1C31D3FF" w:rsidR="008F5FE6" w:rsidRPr="00507B5E" w:rsidRDefault="008F5FE6" w:rsidP="008F5FE6">
            <w:pPr>
              <w:pStyle w:val="Header"/>
              <w:wordWrap/>
              <w:spacing w:line="240" w:lineRule="auto"/>
              <w:rPr>
                <w:rFonts w:asciiTheme="minorBidi" w:hAnsiTheme="minorBidi" w:cstheme="minorBidi"/>
                <w:b/>
                <w:bCs/>
                <w:sz w:val="24"/>
                <w:szCs w:val="24"/>
              </w:rPr>
            </w:pPr>
          </w:p>
        </w:tc>
      </w:tr>
      <w:tr w:rsidR="008F5FE6" w:rsidRPr="00693DA8" w14:paraId="65924FB4" w14:textId="77777777" w:rsidTr="00E82AA6">
        <w:tc>
          <w:tcPr>
            <w:tcW w:w="165" w:type="pct"/>
            <w:shd w:val="clear" w:color="auto" w:fill="auto"/>
          </w:tcPr>
          <w:p w14:paraId="383D701B"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55D46EC" w14:textId="77777777" w:rsidR="008F5FE6" w:rsidRPr="001A3171" w:rsidRDefault="008F5FE6" w:rsidP="008F5FE6">
            <w:pPr>
              <w:jc w:val="left"/>
              <w:rPr>
                <w:rFonts w:asciiTheme="minorBidi" w:hAnsiTheme="minorBidi" w:cstheme="minorBidi"/>
                <w:sz w:val="20"/>
                <w:szCs w:val="20"/>
              </w:rPr>
            </w:pPr>
            <w:r w:rsidRPr="001A3171">
              <w:rPr>
                <w:rFonts w:asciiTheme="minorBidi" w:hAnsiTheme="minorBidi" w:cstheme="minorBidi"/>
                <w:sz w:val="20"/>
                <w:szCs w:val="20"/>
              </w:rPr>
              <w:t>All documents and drawings shall be submitted as mentioned in Related MR</w:t>
            </w:r>
          </w:p>
          <w:p w14:paraId="1676B1B7" w14:textId="77777777" w:rsidR="008F5FE6" w:rsidRPr="001A3171" w:rsidRDefault="008F5FE6" w:rsidP="008F5FE6">
            <w:pPr>
              <w:jc w:val="left"/>
              <w:rPr>
                <w:rFonts w:asciiTheme="minorBidi" w:hAnsiTheme="minorBidi" w:cstheme="minorBidi"/>
                <w:sz w:val="20"/>
                <w:szCs w:val="20"/>
              </w:rPr>
            </w:pPr>
            <w:r w:rsidRPr="001A3171">
              <w:rPr>
                <w:rFonts w:asciiTheme="minorBidi" w:hAnsiTheme="minorBidi" w:cstheme="minorBidi"/>
                <w:sz w:val="20"/>
                <w:szCs w:val="20"/>
              </w:rPr>
              <w:t xml:space="preserve">The following Documentation for instrumentation shall be provided in case of order as minimum: </w:t>
            </w:r>
          </w:p>
          <w:p w14:paraId="628C7532" w14:textId="77777777" w:rsidR="008F5FE6" w:rsidRPr="001A3171" w:rsidRDefault="008F5FE6" w:rsidP="008F5FE6">
            <w:pPr>
              <w:jc w:val="left"/>
              <w:rPr>
                <w:rFonts w:asciiTheme="minorBidi" w:hAnsiTheme="minorBidi" w:cstheme="minorBidi"/>
                <w:sz w:val="20"/>
                <w:szCs w:val="20"/>
              </w:rPr>
            </w:pPr>
            <w:r w:rsidRPr="001A3171">
              <w:rPr>
                <w:rFonts w:asciiTheme="minorBidi" w:hAnsiTheme="minorBidi" w:cstheme="minorBidi"/>
                <w:sz w:val="20"/>
                <w:szCs w:val="20"/>
              </w:rPr>
              <w:t xml:space="preserve">• Instrument data sheets </w:t>
            </w:r>
          </w:p>
          <w:p w14:paraId="28028B29" w14:textId="4178F673"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rPr>
              <w:t>•Installation Drawing</w:t>
            </w:r>
          </w:p>
        </w:tc>
        <w:tc>
          <w:tcPr>
            <w:tcW w:w="660" w:type="pct"/>
            <w:shd w:val="clear" w:color="auto" w:fill="auto"/>
          </w:tcPr>
          <w:p w14:paraId="04A16516" w14:textId="0A95DE02"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Except for Compressor Unit confirmed.</w:t>
            </w:r>
          </w:p>
        </w:tc>
        <w:tc>
          <w:tcPr>
            <w:tcW w:w="570" w:type="pct"/>
            <w:shd w:val="clear" w:color="auto" w:fill="auto"/>
          </w:tcPr>
          <w:p w14:paraId="3EAFB184" w14:textId="09D3C49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08888380" w14:textId="77777777"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Please refer to document list which already considered.</w:t>
            </w:r>
          </w:p>
          <w:p w14:paraId="7539FB74" w14:textId="5A968E58"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Except for Compressor Unit is confirmed.</w:t>
            </w:r>
          </w:p>
        </w:tc>
        <w:tc>
          <w:tcPr>
            <w:tcW w:w="576" w:type="pct"/>
            <w:shd w:val="clear" w:color="auto" w:fill="auto"/>
          </w:tcPr>
          <w:p w14:paraId="4C707D90" w14:textId="45DFE9C6"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D.9 shall be followed. Deviations shall be mentioned in deviation list exactly</w:t>
            </w:r>
          </w:p>
        </w:tc>
        <w:tc>
          <w:tcPr>
            <w:tcW w:w="1019" w:type="pct"/>
          </w:tcPr>
          <w:p w14:paraId="2DE120FA" w14:textId="499D2EF7" w:rsidR="008F5FE6" w:rsidRPr="00507B5E" w:rsidRDefault="00F23F1F"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 xml:space="preserve">Instrument datasheet will be provided as requested. </w:t>
            </w:r>
          </w:p>
        </w:tc>
        <w:tc>
          <w:tcPr>
            <w:tcW w:w="522" w:type="pct"/>
            <w:shd w:val="clear" w:color="auto" w:fill="auto"/>
          </w:tcPr>
          <w:p w14:paraId="128DD0DC" w14:textId="64E12F51" w:rsidR="008F5FE6" w:rsidRPr="00507B5E" w:rsidRDefault="008F5FE6" w:rsidP="008F5FE6">
            <w:pPr>
              <w:pStyle w:val="Header"/>
              <w:wordWrap/>
              <w:spacing w:line="240" w:lineRule="auto"/>
              <w:rPr>
                <w:rFonts w:asciiTheme="minorBidi" w:hAnsiTheme="minorBidi" w:cstheme="minorBidi"/>
                <w:b/>
                <w:bCs/>
                <w:sz w:val="24"/>
                <w:szCs w:val="24"/>
              </w:rPr>
            </w:pPr>
          </w:p>
        </w:tc>
      </w:tr>
      <w:tr w:rsidR="008F5FE6" w:rsidRPr="00693DA8" w14:paraId="1551EB3E" w14:textId="77777777" w:rsidTr="00E82AA6">
        <w:tc>
          <w:tcPr>
            <w:tcW w:w="165" w:type="pct"/>
            <w:shd w:val="clear" w:color="auto" w:fill="auto"/>
          </w:tcPr>
          <w:p w14:paraId="037F01C2"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3A732281" w14:textId="58937A35"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rPr>
              <w:t>Power and instrument air consumption list shall be provided for review.</w:t>
            </w:r>
          </w:p>
        </w:tc>
        <w:tc>
          <w:tcPr>
            <w:tcW w:w="660" w:type="pct"/>
            <w:shd w:val="clear" w:color="auto" w:fill="auto"/>
          </w:tcPr>
          <w:p w14:paraId="6DFF7D16" w14:textId="017156B3"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Please refer to attached Compressor documents.</w:t>
            </w:r>
          </w:p>
        </w:tc>
        <w:tc>
          <w:tcPr>
            <w:tcW w:w="570" w:type="pct"/>
            <w:shd w:val="clear" w:color="auto" w:fill="auto"/>
          </w:tcPr>
          <w:p w14:paraId="7D6EA71B" w14:textId="6D1B6797"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190DA93A"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3C21D7A2"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0A9EC3E3"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795A3937" w14:textId="30BAD589"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4FB097C7" w14:textId="77777777" w:rsidTr="00E82AA6">
        <w:tc>
          <w:tcPr>
            <w:tcW w:w="165" w:type="pct"/>
            <w:shd w:val="clear" w:color="auto" w:fill="auto"/>
          </w:tcPr>
          <w:p w14:paraId="134AA459"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318F993D" w14:textId="2CC43AB1"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rPr>
              <w:t>Instruments shall be calibrated, inspected and tested in accordance with Project Specification “IDPC-IN-SPC-0004-B01 - General Specification for Instrumentation Furnished with Package Units</w:t>
            </w:r>
          </w:p>
        </w:tc>
        <w:tc>
          <w:tcPr>
            <w:tcW w:w="660" w:type="pct"/>
            <w:shd w:val="clear" w:color="auto" w:fill="auto"/>
          </w:tcPr>
          <w:p w14:paraId="6CF687C2" w14:textId="768C12C4"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Except for Compressor Unit confirmed.</w:t>
            </w:r>
          </w:p>
        </w:tc>
        <w:tc>
          <w:tcPr>
            <w:tcW w:w="570" w:type="pct"/>
            <w:shd w:val="clear" w:color="auto" w:fill="auto"/>
          </w:tcPr>
          <w:p w14:paraId="48C30C12" w14:textId="2930C074"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7DB2EC45" w14:textId="38B1195B"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Please be noted that compressor will be designed as per MYCOM standard. For other parts, project requirement will be followed.</w:t>
            </w:r>
          </w:p>
        </w:tc>
        <w:tc>
          <w:tcPr>
            <w:tcW w:w="576" w:type="pct"/>
            <w:shd w:val="clear" w:color="auto" w:fill="auto"/>
          </w:tcPr>
          <w:p w14:paraId="541F1C2F" w14:textId="3A1833C3"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D.11 shall be followed Deviations shall be mentioned specifically to consider and confirmed by owner in deviation list.</w:t>
            </w:r>
          </w:p>
        </w:tc>
        <w:tc>
          <w:tcPr>
            <w:tcW w:w="1019" w:type="pct"/>
          </w:tcPr>
          <w:p w14:paraId="73398D7F" w14:textId="2DE55C2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Calibration report for compressor instrument will be issued after order as per MYCOM standard. For other part of package, as per project specification will be followed.</w:t>
            </w:r>
          </w:p>
        </w:tc>
        <w:tc>
          <w:tcPr>
            <w:tcW w:w="522" w:type="pct"/>
            <w:shd w:val="clear" w:color="auto" w:fill="auto"/>
          </w:tcPr>
          <w:p w14:paraId="48892080" w14:textId="07CD8A26" w:rsidR="008F5FE6" w:rsidRPr="00507B5E" w:rsidRDefault="008F5FE6" w:rsidP="008F5FE6">
            <w:pPr>
              <w:pStyle w:val="Header"/>
              <w:wordWrap/>
              <w:spacing w:line="240" w:lineRule="auto"/>
              <w:rPr>
                <w:rFonts w:asciiTheme="minorBidi" w:hAnsiTheme="minorBidi" w:cstheme="minorBidi"/>
                <w:b/>
                <w:bCs/>
                <w:sz w:val="24"/>
                <w:szCs w:val="24"/>
              </w:rPr>
            </w:pPr>
          </w:p>
        </w:tc>
      </w:tr>
      <w:tr w:rsidR="008F5FE6" w:rsidRPr="00693DA8" w14:paraId="6582CBB0" w14:textId="77777777" w:rsidTr="00E82AA6">
        <w:tc>
          <w:tcPr>
            <w:tcW w:w="165" w:type="pct"/>
            <w:shd w:val="clear" w:color="auto" w:fill="auto"/>
          </w:tcPr>
          <w:p w14:paraId="601561CD"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2F55E125" w14:textId="7F0C604E"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 xml:space="preserve">All special cables within the Package B.L. and </w:t>
            </w:r>
            <w:r w:rsidRPr="00141A16">
              <w:rPr>
                <w:rFonts w:asciiTheme="minorBidi" w:hAnsiTheme="minorBidi" w:cstheme="minorBidi"/>
                <w:color w:val="FF0000"/>
                <w:sz w:val="20"/>
                <w:szCs w:val="20"/>
                <w:lang w:eastAsia="en-US"/>
              </w:rPr>
              <w:t xml:space="preserve">special multi-Cables from control room to Junction Boxes </w:t>
            </w:r>
            <w:r w:rsidRPr="001A3171">
              <w:rPr>
                <w:rFonts w:asciiTheme="minorBidi" w:hAnsiTheme="minorBidi" w:cstheme="minorBidi"/>
                <w:sz w:val="20"/>
                <w:szCs w:val="20"/>
                <w:lang w:eastAsia="en-US"/>
              </w:rPr>
              <w:t>are in vendor scope of supply (if any).</w:t>
            </w:r>
          </w:p>
        </w:tc>
        <w:tc>
          <w:tcPr>
            <w:tcW w:w="660" w:type="pct"/>
            <w:shd w:val="clear" w:color="auto" w:fill="auto"/>
          </w:tcPr>
          <w:p w14:paraId="0CAB22F5" w14:textId="744E8D3A" w:rsidR="008F5FE6" w:rsidRPr="003F4218" w:rsidRDefault="008F5FE6" w:rsidP="008F5FE6">
            <w:pPr>
              <w:pStyle w:val="Header"/>
              <w:wordWrap/>
              <w:spacing w:line="240" w:lineRule="auto"/>
              <w:rPr>
                <w:rFonts w:asciiTheme="minorBidi" w:hAnsiTheme="minorBidi" w:cstheme="minorBidi"/>
                <w:color w:val="000000" w:themeColor="text1"/>
                <w:sz w:val="24"/>
                <w:szCs w:val="24"/>
              </w:rPr>
            </w:pPr>
            <w:r w:rsidRPr="003F4218">
              <w:rPr>
                <w:rFonts w:asciiTheme="minorBidi" w:hAnsiTheme="minorBidi" w:cstheme="minorBidi"/>
                <w:color w:val="000000" w:themeColor="text1"/>
                <w:sz w:val="24"/>
                <w:szCs w:val="24"/>
              </w:rPr>
              <w:t>Confirmed</w:t>
            </w:r>
          </w:p>
        </w:tc>
        <w:tc>
          <w:tcPr>
            <w:tcW w:w="570" w:type="pct"/>
            <w:shd w:val="clear" w:color="auto" w:fill="auto"/>
          </w:tcPr>
          <w:p w14:paraId="1C68D4AB" w14:textId="4E979E1C"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7CB3586B"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0753F8D6"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5E6C4167"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B7DD5E0" w14:textId="01F63C19"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60CB70B8" w14:textId="77777777" w:rsidTr="00E82AA6">
        <w:tc>
          <w:tcPr>
            <w:tcW w:w="165" w:type="pct"/>
            <w:shd w:val="clear" w:color="auto" w:fill="auto"/>
          </w:tcPr>
          <w:p w14:paraId="41DFB1FB"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3DBBB663" w14:textId="18D77F88"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Instrument process and pneumatic hook-up material shall be in vendor scope.</w:t>
            </w:r>
          </w:p>
        </w:tc>
        <w:tc>
          <w:tcPr>
            <w:tcW w:w="660" w:type="pct"/>
            <w:shd w:val="clear" w:color="auto" w:fill="auto"/>
          </w:tcPr>
          <w:p w14:paraId="6550C363" w14:textId="46C073BF" w:rsidR="008F5FE6" w:rsidRPr="003F4218" w:rsidRDefault="008F5FE6" w:rsidP="008F5FE6">
            <w:pPr>
              <w:pStyle w:val="Header"/>
              <w:wordWrap/>
              <w:spacing w:line="240" w:lineRule="auto"/>
              <w:rPr>
                <w:rFonts w:asciiTheme="minorBidi" w:hAnsiTheme="minorBidi" w:cstheme="minorBidi"/>
                <w:color w:val="000000" w:themeColor="text1"/>
                <w:sz w:val="24"/>
                <w:szCs w:val="24"/>
              </w:rPr>
            </w:pPr>
            <w:r w:rsidRPr="003F4218">
              <w:rPr>
                <w:rFonts w:asciiTheme="minorBidi" w:hAnsiTheme="minorBidi" w:cstheme="minorBidi"/>
                <w:color w:val="000000" w:themeColor="text1"/>
                <w:sz w:val="24"/>
                <w:szCs w:val="24"/>
              </w:rPr>
              <w:t>Confirmed</w:t>
            </w:r>
          </w:p>
        </w:tc>
        <w:tc>
          <w:tcPr>
            <w:tcW w:w="570" w:type="pct"/>
            <w:shd w:val="clear" w:color="auto" w:fill="auto"/>
          </w:tcPr>
          <w:p w14:paraId="66649B7B" w14:textId="5176C2D6"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3CADBAD0"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6FE4A470"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39260D00"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31854597" w14:textId="7A1600B5"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447A474F" w14:textId="77777777" w:rsidTr="00E82AA6">
        <w:tc>
          <w:tcPr>
            <w:tcW w:w="165" w:type="pct"/>
            <w:shd w:val="clear" w:color="auto" w:fill="auto"/>
          </w:tcPr>
          <w:p w14:paraId="1E0525C9"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1E444D2A" w14:textId="77777777" w:rsidR="008F5FE6" w:rsidRPr="001A3171" w:rsidRDefault="008F5FE6" w:rsidP="008F5FE6">
            <w:pPr>
              <w:autoSpaceDE w:val="0"/>
              <w:autoSpaceDN w:val="0"/>
              <w:spacing w:line="240" w:lineRule="auto"/>
              <w:rPr>
                <w:rFonts w:asciiTheme="minorBidi" w:hAnsiTheme="minorBidi" w:cstheme="minorBidi"/>
                <w:sz w:val="20"/>
                <w:szCs w:val="20"/>
                <w:lang w:eastAsia="en-US"/>
              </w:rPr>
            </w:pPr>
            <w:r w:rsidRPr="001A3171">
              <w:rPr>
                <w:rFonts w:asciiTheme="minorBidi" w:hAnsiTheme="minorBidi" w:cstheme="minorBidi"/>
                <w:sz w:val="20"/>
                <w:szCs w:val="20"/>
                <w:lang w:eastAsia="en-US"/>
              </w:rPr>
              <w:t>As a minimum all instrument cables shall be provided as Steel Wire armored and to be meet IEC 60331/ IEC 60332 standard</w:t>
            </w:r>
          </w:p>
          <w:p w14:paraId="46873F73" w14:textId="3D51060C"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inputs and outputs to ESD level signals shall be fire resistance cables If signals are e</w:t>
            </w:r>
            <w:r w:rsidRPr="001A3171">
              <w:rPr>
                <w:rFonts w:asciiTheme="minorBidi" w:hAnsiTheme="minorBidi" w:cstheme="minorBidi"/>
                <w:sz w:val="20"/>
                <w:szCs w:val="20"/>
                <w:lang w:eastAsia="en-US"/>
              </w:rPr>
              <w:lastRenderedPageBreak/>
              <w:t>nergized to trip. All wires shall be tagged at both ends of Connection to devices and terminal blocks as per wiring diagram.</w:t>
            </w:r>
          </w:p>
        </w:tc>
        <w:tc>
          <w:tcPr>
            <w:tcW w:w="660" w:type="pct"/>
            <w:shd w:val="clear" w:color="auto" w:fill="auto"/>
          </w:tcPr>
          <w:p w14:paraId="4D99F7CB" w14:textId="720F25CF"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lastRenderedPageBreak/>
              <w:t>Confirmed</w:t>
            </w:r>
          </w:p>
        </w:tc>
        <w:tc>
          <w:tcPr>
            <w:tcW w:w="570" w:type="pct"/>
            <w:shd w:val="clear" w:color="auto" w:fill="auto"/>
          </w:tcPr>
          <w:p w14:paraId="26C3F87F" w14:textId="48B7376B"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4720DA22"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525D1474"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7F959EA3"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57E698A1" w14:textId="03CD8C8D"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5CAC89F5" w14:textId="77777777" w:rsidTr="00E82AA6">
        <w:tc>
          <w:tcPr>
            <w:tcW w:w="165" w:type="pct"/>
            <w:shd w:val="clear" w:color="auto" w:fill="auto"/>
          </w:tcPr>
          <w:p w14:paraId="2D87F591"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53E48AA6" w14:textId="6861C044"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instruments shall be selected and nominated from the recommended Vendors List. Main instruments shall be unified for easy maintenance and operation. In the case of any exception or deviation from this list. Vendor shall submit his deviated sub-vendor list with reasonable technical justifications and sufficient explanations.</w:t>
            </w:r>
          </w:p>
        </w:tc>
        <w:tc>
          <w:tcPr>
            <w:tcW w:w="660" w:type="pct"/>
            <w:shd w:val="clear" w:color="auto" w:fill="auto"/>
          </w:tcPr>
          <w:p w14:paraId="01A7ED62" w14:textId="2AE475BD"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Except for Compressor Unit confirmed.</w:t>
            </w:r>
          </w:p>
        </w:tc>
        <w:tc>
          <w:tcPr>
            <w:tcW w:w="570" w:type="pct"/>
            <w:shd w:val="clear" w:color="auto" w:fill="auto"/>
          </w:tcPr>
          <w:p w14:paraId="224A6B5F" w14:textId="32BB9C9C"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1C05D9C8" w14:textId="7F6B26EE"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Please refer to sub vendor list of technical offer</w:t>
            </w:r>
          </w:p>
        </w:tc>
        <w:tc>
          <w:tcPr>
            <w:tcW w:w="576" w:type="pct"/>
            <w:shd w:val="clear" w:color="auto" w:fill="auto"/>
          </w:tcPr>
          <w:p w14:paraId="27808A76" w14:textId="4D8689B8"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consider Project AVL and inform owner about any deviation. Any deviation shall be mentioned in deviation list</w:t>
            </w:r>
          </w:p>
        </w:tc>
        <w:tc>
          <w:tcPr>
            <w:tcW w:w="1019" w:type="pct"/>
          </w:tcPr>
          <w:p w14:paraId="08D8D835" w14:textId="5BA449D7" w:rsidR="008F5FE6"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be noted that all instrument parts are from well-known  sub vendors</w:t>
            </w:r>
            <w:r w:rsidR="00CC6F92">
              <w:rPr>
                <w:rFonts w:asciiTheme="minorBidi" w:hAnsiTheme="minorBidi" w:cstheme="minorBidi"/>
                <w:b/>
                <w:bCs/>
                <w:sz w:val="24"/>
                <w:szCs w:val="24"/>
              </w:rPr>
              <w:t xml:space="preserve"> from West Europe and Japan</w:t>
            </w:r>
            <w:r>
              <w:rPr>
                <w:rFonts w:asciiTheme="minorBidi" w:hAnsiTheme="minorBidi" w:cstheme="minorBidi"/>
                <w:b/>
                <w:bCs/>
                <w:sz w:val="24"/>
                <w:szCs w:val="24"/>
              </w:rPr>
              <w:t>.</w:t>
            </w:r>
          </w:p>
          <w:p w14:paraId="0A13C0D8" w14:textId="39DD734B"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mention specifically which sub vendor is not in AVL.</w:t>
            </w:r>
          </w:p>
        </w:tc>
        <w:tc>
          <w:tcPr>
            <w:tcW w:w="522" w:type="pct"/>
            <w:shd w:val="clear" w:color="auto" w:fill="auto"/>
          </w:tcPr>
          <w:p w14:paraId="094CA6ED" w14:textId="29F3D3DE" w:rsidR="008F5FE6" w:rsidRPr="00507B5E" w:rsidRDefault="008F5FE6" w:rsidP="008F5FE6">
            <w:pPr>
              <w:pStyle w:val="Header"/>
              <w:wordWrap/>
              <w:spacing w:line="240" w:lineRule="auto"/>
              <w:rPr>
                <w:rFonts w:asciiTheme="minorBidi" w:hAnsiTheme="minorBidi" w:cstheme="minorBidi"/>
                <w:b/>
                <w:bCs/>
                <w:sz w:val="24"/>
                <w:szCs w:val="24"/>
              </w:rPr>
            </w:pPr>
          </w:p>
        </w:tc>
      </w:tr>
      <w:tr w:rsidR="008F5FE6" w:rsidRPr="00693DA8" w14:paraId="14F01A86" w14:textId="77777777" w:rsidTr="00E82AA6">
        <w:tc>
          <w:tcPr>
            <w:tcW w:w="165" w:type="pct"/>
            <w:shd w:val="clear" w:color="auto" w:fill="auto"/>
          </w:tcPr>
          <w:p w14:paraId="2713D5EF"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0919DC9B" w14:textId="77777777" w:rsidR="008F5FE6" w:rsidRPr="001A3171" w:rsidRDefault="008F5FE6" w:rsidP="008F5FE6">
            <w:pPr>
              <w:autoSpaceDE w:val="0"/>
              <w:autoSpaceDN w:val="0"/>
              <w:spacing w:line="240" w:lineRule="auto"/>
              <w:rPr>
                <w:rFonts w:asciiTheme="minorBidi" w:hAnsiTheme="minorBidi" w:cstheme="minorBidi"/>
                <w:spacing w:val="-2"/>
                <w:sz w:val="20"/>
                <w:szCs w:val="20"/>
              </w:rPr>
            </w:pPr>
            <w:r w:rsidRPr="001A3171">
              <w:rPr>
                <w:rFonts w:asciiTheme="minorBidi" w:hAnsiTheme="minorBidi" w:cstheme="minorBidi"/>
                <w:b/>
                <w:bCs/>
                <w:spacing w:val="-2"/>
                <w:sz w:val="20"/>
                <w:szCs w:val="20"/>
              </w:rPr>
              <w:t>A.</w:t>
            </w:r>
            <w:r w:rsidRPr="001A3171">
              <w:rPr>
                <w:rFonts w:asciiTheme="minorBidi" w:hAnsiTheme="minorBidi" w:cstheme="minorBidi"/>
                <w:spacing w:val="-2"/>
                <w:sz w:val="20"/>
                <w:szCs w:val="20"/>
              </w:rPr>
              <w:t>Bidder shall specify the package’s Utility Consumptions such as Instrument Air, Nitrogen, UPS Electrical Power Consumption, and heat dissipation in details</w:t>
            </w:r>
          </w:p>
          <w:p w14:paraId="3F02FD21" w14:textId="4030C900" w:rsidR="008F5FE6" w:rsidRPr="001A3171" w:rsidRDefault="008F5FE6" w:rsidP="008F5FE6">
            <w:pPr>
              <w:pStyle w:val="BodyText"/>
              <w:tabs>
                <w:tab w:val="left" w:pos="1146"/>
              </w:tabs>
              <w:jc w:val="both"/>
              <w:rPr>
                <w:rFonts w:asciiTheme="minorBidi" w:hAnsiTheme="minorBidi" w:cstheme="minorBidi"/>
                <w:sz w:val="20"/>
                <w:szCs w:val="20"/>
              </w:rPr>
            </w:pPr>
            <w:r w:rsidRPr="00BD34B2">
              <w:rPr>
                <w:rFonts w:asciiTheme="minorBidi" w:hAnsiTheme="minorBidi" w:cstheme="minorBidi"/>
                <w:b/>
                <w:bCs/>
                <w:color w:val="FF0000"/>
                <w:spacing w:val="-2"/>
                <w:sz w:val="20"/>
                <w:szCs w:val="20"/>
              </w:rPr>
              <w:t>B.</w:t>
            </w:r>
            <w:r w:rsidRPr="00BD34B2">
              <w:rPr>
                <w:rFonts w:asciiTheme="minorBidi" w:hAnsiTheme="minorBidi" w:cstheme="minorBidi"/>
                <w:color w:val="FF0000"/>
                <w:spacing w:val="-2"/>
                <w:sz w:val="20"/>
                <w:szCs w:val="20"/>
              </w:rPr>
              <w:t>Bidder shall estimate Total package I/Os and number of cabinet for each package at bid stage. The tolerance shall not exceed 20% to 30%.</w:t>
            </w:r>
          </w:p>
        </w:tc>
        <w:tc>
          <w:tcPr>
            <w:tcW w:w="660" w:type="pct"/>
            <w:shd w:val="clear" w:color="auto" w:fill="auto"/>
          </w:tcPr>
          <w:p w14:paraId="70B5A384" w14:textId="4E93E86D" w:rsidR="008F5FE6" w:rsidRPr="007203E4" w:rsidRDefault="008F5FE6" w:rsidP="008F5FE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Please refer to attached</w:t>
            </w:r>
          </w:p>
        </w:tc>
        <w:tc>
          <w:tcPr>
            <w:tcW w:w="570" w:type="pct"/>
            <w:shd w:val="clear" w:color="auto" w:fill="auto"/>
          </w:tcPr>
          <w:p w14:paraId="034EF891" w14:textId="7E89280A"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07A27EAA" w14:textId="77777777" w:rsidR="008F5FE6" w:rsidRPr="00534F8D" w:rsidRDefault="008F5FE6" w:rsidP="008F5FE6">
            <w:pPr>
              <w:pStyle w:val="Header"/>
              <w:wordWrap/>
              <w:spacing w:line="240" w:lineRule="auto"/>
              <w:rPr>
                <w:rFonts w:asciiTheme="minorBidi" w:hAnsiTheme="minorBidi" w:cstheme="minorBidi"/>
                <w:b/>
                <w:bCs/>
                <w:sz w:val="24"/>
                <w:szCs w:val="24"/>
              </w:rPr>
            </w:pPr>
          </w:p>
        </w:tc>
        <w:tc>
          <w:tcPr>
            <w:tcW w:w="576" w:type="pct"/>
            <w:shd w:val="clear" w:color="auto" w:fill="auto"/>
          </w:tcPr>
          <w:p w14:paraId="7FE1E4C5" w14:textId="77777777" w:rsidR="008F5FE6" w:rsidRPr="00507B5E" w:rsidRDefault="008F5FE6" w:rsidP="008F5FE6">
            <w:pPr>
              <w:pStyle w:val="Header"/>
              <w:wordWrap/>
              <w:spacing w:line="240" w:lineRule="auto"/>
              <w:rPr>
                <w:rFonts w:asciiTheme="minorBidi" w:hAnsiTheme="minorBidi" w:cstheme="minorBidi"/>
                <w:b/>
                <w:bCs/>
                <w:sz w:val="24"/>
                <w:szCs w:val="24"/>
              </w:rPr>
            </w:pPr>
          </w:p>
        </w:tc>
        <w:tc>
          <w:tcPr>
            <w:tcW w:w="1019" w:type="pct"/>
          </w:tcPr>
          <w:p w14:paraId="6C5D3FCB" w14:textId="77777777" w:rsidR="008F5FE6" w:rsidRDefault="008F5FE6" w:rsidP="008F5FE6">
            <w:pPr>
              <w:pStyle w:val="Header"/>
              <w:wordWrap/>
              <w:spacing w:line="240" w:lineRule="auto"/>
              <w:rPr>
                <w:rFonts w:asciiTheme="minorBidi" w:hAnsiTheme="minorBidi" w:cstheme="minorBidi"/>
                <w:sz w:val="20"/>
                <w:szCs w:val="20"/>
              </w:rPr>
            </w:pPr>
          </w:p>
        </w:tc>
        <w:tc>
          <w:tcPr>
            <w:tcW w:w="522" w:type="pct"/>
            <w:shd w:val="clear" w:color="auto" w:fill="FFFF00"/>
          </w:tcPr>
          <w:p w14:paraId="1812666D" w14:textId="32D9E61A"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8F5FE6" w:rsidRPr="00693DA8" w14:paraId="031EAE00" w14:textId="77777777" w:rsidTr="00E82AA6">
        <w:tc>
          <w:tcPr>
            <w:tcW w:w="165" w:type="pct"/>
            <w:shd w:val="clear" w:color="auto" w:fill="auto"/>
          </w:tcPr>
          <w:p w14:paraId="5EE6E6E6"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5B3500CF" w14:textId="2A9BE2A9"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instrument cable  glands material shall be 316 Stainless Steel.</w:t>
            </w:r>
          </w:p>
        </w:tc>
        <w:tc>
          <w:tcPr>
            <w:tcW w:w="660" w:type="pct"/>
            <w:shd w:val="clear" w:color="auto" w:fill="auto"/>
          </w:tcPr>
          <w:p w14:paraId="1B6CFDB0" w14:textId="130CC3A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3F4CFF69" w14:textId="117EF6DD"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07EF3B03" w14:textId="09BE3B37"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7FB789B9" w14:textId="3D5E356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5A19AC05" w14:textId="18DDA512" w:rsidR="008F5FE6" w:rsidRPr="00D73D09" w:rsidRDefault="008F261C" w:rsidP="00F23F1F">
            <w:pPr>
              <w:pStyle w:val="Header"/>
              <w:wordWrap/>
              <w:spacing w:line="240" w:lineRule="auto"/>
              <w:rPr>
                <w:rFonts w:asciiTheme="minorBidi" w:hAnsiTheme="minorBidi" w:cstheme="minorBidi"/>
                <w:b/>
                <w:bCs/>
                <w:sz w:val="24"/>
                <w:szCs w:val="24"/>
              </w:rPr>
            </w:pPr>
            <w:r w:rsidRPr="00D73D09">
              <w:rPr>
                <w:rFonts w:asciiTheme="minorBidi" w:hAnsiTheme="minorBidi" w:cstheme="minorBidi"/>
                <w:b/>
                <w:bCs/>
                <w:sz w:val="24"/>
                <w:szCs w:val="24"/>
              </w:rPr>
              <w:t>Cable Gland material is confirmed</w:t>
            </w:r>
          </w:p>
        </w:tc>
        <w:tc>
          <w:tcPr>
            <w:tcW w:w="522" w:type="pct"/>
            <w:shd w:val="clear" w:color="auto" w:fill="auto"/>
          </w:tcPr>
          <w:p w14:paraId="3F2B81C8" w14:textId="50655278" w:rsidR="008F5FE6" w:rsidRPr="00507B5E" w:rsidRDefault="008F5FE6" w:rsidP="008F5FE6">
            <w:pPr>
              <w:pStyle w:val="Header"/>
              <w:wordWrap/>
              <w:spacing w:line="240" w:lineRule="auto"/>
              <w:rPr>
                <w:rFonts w:asciiTheme="minorBidi" w:hAnsiTheme="minorBidi" w:cstheme="minorBidi"/>
                <w:b/>
                <w:bCs/>
                <w:sz w:val="24"/>
                <w:szCs w:val="24"/>
              </w:rPr>
            </w:pPr>
          </w:p>
        </w:tc>
      </w:tr>
      <w:tr w:rsidR="008F5FE6" w:rsidRPr="00693DA8" w14:paraId="1BC6EFE8" w14:textId="77777777" w:rsidTr="00E82AA6">
        <w:tc>
          <w:tcPr>
            <w:tcW w:w="165" w:type="pct"/>
            <w:shd w:val="clear" w:color="auto" w:fill="auto"/>
          </w:tcPr>
          <w:p w14:paraId="42C9474C"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3EC0FB09" w14:textId="3953492F"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Each Control Valve or On-off valve shall have its own filter and regulator.(if applicable)</w:t>
            </w:r>
          </w:p>
        </w:tc>
        <w:tc>
          <w:tcPr>
            <w:tcW w:w="660" w:type="pct"/>
            <w:shd w:val="clear" w:color="auto" w:fill="auto"/>
          </w:tcPr>
          <w:p w14:paraId="0C6B6C9A" w14:textId="4F95F32E"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10320BBE" w14:textId="4ED12CFD"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6AF9298C" w14:textId="0ED233AF"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As per MYCOM standard.</w:t>
            </w:r>
          </w:p>
        </w:tc>
        <w:tc>
          <w:tcPr>
            <w:tcW w:w="576" w:type="pct"/>
            <w:shd w:val="clear" w:color="auto" w:fill="auto"/>
          </w:tcPr>
          <w:p w14:paraId="73BBE288" w14:textId="623491C7"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D.18  shall be followed Deviations shall be mentioned specifically to consider and confirmed by owner in deviation list.</w:t>
            </w:r>
          </w:p>
        </w:tc>
        <w:tc>
          <w:tcPr>
            <w:tcW w:w="1019" w:type="pct"/>
          </w:tcPr>
          <w:p w14:paraId="7BAE2BA7" w14:textId="0313F51F" w:rsidR="00CC6F92" w:rsidRPr="00D73D09" w:rsidRDefault="008F261C" w:rsidP="0061360B">
            <w:pPr>
              <w:pStyle w:val="Header"/>
              <w:wordWrap/>
              <w:spacing w:line="240" w:lineRule="auto"/>
              <w:rPr>
                <w:rFonts w:asciiTheme="minorBidi" w:hAnsiTheme="minorBidi" w:cstheme="minorBidi"/>
                <w:b/>
                <w:bCs/>
                <w:sz w:val="24"/>
                <w:szCs w:val="24"/>
              </w:rPr>
            </w:pPr>
            <w:r w:rsidRPr="00D73D09">
              <w:rPr>
                <w:rFonts w:asciiTheme="minorBidi" w:hAnsiTheme="minorBidi" w:cstheme="minorBidi"/>
                <w:b/>
                <w:bCs/>
                <w:sz w:val="24"/>
                <w:szCs w:val="24"/>
              </w:rPr>
              <w:t xml:space="preserve">For </w:t>
            </w:r>
            <w:r w:rsidR="0061360B" w:rsidRPr="00D73D09">
              <w:rPr>
                <w:rFonts w:asciiTheme="minorBidi" w:hAnsiTheme="minorBidi" w:cstheme="minorBidi"/>
                <w:b/>
                <w:bCs/>
                <w:sz w:val="24"/>
                <w:szCs w:val="24"/>
              </w:rPr>
              <w:t>Compressor Units, since Valves are special design for Compressor, this will be as per OEM standard and practices</w:t>
            </w:r>
            <w:r w:rsidR="00D73D09" w:rsidRPr="00D73D09">
              <w:rPr>
                <w:rFonts w:asciiTheme="minorBidi" w:hAnsiTheme="minorBidi" w:cstheme="minorBidi"/>
                <w:b/>
                <w:bCs/>
                <w:sz w:val="24"/>
                <w:szCs w:val="24"/>
              </w:rPr>
              <w:t xml:space="preserve">  for local portion it is confirmed</w:t>
            </w:r>
          </w:p>
        </w:tc>
        <w:tc>
          <w:tcPr>
            <w:tcW w:w="522" w:type="pct"/>
            <w:shd w:val="clear" w:color="auto" w:fill="auto"/>
          </w:tcPr>
          <w:p w14:paraId="09EE7338" w14:textId="25E92145" w:rsidR="008F5FE6" w:rsidRPr="00507B5E" w:rsidRDefault="008F5FE6" w:rsidP="008F5FE6">
            <w:pPr>
              <w:pStyle w:val="Header"/>
              <w:wordWrap/>
              <w:spacing w:line="240" w:lineRule="auto"/>
              <w:rPr>
                <w:rFonts w:asciiTheme="minorBidi" w:hAnsiTheme="minorBidi" w:cstheme="minorBidi"/>
                <w:b/>
                <w:bCs/>
                <w:sz w:val="24"/>
                <w:szCs w:val="24"/>
              </w:rPr>
            </w:pPr>
          </w:p>
        </w:tc>
      </w:tr>
      <w:tr w:rsidR="008F5FE6" w:rsidRPr="00693DA8" w14:paraId="19986181" w14:textId="77777777" w:rsidTr="00E82AA6">
        <w:tc>
          <w:tcPr>
            <w:tcW w:w="165" w:type="pct"/>
            <w:shd w:val="clear" w:color="auto" w:fill="auto"/>
          </w:tcPr>
          <w:p w14:paraId="32C95EE3" w14:textId="77777777" w:rsidR="008F5FE6" w:rsidRPr="00507B5E" w:rsidRDefault="008F5FE6" w:rsidP="008F5FE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249FF95" w14:textId="4B2B571B" w:rsidR="008F5FE6" w:rsidRPr="001A3171" w:rsidRDefault="008F5FE6" w:rsidP="008F5FE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RTDs shall have SMART transmitters, instead of ohm/I and mV/I converter installed in UCP. (if applicable)</w:t>
            </w:r>
          </w:p>
        </w:tc>
        <w:tc>
          <w:tcPr>
            <w:tcW w:w="660" w:type="pct"/>
            <w:shd w:val="clear" w:color="auto" w:fill="auto"/>
          </w:tcPr>
          <w:p w14:paraId="1BDEDE28" w14:textId="7A54BF11"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4FFD7514" w14:textId="49B7C24C"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49816438" w14:textId="79125B18" w:rsidR="008F5FE6" w:rsidRPr="00534F8D" w:rsidRDefault="008F5FE6" w:rsidP="008F5FE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w:t>
            </w:r>
          </w:p>
        </w:tc>
        <w:tc>
          <w:tcPr>
            <w:tcW w:w="576" w:type="pct"/>
            <w:shd w:val="clear" w:color="auto" w:fill="auto"/>
          </w:tcPr>
          <w:p w14:paraId="03EE9E07" w14:textId="15C970D0" w:rsidR="008F5FE6" w:rsidRPr="00507B5E" w:rsidRDefault="008F5FE6"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D.19 shall be followed. Deviations shall be mentioned specifically to consider and confirmed by owner in deviation list.</w:t>
            </w:r>
          </w:p>
        </w:tc>
        <w:tc>
          <w:tcPr>
            <w:tcW w:w="1019" w:type="pct"/>
          </w:tcPr>
          <w:p w14:paraId="6552774F" w14:textId="52EC9BB0" w:rsidR="008F5FE6" w:rsidRPr="00507B5E" w:rsidRDefault="003D0E22" w:rsidP="008F5FE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For connection with customer, project specification will be followed</w:t>
            </w:r>
          </w:p>
        </w:tc>
        <w:tc>
          <w:tcPr>
            <w:tcW w:w="522" w:type="pct"/>
            <w:shd w:val="clear" w:color="auto" w:fill="auto"/>
          </w:tcPr>
          <w:p w14:paraId="7431124F" w14:textId="63CDB2D5" w:rsidR="008F5FE6" w:rsidRPr="00507B5E" w:rsidRDefault="008F5FE6" w:rsidP="008F5FE6">
            <w:pPr>
              <w:pStyle w:val="Header"/>
              <w:wordWrap/>
              <w:spacing w:line="240" w:lineRule="auto"/>
              <w:rPr>
                <w:rFonts w:asciiTheme="minorBidi" w:hAnsiTheme="minorBidi" w:cstheme="minorBidi"/>
                <w:b/>
                <w:bCs/>
                <w:sz w:val="24"/>
                <w:szCs w:val="24"/>
              </w:rPr>
            </w:pPr>
          </w:p>
        </w:tc>
      </w:tr>
      <w:tr w:rsidR="003D0E22" w:rsidRPr="00693DA8" w14:paraId="10F6433F" w14:textId="77777777" w:rsidTr="00E82AA6">
        <w:tc>
          <w:tcPr>
            <w:tcW w:w="165" w:type="pct"/>
            <w:shd w:val="clear" w:color="auto" w:fill="auto"/>
          </w:tcPr>
          <w:p w14:paraId="2C5764B0" w14:textId="77777777" w:rsidR="003D0E22" w:rsidRPr="00507B5E" w:rsidRDefault="003D0E22" w:rsidP="003D0E22">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2FBE8742" w14:textId="58B98824" w:rsidR="003D0E22" w:rsidRPr="001A3171" w:rsidRDefault="003D0E22" w:rsidP="003D0E22">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Common air connection shall be provided as flanged connection by vendor at skid edge, which will be connected for all related Instrument users including control valves on Pac</w:t>
            </w:r>
            <w:r w:rsidRPr="001A3171">
              <w:rPr>
                <w:rFonts w:asciiTheme="minorBidi" w:hAnsiTheme="minorBidi" w:cstheme="minorBidi"/>
                <w:sz w:val="20"/>
                <w:szCs w:val="20"/>
                <w:lang w:eastAsia="en-US"/>
              </w:rPr>
              <w:lastRenderedPageBreak/>
              <w:t>kage's skid. (if applicable)</w:t>
            </w:r>
          </w:p>
        </w:tc>
        <w:tc>
          <w:tcPr>
            <w:tcW w:w="660" w:type="pct"/>
            <w:shd w:val="clear" w:color="auto" w:fill="auto"/>
          </w:tcPr>
          <w:p w14:paraId="3B57C837" w14:textId="306EA2D4"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lastRenderedPageBreak/>
              <w:t>OEM design will be followed for compressor Unit, the rest of package is confirmed.</w:t>
            </w:r>
          </w:p>
        </w:tc>
        <w:tc>
          <w:tcPr>
            <w:tcW w:w="570" w:type="pct"/>
            <w:shd w:val="clear" w:color="auto" w:fill="auto"/>
          </w:tcPr>
          <w:p w14:paraId="31A8CCA2" w14:textId="29A5B607"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33BF36D9" w14:textId="2054C28A" w:rsidR="003D0E22" w:rsidRPr="00534F8D" w:rsidRDefault="003D0E22" w:rsidP="003D0E22">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49A7EE0F" w14:textId="6BF99627"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5826E408" w14:textId="6CEF3C0B"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Comment will be followed and no deviation for this comment</w:t>
            </w:r>
          </w:p>
        </w:tc>
        <w:tc>
          <w:tcPr>
            <w:tcW w:w="522" w:type="pct"/>
            <w:shd w:val="clear" w:color="auto" w:fill="auto"/>
          </w:tcPr>
          <w:p w14:paraId="4A649D60" w14:textId="27B7FB0D" w:rsidR="003D0E22" w:rsidRPr="00507B5E" w:rsidRDefault="003D0E22" w:rsidP="003D0E22">
            <w:pPr>
              <w:pStyle w:val="Header"/>
              <w:wordWrap/>
              <w:spacing w:line="240" w:lineRule="auto"/>
              <w:rPr>
                <w:rFonts w:asciiTheme="minorBidi" w:hAnsiTheme="minorBidi" w:cstheme="minorBidi"/>
                <w:b/>
                <w:bCs/>
                <w:sz w:val="24"/>
                <w:szCs w:val="24"/>
              </w:rPr>
            </w:pPr>
          </w:p>
        </w:tc>
      </w:tr>
      <w:tr w:rsidR="003D0E22" w:rsidRPr="00693DA8" w14:paraId="4E03B009" w14:textId="77777777" w:rsidTr="00E82AA6">
        <w:tc>
          <w:tcPr>
            <w:tcW w:w="165" w:type="pct"/>
            <w:shd w:val="clear" w:color="auto" w:fill="auto"/>
          </w:tcPr>
          <w:p w14:paraId="33DB4FC8" w14:textId="77777777" w:rsidR="003D0E22" w:rsidRPr="00507B5E" w:rsidRDefault="003D0E22" w:rsidP="003D0E22">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F908C89" w14:textId="60A8A50B" w:rsidR="003D0E22" w:rsidRPr="001A3171" w:rsidRDefault="003D0E22" w:rsidP="003D0E22">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Solenoid valve shall be activated by 24VDC and provided with a switch-fuse unit separately. 110 VAC to 24 VDC converters for internal usage of package like SOV shall be provided by vendor. From client only 110 VAC (UPS) will be provided.</w:t>
            </w:r>
          </w:p>
        </w:tc>
        <w:tc>
          <w:tcPr>
            <w:tcW w:w="660" w:type="pct"/>
            <w:shd w:val="clear" w:color="auto" w:fill="auto"/>
          </w:tcPr>
          <w:p w14:paraId="676C5EA6" w14:textId="1E3E6FC6"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43780250" w14:textId="5544EAE8"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6DFD8223" w14:textId="6C1308A5" w:rsidR="003D0E22" w:rsidRPr="00534F8D" w:rsidRDefault="003D0E22" w:rsidP="003D0E22">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If needed switch will be supplied by Vendor</w:t>
            </w:r>
          </w:p>
        </w:tc>
        <w:tc>
          <w:tcPr>
            <w:tcW w:w="576" w:type="pct"/>
            <w:shd w:val="clear" w:color="auto" w:fill="auto"/>
          </w:tcPr>
          <w:p w14:paraId="31767911" w14:textId="61025804"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D.21  shall be followed Deviations shall be mentioned specifically to consider and confirmed by owner in deviation list.</w:t>
            </w:r>
          </w:p>
        </w:tc>
        <w:tc>
          <w:tcPr>
            <w:tcW w:w="1019" w:type="pct"/>
          </w:tcPr>
          <w:p w14:paraId="123B7F45" w14:textId="2974ED7E" w:rsidR="003D0E22" w:rsidRPr="0061360B" w:rsidRDefault="0061360B" w:rsidP="003D0E22">
            <w:pPr>
              <w:pStyle w:val="Header"/>
              <w:wordWrap/>
              <w:spacing w:line="240" w:lineRule="auto"/>
              <w:rPr>
                <w:rFonts w:asciiTheme="minorBidi" w:hAnsiTheme="minorBidi" w:cstheme="minorBidi"/>
                <w:b/>
                <w:bCs/>
                <w:color w:val="FF0000"/>
                <w:sz w:val="24"/>
                <w:szCs w:val="24"/>
              </w:rPr>
            </w:pPr>
            <w:r w:rsidRPr="00D73D09">
              <w:rPr>
                <w:rFonts w:asciiTheme="minorBidi" w:hAnsiTheme="minorBidi" w:cstheme="minorBidi"/>
                <w:b/>
                <w:bCs/>
                <w:sz w:val="24"/>
                <w:szCs w:val="24"/>
              </w:rPr>
              <w:t xml:space="preserve">Comment is Confirmed. </w:t>
            </w:r>
          </w:p>
        </w:tc>
        <w:tc>
          <w:tcPr>
            <w:tcW w:w="522" w:type="pct"/>
            <w:shd w:val="clear" w:color="auto" w:fill="auto"/>
          </w:tcPr>
          <w:p w14:paraId="290F60DC" w14:textId="6706FD97" w:rsidR="003D0E22" w:rsidRPr="00507B5E" w:rsidRDefault="003D0E22" w:rsidP="003D0E22">
            <w:pPr>
              <w:pStyle w:val="Header"/>
              <w:wordWrap/>
              <w:spacing w:line="240" w:lineRule="auto"/>
              <w:rPr>
                <w:rFonts w:asciiTheme="minorBidi" w:hAnsiTheme="minorBidi" w:cstheme="minorBidi"/>
                <w:b/>
                <w:bCs/>
                <w:sz w:val="24"/>
                <w:szCs w:val="24"/>
              </w:rPr>
            </w:pPr>
          </w:p>
        </w:tc>
      </w:tr>
      <w:tr w:rsidR="003D0E22" w:rsidRPr="00693DA8" w14:paraId="6BD64E67" w14:textId="77777777" w:rsidTr="00E82AA6">
        <w:tc>
          <w:tcPr>
            <w:tcW w:w="165" w:type="pct"/>
            <w:shd w:val="clear" w:color="auto" w:fill="auto"/>
          </w:tcPr>
          <w:p w14:paraId="5852F70B" w14:textId="77777777" w:rsidR="003D0E22" w:rsidRPr="00507B5E" w:rsidRDefault="003D0E22" w:rsidP="003D0E22">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40D07A47"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Vendor shall provide the following documents for instrumentation as minimum.</w:t>
            </w:r>
          </w:p>
          <w:p w14:paraId="18EFC31F"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•Both reproducible hard copy and electronic files such as CD-ROM).</w:t>
            </w:r>
          </w:p>
          <w:p w14:paraId="411D411F"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•Instrument data sheets (ISA-S20 format) and calculation sheets (Including sizing calculation for control valves, PSV’s and Flow elements).</w:t>
            </w:r>
          </w:p>
          <w:p w14:paraId="1A581955"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•Instrument list (index) and specification.</w:t>
            </w:r>
          </w:p>
          <w:p w14:paraId="40D087E7"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 xml:space="preserve">•Control Panel dimensional and arrangement drawings including inside </w:t>
            </w:r>
          </w:p>
          <w:p w14:paraId="1AFA8156"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•Equipment Material Take Off. (If applicable)</w:t>
            </w:r>
          </w:p>
          <w:p w14:paraId="1740809C"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•Control Panel interconnecting wiring diagrams and Wiring Loop diagrams (If applicable). (If applicable)</w:t>
            </w:r>
          </w:p>
          <w:p w14:paraId="20929546"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•Instrument location layout drawings (cable tray, location of instruments and junction boxes, all wiring, utility/air piping and etc) for construction / Erection.</w:t>
            </w:r>
          </w:p>
          <w:p w14:paraId="3275658A"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•Instrument Installation drawings.</w:t>
            </w:r>
          </w:p>
          <w:p w14:paraId="5CC52111"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•Process and Pneumatic hook up details.</w:t>
            </w:r>
          </w:p>
          <w:p w14:paraId="11928363"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•Typical installation and Earthing.</w:t>
            </w:r>
          </w:p>
          <w:p w14:paraId="3CC72A42"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•Instrument junction boxes wiring diagram.</w:t>
            </w:r>
          </w:p>
          <w:p w14:paraId="3FACEFC8"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•Process / Pneumatic and Electrical Hook up.</w:t>
            </w:r>
          </w:p>
          <w:p w14:paraId="6877A245"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•Cable list</w:t>
            </w:r>
          </w:p>
          <w:p w14:paraId="5099305E"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•Material take off</w:t>
            </w:r>
          </w:p>
          <w:p w14:paraId="1FE1774B"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•Catalogue and instruction manuals</w:t>
            </w:r>
          </w:p>
          <w:p w14:paraId="27AA365D"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•Alarm Set Point List (could be submitted within I/O list)</w:t>
            </w:r>
          </w:p>
          <w:p w14:paraId="47F45784"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•Spare parts list for commissioning, and two years operation</w:t>
            </w:r>
          </w:p>
          <w:p w14:paraId="03CE329B"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lastRenderedPageBreak/>
              <w:t>•Special tool list (If required)</w:t>
            </w:r>
          </w:p>
          <w:p w14:paraId="18781B02"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•Shut down logic diagram</w:t>
            </w:r>
          </w:p>
          <w:p w14:paraId="52B0E621"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•Shut down block diagram</w:t>
            </w:r>
          </w:p>
          <w:p w14:paraId="677967FD" w14:textId="77777777" w:rsidR="003D0E22" w:rsidRPr="001A3171" w:rsidRDefault="003D0E22" w:rsidP="003D0E22">
            <w:pPr>
              <w:pStyle w:val="BodyText"/>
              <w:tabs>
                <w:tab w:val="left" w:pos="1146"/>
              </w:tabs>
              <w:rPr>
                <w:rFonts w:asciiTheme="minorBidi" w:hAnsiTheme="minorBidi" w:cstheme="minorBidi"/>
                <w:sz w:val="20"/>
                <w:szCs w:val="20"/>
                <w:lang w:eastAsia="en-US"/>
              </w:rPr>
            </w:pPr>
            <w:r w:rsidRPr="001A3171">
              <w:rPr>
                <w:rFonts w:asciiTheme="minorBidi" w:hAnsiTheme="minorBidi" w:cstheme="minorBidi"/>
                <w:sz w:val="20"/>
                <w:szCs w:val="20"/>
                <w:lang w:eastAsia="en-US"/>
              </w:rPr>
              <w:t>•Cause and Effect matrix</w:t>
            </w:r>
          </w:p>
          <w:p w14:paraId="01DC3A51" w14:textId="3797333F" w:rsidR="003D0E22" w:rsidRPr="001A3171" w:rsidRDefault="003D0E22" w:rsidP="003D0E22">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(if applicable)</w:t>
            </w:r>
          </w:p>
        </w:tc>
        <w:tc>
          <w:tcPr>
            <w:tcW w:w="660" w:type="pct"/>
            <w:shd w:val="clear" w:color="auto" w:fill="auto"/>
          </w:tcPr>
          <w:p w14:paraId="78B5D651" w14:textId="45C1CC6F"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lastRenderedPageBreak/>
              <w:t>OEM design will be followed for compressor Unit, the rest of package is confirmed.</w:t>
            </w:r>
          </w:p>
        </w:tc>
        <w:tc>
          <w:tcPr>
            <w:tcW w:w="570" w:type="pct"/>
            <w:shd w:val="clear" w:color="auto" w:fill="auto"/>
          </w:tcPr>
          <w:p w14:paraId="72EBD7AA" w14:textId="4FF4A13E"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5CBD7770" w14:textId="2FD1B177" w:rsidR="003D0E22" w:rsidRPr="00534F8D" w:rsidRDefault="003D0E22" w:rsidP="003D0E22">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As per document list which can be found in offer</w:t>
            </w:r>
          </w:p>
        </w:tc>
        <w:tc>
          <w:tcPr>
            <w:tcW w:w="576" w:type="pct"/>
            <w:shd w:val="clear" w:color="auto" w:fill="auto"/>
          </w:tcPr>
          <w:p w14:paraId="6B9BE611" w14:textId="31F7896A"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D.22 shall be followed Deviations shall be mentioned specifically to consider and confirmed by owner in deviation list.</w:t>
            </w:r>
          </w:p>
        </w:tc>
        <w:tc>
          <w:tcPr>
            <w:tcW w:w="1019" w:type="pct"/>
          </w:tcPr>
          <w:p w14:paraId="0D4A2227" w14:textId="77777777" w:rsidR="003D0E22"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Compressor document list has been already provided.</w:t>
            </w:r>
          </w:p>
          <w:p w14:paraId="60167565" w14:textId="62D970A9"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For other part of package, comment will be followed.</w:t>
            </w:r>
          </w:p>
        </w:tc>
        <w:tc>
          <w:tcPr>
            <w:tcW w:w="522" w:type="pct"/>
            <w:shd w:val="clear" w:color="auto" w:fill="auto"/>
          </w:tcPr>
          <w:p w14:paraId="56D606F8" w14:textId="0F8E45BF" w:rsidR="003D0E22" w:rsidRPr="00507B5E" w:rsidRDefault="003D0E22" w:rsidP="003D0E22">
            <w:pPr>
              <w:pStyle w:val="Header"/>
              <w:wordWrap/>
              <w:spacing w:line="240" w:lineRule="auto"/>
              <w:rPr>
                <w:rFonts w:asciiTheme="minorBidi" w:hAnsiTheme="minorBidi" w:cstheme="minorBidi"/>
                <w:b/>
                <w:bCs/>
                <w:sz w:val="24"/>
                <w:szCs w:val="24"/>
              </w:rPr>
            </w:pPr>
          </w:p>
        </w:tc>
      </w:tr>
      <w:tr w:rsidR="003D0E22" w:rsidRPr="00693DA8" w14:paraId="3864678A" w14:textId="77777777" w:rsidTr="00E82AA6">
        <w:tc>
          <w:tcPr>
            <w:tcW w:w="165" w:type="pct"/>
            <w:shd w:val="clear" w:color="auto" w:fill="auto"/>
          </w:tcPr>
          <w:p w14:paraId="227135F8" w14:textId="77777777" w:rsidR="003D0E22" w:rsidRPr="00507B5E" w:rsidRDefault="003D0E22" w:rsidP="003D0E22">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6C303F16" w14:textId="3E95C5AA" w:rsidR="003D0E22" w:rsidRPr="001A3171" w:rsidRDefault="003D0E22" w:rsidP="003D0E22">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instruments shall be accessible for adjustment, repair and replacement without The machine or pipes.</w:t>
            </w:r>
          </w:p>
        </w:tc>
        <w:tc>
          <w:tcPr>
            <w:tcW w:w="660" w:type="pct"/>
            <w:shd w:val="clear" w:color="auto" w:fill="auto"/>
          </w:tcPr>
          <w:p w14:paraId="11F12096" w14:textId="03D16C93"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6A7BDC0D" w14:textId="76DAB4FE"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2CB5DC74" w14:textId="5B98B677" w:rsidR="003D0E22" w:rsidRPr="00534F8D" w:rsidRDefault="003D0E22" w:rsidP="003D0E22">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57D72009" w14:textId="005F79EF"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6E62E8CE" w14:textId="6FB34188" w:rsidR="003D0E22" w:rsidRPr="00507B5E" w:rsidRDefault="003D0E22" w:rsidP="003D0E22">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Comment will be followed and no deviation for this comment</w:t>
            </w:r>
          </w:p>
        </w:tc>
        <w:tc>
          <w:tcPr>
            <w:tcW w:w="522" w:type="pct"/>
            <w:shd w:val="clear" w:color="auto" w:fill="auto"/>
          </w:tcPr>
          <w:p w14:paraId="72F4E790" w14:textId="58A288B2" w:rsidR="003D0E22" w:rsidRPr="00507B5E" w:rsidRDefault="003D0E22" w:rsidP="003D0E22">
            <w:pPr>
              <w:pStyle w:val="Header"/>
              <w:wordWrap/>
              <w:spacing w:line="240" w:lineRule="auto"/>
              <w:rPr>
                <w:rFonts w:asciiTheme="minorBidi" w:hAnsiTheme="minorBidi" w:cstheme="minorBidi"/>
                <w:b/>
                <w:bCs/>
                <w:sz w:val="24"/>
                <w:szCs w:val="24"/>
              </w:rPr>
            </w:pPr>
          </w:p>
        </w:tc>
      </w:tr>
      <w:tr w:rsidR="00DC2E76" w:rsidRPr="00693DA8" w14:paraId="340F2D35" w14:textId="77777777" w:rsidTr="00E82AA6">
        <w:tc>
          <w:tcPr>
            <w:tcW w:w="165" w:type="pct"/>
            <w:shd w:val="clear" w:color="auto" w:fill="auto"/>
          </w:tcPr>
          <w:p w14:paraId="7A3984CD"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0BA8A603" w14:textId="12CCD311"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thermowells, orifice plates and restriction orifices shall be 316 SS as a minimum.</w:t>
            </w:r>
          </w:p>
        </w:tc>
        <w:tc>
          <w:tcPr>
            <w:tcW w:w="660" w:type="pct"/>
            <w:shd w:val="clear" w:color="auto" w:fill="auto"/>
          </w:tcPr>
          <w:p w14:paraId="5FF5662D" w14:textId="1CDC2626"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645DC92D" w14:textId="3F5E5C93"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7CFBB4B6" w14:textId="3523CF8D"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 For other parts confirmed.</w:t>
            </w:r>
          </w:p>
        </w:tc>
        <w:tc>
          <w:tcPr>
            <w:tcW w:w="576" w:type="pct"/>
            <w:shd w:val="clear" w:color="auto" w:fill="auto"/>
          </w:tcPr>
          <w:p w14:paraId="5F50A380" w14:textId="69D571CE"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D.24 shall be followed Deviations shall be mentioned specifically to consider and confirmed by owner in deviation list.</w:t>
            </w:r>
          </w:p>
        </w:tc>
        <w:tc>
          <w:tcPr>
            <w:tcW w:w="1019" w:type="pct"/>
          </w:tcPr>
          <w:p w14:paraId="45EE9D9E" w14:textId="0422675D" w:rsidR="00DC2E76" w:rsidRPr="00507B5E"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 xml:space="preserve">For compressor as per MYCOM </w:t>
            </w:r>
            <w:r w:rsidR="0048155F">
              <w:rPr>
                <w:rFonts w:asciiTheme="minorBidi" w:hAnsiTheme="minorBidi" w:cstheme="minorBidi"/>
                <w:b/>
                <w:bCs/>
                <w:sz w:val="24"/>
                <w:szCs w:val="24"/>
              </w:rPr>
              <w:t xml:space="preserve">proven </w:t>
            </w:r>
            <w:r w:rsidRPr="00534F8D">
              <w:rPr>
                <w:rFonts w:asciiTheme="minorBidi" w:hAnsiTheme="minorBidi" w:cstheme="minorBidi"/>
                <w:b/>
                <w:bCs/>
                <w:sz w:val="24"/>
                <w:szCs w:val="24"/>
              </w:rPr>
              <w:t>standard. For other parts confirmed.</w:t>
            </w:r>
          </w:p>
        </w:tc>
        <w:tc>
          <w:tcPr>
            <w:tcW w:w="522" w:type="pct"/>
            <w:shd w:val="clear" w:color="auto" w:fill="auto"/>
          </w:tcPr>
          <w:p w14:paraId="339D493B" w14:textId="638A265D"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180A3B86" w14:textId="77777777" w:rsidTr="00E82AA6">
        <w:tc>
          <w:tcPr>
            <w:tcW w:w="165" w:type="pct"/>
            <w:shd w:val="clear" w:color="auto" w:fill="auto"/>
          </w:tcPr>
          <w:p w14:paraId="4812D6DD"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15C9C2B7" w14:textId="56C9F184"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The material for instrument tubing and fittings shall be of AISI 316 type.</w:t>
            </w:r>
          </w:p>
        </w:tc>
        <w:tc>
          <w:tcPr>
            <w:tcW w:w="660" w:type="pct"/>
            <w:shd w:val="clear" w:color="auto" w:fill="auto"/>
          </w:tcPr>
          <w:p w14:paraId="783FA591" w14:textId="0913016D"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3CBFA9A1" w14:textId="22124740"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1FDB6C5E" w14:textId="5149CD2D"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 For other parts confirmed.</w:t>
            </w:r>
          </w:p>
        </w:tc>
        <w:tc>
          <w:tcPr>
            <w:tcW w:w="576" w:type="pct"/>
            <w:shd w:val="clear" w:color="auto" w:fill="auto"/>
          </w:tcPr>
          <w:p w14:paraId="3FD914AF" w14:textId="3C7BDD94"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D.25 shall be followed Deviations shall be mentioned specifically to consider and confirmed by owner in deviation list.</w:t>
            </w:r>
          </w:p>
        </w:tc>
        <w:tc>
          <w:tcPr>
            <w:tcW w:w="1019" w:type="pct"/>
          </w:tcPr>
          <w:p w14:paraId="1A7BD0C1" w14:textId="68E1D14F" w:rsidR="00DC2E76" w:rsidRPr="00507B5E"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 xml:space="preserve">For compressor as per MYCOM </w:t>
            </w:r>
            <w:r w:rsidR="0048155F">
              <w:rPr>
                <w:rFonts w:asciiTheme="minorBidi" w:hAnsiTheme="minorBidi" w:cstheme="minorBidi"/>
                <w:b/>
                <w:bCs/>
                <w:sz w:val="24"/>
                <w:szCs w:val="24"/>
              </w:rPr>
              <w:t xml:space="preserve">Proven </w:t>
            </w:r>
            <w:r w:rsidRPr="00534F8D">
              <w:rPr>
                <w:rFonts w:asciiTheme="minorBidi" w:hAnsiTheme="minorBidi" w:cstheme="minorBidi"/>
                <w:b/>
                <w:bCs/>
                <w:sz w:val="24"/>
                <w:szCs w:val="24"/>
              </w:rPr>
              <w:t>standard. For other parts confirmed.</w:t>
            </w:r>
          </w:p>
        </w:tc>
        <w:tc>
          <w:tcPr>
            <w:tcW w:w="522" w:type="pct"/>
            <w:shd w:val="clear" w:color="auto" w:fill="auto"/>
          </w:tcPr>
          <w:p w14:paraId="05FB62CE" w14:textId="6E219C73"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191383FA" w14:textId="77777777" w:rsidTr="00E82AA6">
        <w:tc>
          <w:tcPr>
            <w:tcW w:w="165" w:type="pct"/>
            <w:shd w:val="clear" w:color="auto" w:fill="auto"/>
          </w:tcPr>
          <w:p w14:paraId="46BC3098"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3CA10226" w14:textId="1C433397" w:rsidR="00DC2E76" w:rsidRPr="001A3171" w:rsidRDefault="00DC2E76" w:rsidP="00DC2E76">
            <w:pPr>
              <w:pStyle w:val="BodyText"/>
              <w:tabs>
                <w:tab w:val="left" w:pos="1146"/>
              </w:tabs>
              <w:jc w:val="both"/>
              <w:rPr>
                <w:rFonts w:asciiTheme="minorBidi" w:hAnsiTheme="minorBidi" w:cstheme="minorBidi"/>
                <w:sz w:val="20"/>
                <w:szCs w:val="20"/>
              </w:rPr>
            </w:pPr>
            <w:r w:rsidRPr="007203E4">
              <w:rPr>
                <w:rFonts w:asciiTheme="minorBidi" w:hAnsiTheme="minorBidi" w:cstheme="minorBidi"/>
                <w:sz w:val="20"/>
                <w:szCs w:val="20"/>
                <w:lang w:eastAsia="en-US"/>
              </w:rPr>
              <w:t xml:space="preserve">All instruments shall meet the requirements in the Project Piping Material Specification (PMS) </w:t>
            </w:r>
          </w:p>
        </w:tc>
        <w:tc>
          <w:tcPr>
            <w:tcW w:w="660" w:type="pct"/>
            <w:shd w:val="clear" w:color="auto" w:fill="auto"/>
          </w:tcPr>
          <w:p w14:paraId="07DC37DC" w14:textId="4C9D1425"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2657B469" w14:textId="32441F8B"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0DB0F08C" w14:textId="738F74EE"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 For other parts confirmed.</w:t>
            </w:r>
          </w:p>
        </w:tc>
        <w:tc>
          <w:tcPr>
            <w:tcW w:w="576" w:type="pct"/>
            <w:shd w:val="clear" w:color="auto" w:fill="auto"/>
          </w:tcPr>
          <w:p w14:paraId="5808DA83" w14:textId="76F054A6"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D.26 shall be followed Deviations shall be mentioned specifically to consider and confirmed by owner in deviation list.</w:t>
            </w:r>
          </w:p>
        </w:tc>
        <w:tc>
          <w:tcPr>
            <w:tcW w:w="1019" w:type="pct"/>
          </w:tcPr>
          <w:p w14:paraId="0D65A5B7" w14:textId="6428A476"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Tie in point will be as per project PMS</w:t>
            </w:r>
          </w:p>
        </w:tc>
        <w:tc>
          <w:tcPr>
            <w:tcW w:w="522" w:type="pct"/>
            <w:shd w:val="clear" w:color="auto" w:fill="auto"/>
          </w:tcPr>
          <w:p w14:paraId="66B3C182" w14:textId="1B044206"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6D520082" w14:textId="77777777" w:rsidTr="00E82AA6">
        <w:tc>
          <w:tcPr>
            <w:tcW w:w="165" w:type="pct"/>
            <w:shd w:val="clear" w:color="auto" w:fill="auto"/>
          </w:tcPr>
          <w:p w14:paraId="076EDF3B"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591EEB24" w14:textId="77777777" w:rsidR="00DC2E76" w:rsidRPr="001A3171" w:rsidRDefault="00DC2E76" w:rsidP="00DC2E76">
            <w:pPr>
              <w:pStyle w:val="BodyText"/>
              <w:tabs>
                <w:tab w:val="left" w:pos="1146"/>
              </w:tabs>
              <w:jc w:val="both"/>
              <w:rPr>
                <w:rFonts w:asciiTheme="minorBidi" w:hAnsiTheme="minorBidi" w:cstheme="minorBidi"/>
                <w:sz w:val="20"/>
                <w:szCs w:val="20"/>
                <w:lang w:eastAsia="en-US"/>
              </w:rPr>
            </w:pPr>
            <w:r w:rsidRPr="001A3171">
              <w:rPr>
                <w:rFonts w:asciiTheme="minorBidi" w:hAnsiTheme="minorBidi" w:cstheme="minorBidi"/>
                <w:sz w:val="20"/>
                <w:szCs w:val="20"/>
                <w:lang w:eastAsia="en-US"/>
              </w:rPr>
              <w:t>Valves Limit switches shall be hermetically sealed NAMUR proximity switches, DPDT (preferable) or SPDT rated at 3A @ 230VAC or 1A @ 24VDC in accordance with IEC 60947-5-1 SHALL be considered for creating digital output signal. Relay shall be volt-free contacts, unless otherwise stated in the individual data sheets.</w:t>
            </w:r>
          </w:p>
          <w:p w14:paraId="437693FB" w14:textId="122FA244"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 For control valves which equipped with solenoid, a limit switch shall be considered for relevant fail position</w:t>
            </w:r>
          </w:p>
        </w:tc>
        <w:tc>
          <w:tcPr>
            <w:tcW w:w="660" w:type="pct"/>
            <w:shd w:val="clear" w:color="auto" w:fill="auto"/>
          </w:tcPr>
          <w:p w14:paraId="3717CAD8" w14:textId="6ECCF528"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26CD7EF6" w14:textId="7A7AE14C"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348C6993" w14:textId="33646C62"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 For other parts confirmed.</w:t>
            </w:r>
          </w:p>
        </w:tc>
        <w:tc>
          <w:tcPr>
            <w:tcW w:w="576" w:type="pct"/>
            <w:shd w:val="clear" w:color="auto" w:fill="auto"/>
          </w:tcPr>
          <w:p w14:paraId="09BB0DD0" w14:textId="7CEC54FE"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D.27 shall be followed Deviations shall be mentioned specifically to consider and confirmed by owner in deviation list.</w:t>
            </w:r>
          </w:p>
        </w:tc>
        <w:tc>
          <w:tcPr>
            <w:tcW w:w="1019" w:type="pct"/>
          </w:tcPr>
          <w:p w14:paraId="68CBE567" w14:textId="77777777" w:rsidR="00DC2E76"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Already has been mentioned that for compressor skid, MYCOM standard will be followed and for other part of package, project specification will be followed.</w:t>
            </w:r>
          </w:p>
          <w:p w14:paraId="1B3A336F" w14:textId="712C9095"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be noted that compressor connection with customer such as junction box and PLC will be as per project specification.</w:t>
            </w:r>
          </w:p>
        </w:tc>
        <w:tc>
          <w:tcPr>
            <w:tcW w:w="522" w:type="pct"/>
            <w:shd w:val="clear" w:color="auto" w:fill="auto"/>
          </w:tcPr>
          <w:p w14:paraId="680D9D22" w14:textId="0F93268A"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47DE2070" w14:textId="77777777" w:rsidTr="00E82AA6">
        <w:tc>
          <w:tcPr>
            <w:tcW w:w="165" w:type="pct"/>
            <w:shd w:val="clear" w:color="auto" w:fill="auto"/>
          </w:tcPr>
          <w:p w14:paraId="029FCF63"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47E3C97A" w14:textId="4870CA8B"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Vendor shall calibrate the individual instruments prior to shipping and shall submit calibration certificate (with a Conformity certificate issued by a recognized laboratory) and include these kinds of certificates in Final Package's Report.</w:t>
            </w:r>
          </w:p>
        </w:tc>
        <w:tc>
          <w:tcPr>
            <w:tcW w:w="660" w:type="pct"/>
            <w:shd w:val="clear" w:color="auto" w:fill="auto"/>
          </w:tcPr>
          <w:p w14:paraId="08B5363A" w14:textId="44B7B1C5"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2AEDFE94" w14:textId="57221D97"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074C2D64" w14:textId="5FD6DA79"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1075FC98" w14:textId="11859BAC"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351532C8" w14:textId="1E8AC8B3"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Comment will be followed and no deviation for this comment</w:t>
            </w:r>
          </w:p>
        </w:tc>
        <w:tc>
          <w:tcPr>
            <w:tcW w:w="522" w:type="pct"/>
            <w:shd w:val="clear" w:color="auto" w:fill="auto"/>
          </w:tcPr>
          <w:p w14:paraId="19680D97" w14:textId="22D3DEC0"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79AB3467" w14:textId="77777777" w:rsidTr="00E82AA6">
        <w:tc>
          <w:tcPr>
            <w:tcW w:w="165" w:type="pct"/>
            <w:shd w:val="clear" w:color="auto" w:fill="auto"/>
          </w:tcPr>
          <w:p w14:paraId="1E2228BD"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2A17070C" w14:textId="77777777" w:rsidR="00DC2E76" w:rsidRPr="001A3171" w:rsidRDefault="00DC2E76" w:rsidP="00DC2E76">
            <w:pPr>
              <w:pStyle w:val="BodyText"/>
              <w:tabs>
                <w:tab w:val="left" w:pos="1146"/>
              </w:tabs>
              <w:jc w:val="both"/>
              <w:rPr>
                <w:rFonts w:asciiTheme="minorBidi" w:hAnsiTheme="minorBidi" w:cstheme="minorBidi"/>
                <w:sz w:val="20"/>
                <w:szCs w:val="20"/>
                <w:lang w:eastAsia="en-US"/>
              </w:rPr>
            </w:pPr>
            <w:r w:rsidRPr="001A3171">
              <w:rPr>
                <w:rFonts w:asciiTheme="minorBidi" w:hAnsiTheme="minorBidi" w:cstheme="minorBidi"/>
                <w:sz w:val="20"/>
                <w:szCs w:val="20"/>
                <w:lang w:eastAsia="en-US"/>
              </w:rPr>
              <w:t>As a minimum all instrument cables shall be provided as Steel Wire armored and to be meet IEC 60331/ IEC 60332 standard</w:t>
            </w:r>
          </w:p>
          <w:p w14:paraId="1F819ED9" w14:textId="507614F3"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inputs and outputs to ESD level signals shall be fire resistance cables If signals are energized to trip. All wires shall be tagged at both ends of Connection to devices and terminal blocks as per wiring diagram.</w:t>
            </w:r>
          </w:p>
        </w:tc>
        <w:tc>
          <w:tcPr>
            <w:tcW w:w="660" w:type="pct"/>
            <w:shd w:val="clear" w:color="auto" w:fill="auto"/>
          </w:tcPr>
          <w:p w14:paraId="4AB7A98C" w14:textId="3230B3E5"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02F03AFA" w14:textId="52D602CB"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55133780" w14:textId="69A36B25"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 For other parts confirmed.</w:t>
            </w:r>
          </w:p>
        </w:tc>
        <w:tc>
          <w:tcPr>
            <w:tcW w:w="576" w:type="pct"/>
            <w:shd w:val="clear" w:color="auto" w:fill="auto"/>
          </w:tcPr>
          <w:p w14:paraId="5D45098F" w14:textId="4DB1D1A7"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This item has been confirmed in D.14.D.29 has been repeated. Vendor shall follow D.29</w:t>
            </w:r>
          </w:p>
        </w:tc>
        <w:tc>
          <w:tcPr>
            <w:tcW w:w="1019" w:type="pct"/>
          </w:tcPr>
          <w:p w14:paraId="184978B1" w14:textId="77777777" w:rsidR="00DC2E76"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Already has been mentioned that for compressor skid, MYCOM standard will be followed and for other part of package, project specification will be followed.</w:t>
            </w:r>
          </w:p>
          <w:p w14:paraId="7787D8DF" w14:textId="55A7D705"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be noted that compressor connection with customer such as junction box and PLC will be as per project specification.</w:t>
            </w:r>
          </w:p>
        </w:tc>
        <w:tc>
          <w:tcPr>
            <w:tcW w:w="522" w:type="pct"/>
            <w:shd w:val="clear" w:color="auto" w:fill="auto"/>
          </w:tcPr>
          <w:p w14:paraId="3C8C9E8C" w14:textId="094A03FE"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78F66679" w14:textId="77777777" w:rsidTr="00E82AA6">
        <w:tc>
          <w:tcPr>
            <w:tcW w:w="165" w:type="pct"/>
            <w:shd w:val="clear" w:color="auto" w:fill="auto"/>
          </w:tcPr>
          <w:p w14:paraId="3EF8F5E1"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6FFD8610" w14:textId="5D0E93F4"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Control valves (including self regulating valve) minimum flange rating shall be 300 # RF in accordance with ANSI B 16.5 for steel or alloy valves.</w:t>
            </w:r>
          </w:p>
        </w:tc>
        <w:tc>
          <w:tcPr>
            <w:tcW w:w="660" w:type="pct"/>
            <w:shd w:val="clear" w:color="auto" w:fill="auto"/>
          </w:tcPr>
          <w:p w14:paraId="6C0CFF08" w14:textId="118892F9"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49A0D369" w14:textId="773616E3"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39DB4693" w14:textId="23DFA3DE"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 For other parts confirmed.</w:t>
            </w:r>
          </w:p>
        </w:tc>
        <w:tc>
          <w:tcPr>
            <w:tcW w:w="576" w:type="pct"/>
            <w:shd w:val="clear" w:color="auto" w:fill="auto"/>
          </w:tcPr>
          <w:p w14:paraId="2C2F50AB" w14:textId="39C4C80A"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D.30 shall be followed Deviations shall be mentioned specifically to consider and confirmed by owner in deviation list.</w:t>
            </w:r>
          </w:p>
        </w:tc>
        <w:tc>
          <w:tcPr>
            <w:tcW w:w="1019" w:type="pct"/>
          </w:tcPr>
          <w:p w14:paraId="2C5EB66F" w14:textId="53F540C4" w:rsidR="00DC2E76" w:rsidRPr="00507B5E"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 xml:space="preserve">For compressor as per MYCOM </w:t>
            </w:r>
            <w:r w:rsidR="0048155F">
              <w:rPr>
                <w:rFonts w:asciiTheme="minorBidi" w:hAnsiTheme="minorBidi" w:cstheme="minorBidi"/>
                <w:b/>
                <w:bCs/>
                <w:sz w:val="24"/>
                <w:szCs w:val="24"/>
              </w:rPr>
              <w:t xml:space="preserve">proven </w:t>
            </w:r>
            <w:r w:rsidRPr="00534F8D">
              <w:rPr>
                <w:rFonts w:asciiTheme="minorBidi" w:hAnsiTheme="minorBidi" w:cstheme="minorBidi"/>
                <w:b/>
                <w:bCs/>
                <w:sz w:val="24"/>
                <w:szCs w:val="24"/>
              </w:rPr>
              <w:t>standard</w:t>
            </w:r>
            <w:r w:rsidR="0048155F">
              <w:rPr>
                <w:rFonts w:asciiTheme="minorBidi" w:hAnsiTheme="minorBidi" w:cstheme="minorBidi"/>
                <w:b/>
                <w:bCs/>
                <w:sz w:val="24"/>
                <w:szCs w:val="24"/>
              </w:rPr>
              <w:t xml:space="preserve"> and guarantee</w:t>
            </w:r>
            <w:r w:rsidRPr="00534F8D">
              <w:rPr>
                <w:rFonts w:asciiTheme="minorBidi" w:hAnsiTheme="minorBidi" w:cstheme="minorBidi"/>
                <w:b/>
                <w:bCs/>
                <w:sz w:val="24"/>
                <w:szCs w:val="24"/>
              </w:rPr>
              <w:t>. For other parts confirmed.</w:t>
            </w:r>
          </w:p>
        </w:tc>
        <w:tc>
          <w:tcPr>
            <w:tcW w:w="522" w:type="pct"/>
            <w:shd w:val="clear" w:color="auto" w:fill="auto"/>
          </w:tcPr>
          <w:p w14:paraId="2E366CBD" w14:textId="3197ECA8"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6B143839" w14:textId="77777777" w:rsidTr="00E82AA6">
        <w:tc>
          <w:tcPr>
            <w:tcW w:w="165" w:type="pct"/>
            <w:shd w:val="clear" w:color="auto" w:fill="auto"/>
          </w:tcPr>
          <w:p w14:paraId="3CFDFA90"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6822B18" w14:textId="134EE424"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Pressure instruments shall be installed with block-and-bleed valves. For ratings up to and including class 900, instrument lead lines shall be min. 12 mm OD with SS tubes and fittings of the double ferrule-type in SS 316. ½" pipes and socket-welded fittings shall be used above class 900.</w:t>
            </w:r>
          </w:p>
        </w:tc>
        <w:tc>
          <w:tcPr>
            <w:tcW w:w="660" w:type="pct"/>
            <w:shd w:val="clear" w:color="auto" w:fill="auto"/>
          </w:tcPr>
          <w:p w14:paraId="7ABC2E2D" w14:textId="728BD14A"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20447B4C" w14:textId="7118E6F1"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7E3ACB54" w14:textId="59A57101"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 For other parts confirmed.</w:t>
            </w:r>
          </w:p>
        </w:tc>
        <w:tc>
          <w:tcPr>
            <w:tcW w:w="576" w:type="pct"/>
            <w:shd w:val="clear" w:color="auto" w:fill="auto"/>
          </w:tcPr>
          <w:p w14:paraId="3097429D" w14:textId="4D3AEF57"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D.31  shall be followed Deviations shall be mentioned specifically to consider and confirmed by owner in deviation list.</w:t>
            </w:r>
          </w:p>
        </w:tc>
        <w:tc>
          <w:tcPr>
            <w:tcW w:w="1019" w:type="pct"/>
          </w:tcPr>
          <w:p w14:paraId="5FD2871D" w14:textId="3E3FC5C7" w:rsidR="00DC2E76" w:rsidRPr="00507B5E"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w:t>
            </w:r>
            <w:r w:rsidR="0048155F">
              <w:rPr>
                <w:rFonts w:asciiTheme="minorBidi" w:hAnsiTheme="minorBidi" w:cstheme="minorBidi"/>
                <w:b/>
                <w:bCs/>
                <w:sz w:val="24"/>
                <w:szCs w:val="24"/>
              </w:rPr>
              <w:t xml:space="preserve"> and guarantee</w:t>
            </w:r>
            <w:r w:rsidRPr="00534F8D">
              <w:rPr>
                <w:rFonts w:asciiTheme="minorBidi" w:hAnsiTheme="minorBidi" w:cstheme="minorBidi"/>
                <w:b/>
                <w:bCs/>
                <w:sz w:val="24"/>
                <w:szCs w:val="24"/>
              </w:rPr>
              <w:t>. For other parts confirmed.</w:t>
            </w:r>
          </w:p>
        </w:tc>
        <w:tc>
          <w:tcPr>
            <w:tcW w:w="522" w:type="pct"/>
            <w:shd w:val="clear" w:color="auto" w:fill="auto"/>
          </w:tcPr>
          <w:p w14:paraId="35E3467F" w14:textId="48898C27"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46E97F6F" w14:textId="77777777" w:rsidTr="00E82AA6">
        <w:tc>
          <w:tcPr>
            <w:tcW w:w="165" w:type="pct"/>
            <w:shd w:val="clear" w:color="auto" w:fill="auto"/>
          </w:tcPr>
          <w:p w14:paraId="602EDD0F"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00E37A7F" w14:textId="5492ED27"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If Intrinsically Safe instruments is provided instead of explosion proof instruments, all relevant barriers shall be supplied by vendor.</w:t>
            </w:r>
          </w:p>
        </w:tc>
        <w:tc>
          <w:tcPr>
            <w:tcW w:w="660" w:type="pct"/>
            <w:shd w:val="clear" w:color="auto" w:fill="auto"/>
          </w:tcPr>
          <w:p w14:paraId="31DEF8C9" w14:textId="70D25966"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51FAF5A9" w14:textId="63609BB7"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23AF340B" w14:textId="1D211201"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136C4B7D" w14:textId="68FCAFEC"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612D7880" w14:textId="77D039EB"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Comment will be followed and no deviation for this comment</w:t>
            </w:r>
          </w:p>
        </w:tc>
        <w:tc>
          <w:tcPr>
            <w:tcW w:w="522" w:type="pct"/>
            <w:shd w:val="clear" w:color="auto" w:fill="auto"/>
          </w:tcPr>
          <w:p w14:paraId="3C98A472" w14:textId="2A96404C"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1AEFC6F4" w14:textId="77777777" w:rsidTr="00E82AA6">
        <w:tc>
          <w:tcPr>
            <w:tcW w:w="165" w:type="pct"/>
            <w:shd w:val="clear" w:color="auto" w:fill="auto"/>
          </w:tcPr>
          <w:p w14:paraId="7148C874"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103F070D" w14:textId="23A0D43A"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Vendor shall prepare all instruments items base on standards which have been mentioned as our reference standards in relevant specs</w:t>
            </w:r>
          </w:p>
        </w:tc>
        <w:tc>
          <w:tcPr>
            <w:tcW w:w="660" w:type="pct"/>
            <w:shd w:val="clear" w:color="auto" w:fill="auto"/>
          </w:tcPr>
          <w:p w14:paraId="5CFE2968" w14:textId="71BDA581"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1D8750A7" w14:textId="0C42B88A"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6B2DD049" w14:textId="7005090E"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For compressor as per MYCOM standard. For other parts confirmed.</w:t>
            </w:r>
          </w:p>
        </w:tc>
        <w:tc>
          <w:tcPr>
            <w:tcW w:w="576" w:type="pct"/>
            <w:shd w:val="clear" w:color="auto" w:fill="auto"/>
          </w:tcPr>
          <w:p w14:paraId="579C7482" w14:textId="40F5F056"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D.33 shall be followed Deviations shall be mentioned specifically to consider and confirmed by owner in deviation list.</w:t>
            </w:r>
          </w:p>
        </w:tc>
        <w:tc>
          <w:tcPr>
            <w:tcW w:w="1019" w:type="pct"/>
          </w:tcPr>
          <w:p w14:paraId="4958D9F5" w14:textId="332F97F1" w:rsidR="00DC2E76" w:rsidRDefault="00DC2E76" w:rsidP="0048155F">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 xml:space="preserve">Already has been mentioned that for compressor skid, MYCOM </w:t>
            </w:r>
            <w:r w:rsidR="0048155F">
              <w:rPr>
                <w:rFonts w:asciiTheme="minorBidi" w:hAnsiTheme="minorBidi" w:cstheme="minorBidi"/>
                <w:b/>
                <w:bCs/>
                <w:sz w:val="24"/>
                <w:szCs w:val="24"/>
              </w:rPr>
              <w:t xml:space="preserve">proven design </w:t>
            </w:r>
            <w:r>
              <w:rPr>
                <w:rFonts w:asciiTheme="minorBidi" w:hAnsiTheme="minorBidi" w:cstheme="minorBidi"/>
                <w:b/>
                <w:bCs/>
                <w:sz w:val="24"/>
                <w:szCs w:val="24"/>
              </w:rPr>
              <w:t>standard</w:t>
            </w:r>
            <w:r w:rsidR="0048155F">
              <w:rPr>
                <w:rFonts w:asciiTheme="minorBidi" w:hAnsiTheme="minorBidi" w:cstheme="minorBidi"/>
                <w:b/>
                <w:bCs/>
                <w:sz w:val="24"/>
                <w:szCs w:val="24"/>
              </w:rPr>
              <w:t xml:space="preserve"> and with MYCOM guarantee </w:t>
            </w:r>
            <w:r>
              <w:rPr>
                <w:rFonts w:asciiTheme="minorBidi" w:hAnsiTheme="minorBidi" w:cstheme="minorBidi"/>
                <w:b/>
                <w:bCs/>
                <w:sz w:val="24"/>
                <w:szCs w:val="24"/>
              </w:rPr>
              <w:t xml:space="preserve"> will be followed and for other part of package, project specification will be followed.</w:t>
            </w:r>
          </w:p>
          <w:p w14:paraId="21CFA663" w14:textId="70AE6B76"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 xml:space="preserve">Please be noted that compressor connection with customer such as </w:t>
            </w:r>
            <w:r>
              <w:rPr>
                <w:rFonts w:asciiTheme="minorBidi" w:hAnsiTheme="minorBidi" w:cstheme="minorBidi"/>
                <w:b/>
                <w:bCs/>
                <w:sz w:val="24"/>
                <w:szCs w:val="24"/>
              </w:rPr>
              <w:lastRenderedPageBreak/>
              <w:t>junction box and PLC will be as per project specification.</w:t>
            </w:r>
          </w:p>
        </w:tc>
        <w:tc>
          <w:tcPr>
            <w:tcW w:w="522" w:type="pct"/>
            <w:shd w:val="clear" w:color="auto" w:fill="auto"/>
          </w:tcPr>
          <w:p w14:paraId="282E7FF6" w14:textId="2874BEFD"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6E8DD2D3" w14:textId="77777777" w:rsidTr="00E82AA6">
        <w:tc>
          <w:tcPr>
            <w:tcW w:w="165" w:type="pct"/>
            <w:shd w:val="clear" w:color="auto" w:fill="auto"/>
          </w:tcPr>
          <w:p w14:paraId="7797381B"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7F50637C" w14:textId="6BFA6D7D"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The cable terminal boxes shall have adequate space for cable termination. Vendor shall comply with cable entry size of terminal boxes in accordance with purchaser's comments during Purchaser's drawing approval stage.</w:t>
            </w:r>
          </w:p>
        </w:tc>
        <w:tc>
          <w:tcPr>
            <w:tcW w:w="660" w:type="pct"/>
            <w:shd w:val="clear" w:color="auto" w:fill="auto"/>
          </w:tcPr>
          <w:p w14:paraId="4A0579AB" w14:textId="6BD80D99"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4F196512" w14:textId="76AE3FAD"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1C47361D" w14:textId="600DF216"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72F3B074" w14:textId="3611F9E5"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3E59783B" w14:textId="2093CE9D"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Comment will be followed and no deviation for this comment</w:t>
            </w:r>
            <w:r w:rsidR="0048155F">
              <w:rPr>
                <w:rFonts w:asciiTheme="minorBidi" w:hAnsiTheme="minorBidi" w:cstheme="minorBidi"/>
                <w:b/>
                <w:bCs/>
                <w:sz w:val="24"/>
                <w:szCs w:val="24"/>
              </w:rPr>
              <w:t>.</w:t>
            </w:r>
          </w:p>
        </w:tc>
        <w:tc>
          <w:tcPr>
            <w:tcW w:w="522" w:type="pct"/>
            <w:shd w:val="clear" w:color="auto" w:fill="auto"/>
          </w:tcPr>
          <w:p w14:paraId="09C53BA5" w14:textId="362ED977" w:rsidR="00DC2E76" w:rsidRPr="00507B5E" w:rsidRDefault="00DC2E76" w:rsidP="00DC2E76">
            <w:pPr>
              <w:pStyle w:val="Header"/>
              <w:wordWrap/>
              <w:spacing w:line="240" w:lineRule="auto"/>
              <w:rPr>
                <w:rFonts w:asciiTheme="minorBidi" w:hAnsiTheme="minorBidi" w:cstheme="minorBidi"/>
                <w:b/>
                <w:bCs/>
                <w:sz w:val="24"/>
                <w:szCs w:val="24"/>
              </w:rPr>
            </w:pPr>
          </w:p>
        </w:tc>
      </w:tr>
      <w:tr w:rsidR="00DC2E76" w:rsidRPr="00693DA8" w14:paraId="24A4DA09" w14:textId="77777777" w:rsidTr="00E82AA6">
        <w:tc>
          <w:tcPr>
            <w:tcW w:w="165" w:type="pct"/>
            <w:shd w:val="clear" w:color="auto" w:fill="auto"/>
          </w:tcPr>
          <w:p w14:paraId="10893EDE" w14:textId="77777777" w:rsidR="00DC2E76" w:rsidRPr="00507B5E" w:rsidRDefault="00DC2E76" w:rsidP="00DC2E7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C3D731B" w14:textId="01474C00" w:rsidR="00DC2E76" w:rsidRPr="001A3171" w:rsidRDefault="00DC2E76" w:rsidP="00DC2E7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Earthing distribution inside package skid shall be in vendor scope</w:t>
            </w:r>
          </w:p>
        </w:tc>
        <w:tc>
          <w:tcPr>
            <w:tcW w:w="660" w:type="pct"/>
            <w:shd w:val="clear" w:color="auto" w:fill="auto"/>
          </w:tcPr>
          <w:p w14:paraId="5C75D64E" w14:textId="4D93497E"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2FAB6626" w14:textId="15CDBCDF"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5D7A844A" w14:textId="6ACB2575" w:rsidR="00DC2E76" w:rsidRPr="00534F8D" w:rsidRDefault="00DC2E76" w:rsidP="00DC2E7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4031E579" w14:textId="6AAC9A2F"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34972E48" w14:textId="073225C5" w:rsidR="00DC2E76" w:rsidRPr="00507B5E" w:rsidRDefault="00DC2E76" w:rsidP="00DC2E7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Comment will be followed and no deviation for this comment</w:t>
            </w:r>
          </w:p>
        </w:tc>
        <w:tc>
          <w:tcPr>
            <w:tcW w:w="522" w:type="pct"/>
            <w:shd w:val="clear" w:color="auto" w:fill="auto"/>
          </w:tcPr>
          <w:p w14:paraId="553D1D96" w14:textId="09664CA6" w:rsidR="00DC2E76" w:rsidRPr="00507B5E" w:rsidRDefault="00DC2E76" w:rsidP="00DC2E76">
            <w:pPr>
              <w:pStyle w:val="Header"/>
              <w:wordWrap/>
              <w:spacing w:line="240" w:lineRule="auto"/>
              <w:rPr>
                <w:rFonts w:asciiTheme="minorBidi" w:hAnsiTheme="minorBidi" w:cstheme="minorBidi"/>
                <w:b/>
                <w:bCs/>
                <w:sz w:val="24"/>
                <w:szCs w:val="24"/>
              </w:rPr>
            </w:pPr>
          </w:p>
        </w:tc>
      </w:tr>
      <w:tr w:rsidR="00E82AA6" w:rsidRPr="00693DA8" w14:paraId="6BEF9C3B" w14:textId="77777777" w:rsidTr="00E82AA6">
        <w:tc>
          <w:tcPr>
            <w:tcW w:w="165" w:type="pct"/>
            <w:shd w:val="clear" w:color="auto" w:fill="auto"/>
          </w:tcPr>
          <w:p w14:paraId="56EDDC1C"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7E220558" w14:textId="273B4B95" w:rsidR="00E82AA6" w:rsidRPr="001A3171" w:rsidRDefault="00E82AA6" w:rsidP="00E82AA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transmitters shall be provided of SMART type, with HART protocol for conventional     4-20 mA electrical signals.</w:t>
            </w:r>
          </w:p>
        </w:tc>
        <w:tc>
          <w:tcPr>
            <w:tcW w:w="660" w:type="pct"/>
            <w:shd w:val="clear" w:color="auto" w:fill="auto"/>
          </w:tcPr>
          <w:p w14:paraId="7A3405BD" w14:textId="731F8A6D"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38CD1EC5" w14:textId="10D3759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30222FD4" w14:textId="00580F32"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2A919DB3" w14:textId="7AA3EEAA"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732F69F1" w14:textId="6D04C60E" w:rsidR="00E82AA6"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Already has been mentioned that for compressor skid, MYCOM proven design standard and with MYCOM guarantee will be followed and for other part of package, project specification will be followed.</w:t>
            </w:r>
          </w:p>
          <w:p w14:paraId="2F877318" w14:textId="7D002680"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be noted that compressor connection with customer such as junction box and PLC will be as per project specification.</w:t>
            </w:r>
          </w:p>
        </w:tc>
        <w:tc>
          <w:tcPr>
            <w:tcW w:w="522" w:type="pct"/>
            <w:shd w:val="clear" w:color="auto" w:fill="auto"/>
          </w:tcPr>
          <w:p w14:paraId="2F5BB305" w14:textId="26D75FEB"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305D7AF9" w14:textId="77777777" w:rsidTr="00E82AA6">
        <w:tc>
          <w:tcPr>
            <w:tcW w:w="165" w:type="pct"/>
            <w:shd w:val="clear" w:color="auto" w:fill="auto"/>
          </w:tcPr>
          <w:p w14:paraId="0919B6CB"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3A8650B4" w14:textId="28CF53B8" w:rsidR="00E82AA6" w:rsidRPr="001A3171" w:rsidRDefault="00E82AA6" w:rsidP="00E82AA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All cable entry to transmitters/switches shall be ISO type.</w:t>
            </w:r>
          </w:p>
        </w:tc>
        <w:tc>
          <w:tcPr>
            <w:tcW w:w="660" w:type="pct"/>
            <w:shd w:val="clear" w:color="auto" w:fill="auto"/>
          </w:tcPr>
          <w:p w14:paraId="4DD2E3C1" w14:textId="7FAFC2E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2E783F34" w14:textId="1B527BF2"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561D6A6F" w14:textId="0F8BADC3"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4188F52C" w14:textId="7E07D7AE"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339FC332" w14:textId="4DC89968" w:rsidR="00E82AA6"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Already has been mentioned that for compressor skid, MYCOM proven design standard and with MYCOM guarantee will be followed and for other part of package, project specification will be followed.</w:t>
            </w:r>
          </w:p>
          <w:p w14:paraId="7C6AF599" w14:textId="131035F9"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be noted that compressor connection with customer such as junction box and PLC will be as per project specification.</w:t>
            </w:r>
          </w:p>
        </w:tc>
        <w:tc>
          <w:tcPr>
            <w:tcW w:w="522" w:type="pct"/>
            <w:shd w:val="clear" w:color="auto" w:fill="auto"/>
          </w:tcPr>
          <w:p w14:paraId="3E327273" w14:textId="7A572673"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11CDD380" w14:textId="77777777" w:rsidTr="00E82AA6">
        <w:tc>
          <w:tcPr>
            <w:tcW w:w="165" w:type="pct"/>
            <w:shd w:val="clear" w:color="auto" w:fill="auto"/>
          </w:tcPr>
          <w:p w14:paraId="39FC00B7"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13B42F65" w14:textId="34CB8EDA" w:rsidR="00E82AA6" w:rsidRPr="001A3171" w:rsidRDefault="00E82AA6" w:rsidP="00E82AA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Dial size of all pressure/temperature gauges shall be 150-160 mm</w:t>
            </w:r>
          </w:p>
        </w:tc>
        <w:tc>
          <w:tcPr>
            <w:tcW w:w="660" w:type="pct"/>
            <w:shd w:val="clear" w:color="auto" w:fill="auto"/>
          </w:tcPr>
          <w:p w14:paraId="028AF10A" w14:textId="76CBAD8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274DBAB7" w14:textId="4669A9D6"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6C00CD28" w14:textId="50ED35EB"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75CB5DBB" w14:textId="0DEA2C05"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3AB50FA2" w14:textId="1427CF7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MYCOM best design practices will be followed and compressor packages are under full MYCOM guarantee. For Other skids is confirmed</w:t>
            </w:r>
          </w:p>
        </w:tc>
        <w:tc>
          <w:tcPr>
            <w:tcW w:w="522" w:type="pct"/>
            <w:shd w:val="clear" w:color="auto" w:fill="auto"/>
          </w:tcPr>
          <w:p w14:paraId="15D7C5D9" w14:textId="2E5CD71C"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37516103" w14:textId="77777777" w:rsidTr="00E82AA6">
        <w:tc>
          <w:tcPr>
            <w:tcW w:w="165" w:type="pct"/>
            <w:shd w:val="clear" w:color="auto" w:fill="auto"/>
          </w:tcPr>
          <w:p w14:paraId="7A2456D2"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5F23B358" w14:textId="00340A97" w:rsidR="00E82AA6" w:rsidRPr="001A3171" w:rsidRDefault="00E82AA6" w:rsidP="00E82AA6">
            <w:pPr>
              <w:pStyle w:val="BodyText"/>
              <w:tabs>
                <w:tab w:val="left" w:pos="1146"/>
              </w:tabs>
              <w:jc w:val="both"/>
              <w:rPr>
                <w:rFonts w:asciiTheme="minorBidi" w:hAnsiTheme="minorBidi" w:cstheme="minorBidi"/>
                <w:sz w:val="20"/>
                <w:szCs w:val="20"/>
              </w:rPr>
            </w:pPr>
            <w:r w:rsidRPr="001A3171">
              <w:rPr>
                <w:rFonts w:asciiTheme="minorBidi" w:hAnsiTheme="minorBidi" w:cstheme="minorBidi"/>
                <w:sz w:val="20"/>
                <w:szCs w:val="20"/>
                <w:lang w:eastAsia="en-US"/>
              </w:rPr>
              <w:t>Casing for Gauges shall be 316 SS.</w:t>
            </w:r>
          </w:p>
        </w:tc>
        <w:tc>
          <w:tcPr>
            <w:tcW w:w="660" w:type="pct"/>
            <w:shd w:val="clear" w:color="auto" w:fill="auto"/>
          </w:tcPr>
          <w:p w14:paraId="77A416F3" w14:textId="094D863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OEM design will be followed for compressor Unit, the rest of package is confirmed.</w:t>
            </w:r>
          </w:p>
        </w:tc>
        <w:tc>
          <w:tcPr>
            <w:tcW w:w="570" w:type="pct"/>
            <w:shd w:val="clear" w:color="auto" w:fill="auto"/>
          </w:tcPr>
          <w:p w14:paraId="6D115C44" w14:textId="5EA5560D"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shall be mentioned in deviation list to consider by owner</w:t>
            </w:r>
          </w:p>
        </w:tc>
        <w:tc>
          <w:tcPr>
            <w:tcW w:w="553" w:type="pct"/>
            <w:shd w:val="clear" w:color="auto" w:fill="auto"/>
          </w:tcPr>
          <w:p w14:paraId="4E0D7D6F" w14:textId="2FC157B2"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7691F858" w14:textId="6BA76E6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70495757" w14:textId="3BA24C9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MYCOM best design practices suitable for project will be followed and compressor Packages are under full MYCOM Brand guarantee. For Other skids is confirmed</w:t>
            </w:r>
          </w:p>
        </w:tc>
        <w:tc>
          <w:tcPr>
            <w:tcW w:w="522" w:type="pct"/>
            <w:shd w:val="clear" w:color="auto" w:fill="auto"/>
          </w:tcPr>
          <w:p w14:paraId="58F12CD2" w14:textId="4F25981C"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78BA5983" w14:textId="77777777" w:rsidTr="00E82AA6">
        <w:tc>
          <w:tcPr>
            <w:tcW w:w="165" w:type="pct"/>
            <w:shd w:val="clear" w:color="auto" w:fill="auto"/>
          </w:tcPr>
          <w:p w14:paraId="3F9F14E4"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67870654" w14:textId="77777777" w:rsidR="00E82AA6" w:rsidRPr="001A3171" w:rsidRDefault="00E82AA6" w:rsidP="00E82AA6">
            <w:pPr>
              <w:autoSpaceDE w:val="0"/>
              <w:autoSpaceDN w:val="0"/>
              <w:spacing w:line="240" w:lineRule="auto"/>
              <w:rPr>
                <w:rFonts w:asciiTheme="minorBidi" w:hAnsiTheme="minorBidi" w:cstheme="minorBidi"/>
                <w:spacing w:val="-2"/>
                <w:sz w:val="20"/>
                <w:szCs w:val="20"/>
              </w:rPr>
            </w:pPr>
            <w:r w:rsidRPr="001A3171">
              <w:rPr>
                <w:rFonts w:asciiTheme="minorBidi" w:hAnsiTheme="minorBidi" w:cstheme="minorBidi"/>
                <w:spacing w:val="-2"/>
                <w:sz w:val="20"/>
                <w:szCs w:val="20"/>
              </w:rPr>
              <w:t>Vendor shall revise new proposal based on purchaser comments and to submit it with relevant catalogue.</w:t>
            </w:r>
          </w:p>
          <w:p w14:paraId="420AA0F1" w14:textId="77777777" w:rsidR="00E82AA6" w:rsidRPr="001A3171" w:rsidRDefault="00E82AA6" w:rsidP="00E82AA6">
            <w:pPr>
              <w:autoSpaceDE w:val="0"/>
              <w:autoSpaceDN w:val="0"/>
              <w:spacing w:line="240" w:lineRule="auto"/>
              <w:rPr>
                <w:rFonts w:asciiTheme="minorBidi" w:hAnsiTheme="minorBidi" w:cstheme="minorBidi"/>
                <w:spacing w:val="-2"/>
                <w:sz w:val="20"/>
                <w:szCs w:val="20"/>
              </w:rPr>
            </w:pPr>
            <w:r w:rsidRPr="001A3171">
              <w:rPr>
                <w:rFonts w:asciiTheme="minorBidi" w:hAnsiTheme="minorBidi" w:cstheme="minorBidi"/>
                <w:spacing w:val="-2"/>
                <w:sz w:val="20"/>
                <w:szCs w:val="20"/>
              </w:rPr>
              <w:t>Submitted deviation/conflict list should be discussed during clarification meeting.</w:t>
            </w:r>
          </w:p>
          <w:p w14:paraId="2CCD149E" w14:textId="77777777" w:rsidR="00E82AA6" w:rsidRPr="001A3171" w:rsidRDefault="00E82AA6" w:rsidP="00E82AA6">
            <w:pPr>
              <w:autoSpaceDE w:val="0"/>
              <w:autoSpaceDN w:val="0"/>
              <w:spacing w:line="240" w:lineRule="auto"/>
              <w:rPr>
                <w:rFonts w:asciiTheme="minorBidi" w:hAnsiTheme="minorBidi" w:cstheme="minorBidi"/>
                <w:spacing w:val="-2"/>
                <w:sz w:val="20"/>
                <w:szCs w:val="20"/>
              </w:rPr>
            </w:pPr>
            <w:r w:rsidRPr="001A3171">
              <w:rPr>
                <w:rFonts w:asciiTheme="minorBidi" w:hAnsiTheme="minorBidi" w:cstheme="minorBidi"/>
                <w:spacing w:val="-2"/>
                <w:sz w:val="20"/>
                <w:szCs w:val="20"/>
              </w:rPr>
              <w:t>This clarification sheet sets out the minimum requirements for the supply and does not relieve the Vendor of his full responsibility for the design and the reliable operation of the elements supplied.</w:t>
            </w:r>
          </w:p>
          <w:p w14:paraId="54F14CCA" w14:textId="529CCDC9" w:rsidR="00E82AA6" w:rsidRPr="001A3171" w:rsidRDefault="00E82AA6" w:rsidP="00E82AA6">
            <w:pPr>
              <w:pStyle w:val="BodyText"/>
              <w:tabs>
                <w:tab w:val="left" w:pos="1146"/>
              </w:tabs>
              <w:jc w:val="both"/>
              <w:rPr>
                <w:rFonts w:asciiTheme="minorBidi" w:hAnsiTheme="minorBidi" w:cstheme="minorBidi"/>
                <w:sz w:val="20"/>
                <w:szCs w:val="20"/>
              </w:rPr>
            </w:pPr>
            <w:r w:rsidRPr="001A3171">
              <w:rPr>
                <w:rFonts w:asciiTheme="minorBidi" w:hAnsiTheme="minorBidi" w:cstheme="minorBidi"/>
                <w:spacing w:val="-2"/>
                <w:sz w:val="20"/>
                <w:szCs w:val="20"/>
              </w:rPr>
              <w:t>Purchaser’s approval on Vendor's reply to this clarification, shall in no way be construed as relieving VENDOR of any of his obligation, responsibilities or liabilities under the CONTRACT and/or applicable codes and standards. Also; this clarification sheet sets out the minimum requirements for the supply and does not relieve the Vendor of his full responsibility for the design and the reliable operation of the elements supplied. Purchaser's or its Client's acceptance of Vendor’s reply (with or without comments) does not relieve the Vendor of the responsibility of complying with all terms, conditions, codes, standards, requirements of related requisition and project specifications</w:t>
            </w:r>
          </w:p>
        </w:tc>
        <w:tc>
          <w:tcPr>
            <w:tcW w:w="660" w:type="pct"/>
            <w:shd w:val="clear" w:color="auto" w:fill="auto"/>
          </w:tcPr>
          <w:p w14:paraId="481BB2AE" w14:textId="1427533B" w:rsidR="00E82AA6" w:rsidRPr="007203E4" w:rsidRDefault="00E82AA6" w:rsidP="00E82AA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Please find attached revised offer</w:t>
            </w:r>
          </w:p>
        </w:tc>
        <w:tc>
          <w:tcPr>
            <w:tcW w:w="570" w:type="pct"/>
            <w:shd w:val="clear" w:color="auto" w:fill="auto"/>
          </w:tcPr>
          <w:p w14:paraId="69A29A1F" w14:textId="07E30C5D"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confirm D.40</w:t>
            </w:r>
          </w:p>
        </w:tc>
        <w:tc>
          <w:tcPr>
            <w:tcW w:w="553" w:type="pct"/>
            <w:shd w:val="clear" w:color="auto" w:fill="auto"/>
          </w:tcPr>
          <w:p w14:paraId="1DFF7A18" w14:textId="46705EA6"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Comment is Confirmed</w:t>
            </w:r>
          </w:p>
        </w:tc>
        <w:tc>
          <w:tcPr>
            <w:tcW w:w="576" w:type="pct"/>
            <w:shd w:val="clear" w:color="auto" w:fill="auto"/>
          </w:tcPr>
          <w:p w14:paraId="6CFBB498" w14:textId="1142E379"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Vendor shall issue Related deviation list</w:t>
            </w:r>
          </w:p>
        </w:tc>
        <w:tc>
          <w:tcPr>
            <w:tcW w:w="1019" w:type="pct"/>
          </w:tcPr>
          <w:p w14:paraId="06C4E206" w14:textId="11F2581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Confirmed as per agreed TCL, This Package is designed based on latest technology and 100 years of experience of MYCOM Compressors fully under guarantee. MYCOM  Brand  is making 60 similar package per month and there are 65 units operating in Iran since 1989.</w:t>
            </w:r>
          </w:p>
        </w:tc>
        <w:tc>
          <w:tcPr>
            <w:tcW w:w="522" w:type="pct"/>
            <w:shd w:val="clear" w:color="auto" w:fill="auto"/>
          </w:tcPr>
          <w:p w14:paraId="0F4C2F2C" w14:textId="48A89765"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66E337A6" w14:textId="77777777" w:rsidTr="00E82AA6">
        <w:tc>
          <w:tcPr>
            <w:tcW w:w="165" w:type="pct"/>
            <w:shd w:val="clear" w:color="auto" w:fill="auto"/>
          </w:tcPr>
          <w:p w14:paraId="7A3604FC"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056A3535" w14:textId="5C6717E9" w:rsidR="00E82AA6" w:rsidRPr="001A3171" w:rsidRDefault="00E82AA6" w:rsidP="00E82AA6">
            <w:pPr>
              <w:autoSpaceDE w:val="0"/>
              <w:autoSpaceDN w:val="0"/>
              <w:spacing w:line="240" w:lineRule="auto"/>
              <w:rPr>
                <w:rFonts w:asciiTheme="minorBidi" w:hAnsiTheme="minorBidi" w:cstheme="minorBidi"/>
                <w:spacing w:val="-2"/>
                <w:sz w:val="20"/>
                <w:szCs w:val="20"/>
              </w:rPr>
            </w:pPr>
            <w:r>
              <w:rPr>
                <w:rFonts w:asciiTheme="minorBidi" w:hAnsiTheme="minorBidi" w:cstheme="minorBidi"/>
                <w:spacing w:val="-2"/>
                <w:sz w:val="20"/>
                <w:szCs w:val="20"/>
              </w:rPr>
              <w:t xml:space="preserve">Regarding technical offer exclusion item: </w:t>
            </w:r>
            <w:r w:rsidRPr="001A3171">
              <w:rPr>
                <w:rFonts w:asciiTheme="minorBidi" w:hAnsiTheme="minorBidi" w:cstheme="minorBidi"/>
                <w:spacing w:val="-2"/>
                <w:sz w:val="20"/>
                <w:szCs w:val="20"/>
              </w:rPr>
              <w:t>Instruments signals transfer outside B. L.</w:t>
            </w:r>
            <w:r>
              <w:rPr>
                <w:rFonts w:asciiTheme="minorBidi" w:hAnsiTheme="minorBidi" w:cstheme="minorBidi"/>
                <w:spacing w:val="-2"/>
                <w:sz w:val="20"/>
                <w:szCs w:val="20"/>
              </w:rPr>
              <w:t xml:space="preserve"> Please be noted that </w:t>
            </w:r>
            <w:r w:rsidRPr="001A3171">
              <w:rPr>
                <w:rFonts w:asciiTheme="minorBidi" w:hAnsiTheme="minorBidi" w:cstheme="minorBidi"/>
                <w:spacing w:val="-2"/>
                <w:sz w:val="20"/>
                <w:szCs w:val="20"/>
              </w:rPr>
              <w:t>If there are any special cable (for Temperature,</w:t>
            </w:r>
            <w:r>
              <w:rPr>
                <w:rFonts w:asciiTheme="minorBidi" w:hAnsiTheme="minorBidi" w:cstheme="minorBidi"/>
                <w:spacing w:val="-2"/>
                <w:sz w:val="20"/>
                <w:szCs w:val="20"/>
              </w:rPr>
              <w:t xml:space="preserve"> </w:t>
            </w:r>
            <w:r w:rsidRPr="001A3171">
              <w:rPr>
                <w:rFonts w:asciiTheme="minorBidi" w:hAnsiTheme="minorBidi" w:cstheme="minorBidi"/>
                <w:spacing w:val="-2"/>
                <w:sz w:val="20"/>
                <w:szCs w:val="20"/>
              </w:rPr>
              <w:t>Vibration,...) shall be supplied by vendor</w:t>
            </w:r>
            <w:r>
              <w:rPr>
                <w:rFonts w:asciiTheme="minorBidi" w:hAnsiTheme="minorBidi" w:cstheme="minorBidi"/>
                <w:spacing w:val="-2"/>
                <w:sz w:val="20"/>
                <w:szCs w:val="20"/>
              </w:rPr>
              <w:t>.</w:t>
            </w:r>
          </w:p>
        </w:tc>
        <w:tc>
          <w:tcPr>
            <w:tcW w:w="660" w:type="pct"/>
            <w:shd w:val="clear" w:color="auto" w:fill="auto"/>
          </w:tcPr>
          <w:p w14:paraId="5687D6E5" w14:textId="239B04AD" w:rsidR="00E82AA6" w:rsidRPr="007203E4" w:rsidRDefault="00E82AA6" w:rsidP="00E82AA6">
            <w:pPr>
              <w:pStyle w:val="Header"/>
              <w:wordWrap/>
              <w:spacing w:line="240" w:lineRule="auto"/>
              <w:rPr>
                <w:rFonts w:asciiTheme="minorBidi" w:hAnsiTheme="minorBidi" w:cstheme="minorBidi"/>
                <w:sz w:val="24"/>
                <w:szCs w:val="24"/>
              </w:rPr>
            </w:pPr>
            <w:r w:rsidRPr="007203E4">
              <w:rPr>
                <w:rFonts w:asciiTheme="minorBidi" w:hAnsiTheme="minorBidi" w:cstheme="minorBidi"/>
                <w:sz w:val="24"/>
                <w:szCs w:val="24"/>
              </w:rPr>
              <w:t>Confirmed</w:t>
            </w:r>
          </w:p>
        </w:tc>
        <w:tc>
          <w:tcPr>
            <w:tcW w:w="570" w:type="pct"/>
            <w:shd w:val="clear" w:color="auto" w:fill="auto"/>
          </w:tcPr>
          <w:p w14:paraId="344BE237" w14:textId="0F59F62F"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Noted</w:t>
            </w:r>
          </w:p>
        </w:tc>
        <w:tc>
          <w:tcPr>
            <w:tcW w:w="553" w:type="pct"/>
            <w:shd w:val="clear" w:color="auto" w:fill="auto"/>
          </w:tcPr>
          <w:p w14:paraId="5E321558" w14:textId="77777777" w:rsidR="00E82AA6" w:rsidRPr="00534F8D" w:rsidRDefault="00E82AA6" w:rsidP="00E82AA6">
            <w:pPr>
              <w:pStyle w:val="Header"/>
              <w:wordWrap/>
              <w:spacing w:line="240" w:lineRule="auto"/>
              <w:rPr>
                <w:rFonts w:asciiTheme="minorBidi" w:hAnsiTheme="minorBidi" w:cstheme="minorBidi"/>
                <w:b/>
                <w:bCs/>
                <w:sz w:val="24"/>
                <w:szCs w:val="24"/>
              </w:rPr>
            </w:pPr>
          </w:p>
        </w:tc>
        <w:tc>
          <w:tcPr>
            <w:tcW w:w="576" w:type="pct"/>
            <w:shd w:val="clear" w:color="auto" w:fill="auto"/>
          </w:tcPr>
          <w:p w14:paraId="4269C81B"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1019" w:type="pct"/>
          </w:tcPr>
          <w:p w14:paraId="3E7B1759" w14:textId="77777777" w:rsidR="00E82AA6" w:rsidRDefault="00E82AA6" w:rsidP="00E82AA6">
            <w:pPr>
              <w:pStyle w:val="Header"/>
              <w:wordWrap/>
              <w:spacing w:line="240" w:lineRule="auto"/>
              <w:rPr>
                <w:rFonts w:asciiTheme="minorBidi" w:hAnsiTheme="minorBidi" w:cstheme="minorBidi"/>
                <w:sz w:val="20"/>
                <w:szCs w:val="20"/>
              </w:rPr>
            </w:pPr>
          </w:p>
        </w:tc>
        <w:tc>
          <w:tcPr>
            <w:tcW w:w="522" w:type="pct"/>
            <w:shd w:val="clear" w:color="auto" w:fill="auto"/>
          </w:tcPr>
          <w:p w14:paraId="6F2E864D" w14:textId="4A1FBBF9"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sz w:val="20"/>
                <w:szCs w:val="20"/>
              </w:rPr>
              <w:t>closed</w:t>
            </w:r>
          </w:p>
        </w:tc>
      </w:tr>
      <w:tr w:rsidR="00E82AA6" w:rsidRPr="00693DA8" w14:paraId="0923B766" w14:textId="77777777" w:rsidTr="00E82AA6">
        <w:tc>
          <w:tcPr>
            <w:tcW w:w="165" w:type="pct"/>
            <w:shd w:val="clear" w:color="auto" w:fill="auto"/>
          </w:tcPr>
          <w:p w14:paraId="5E29FD17"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0BDF435C" w14:textId="279E4815" w:rsidR="00E82AA6" w:rsidRDefault="00E82AA6" w:rsidP="00E82AA6">
            <w:pPr>
              <w:autoSpaceDE w:val="0"/>
              <w:autoSpaceDN w:val="0"/>
              <w:spacing w:line="240" w:lineRule="auto"/>
              <w:rPr>
                <w:rFonts w:asciiTheme="minorBidi" w:hAnsiTheme="minorBidi" w:cstheme="minorBidi"/>
                <w:spacing w:val="-2"/>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0F27D866" w14:textId="77777777" w:rsidR="00E82AA6" w:rsidRPr="007203E4" w:rsidRDefault="00E82AA6" w:rsidP="00E82AA6">
            <w:pPr>
              <w:pStyle w:val="Header"/>
              <w:wordWrap/>
              <w:spacing w:line="240" w:lineRule="auto"/>
              <w:rPr>
                <w:rFonts w:asciiTheme="minorBidi" w:hAnsiTheme="minorBidi" w:cstheme="minorBidi"/>
                <w:sz w:val="24"/>
                <w:szCs w:val="24"/>
              </w:rPr>
            </w:pPr>
          </w:p>
        </w:tc>
        <w:tc>
          <w:tcPr>
            <w:tcW w:w="570" w:type="pct"/>
            <w:shd w:val="clear" w:color="auto" w:fill="auto"/>
          </w:tcPr>
          <w:p w14:paraId="068D383F"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Unit Control Panel (UCP) - UCP Scope is as below:</w:t>
            </w:r>
          </w:p>
          <w:p w14:paraId="72B39011"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Size of UCP Cabinets: 800 W x 800 D x 2000 H with 100mm Plinth (RITTAL with RAL 7035). Unit Control Panel (UCP), installed in safe area (Control Room), IP-50, It Shall include:</w:t>
            </w:r>
          </w:p>
          <w:p w14:paraId="6DAACB71"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 xml:space="preserve">A. UCP Workstation (Embedded Type, </w:t>
            </w:r>
            <w:r w:rsidRPr="002B1263">
              <w:rPr>
                <w:rFonts w:asciiTheme="minorBidi" w:hAnsiTheme="minorBidi" w:cstheme="minorBidi"/>
                <w:sz w:val="20"/>
                <w:szCs w:val="20"/>
              </w:rPr>
              <w:lastRenderedPageBreak/>
              <w:t>Industrial PC/Panel Mounted).</w:t>
            </w:r>
          </w:p>
          <w:p w14:paraId="4C4BA436"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B. UCP Printer.</w:t>
            </w:r>
          </w:p>
          <w:p w14:paraId="0CE796B1"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C.UCP hard-wired interfaces with the Plant Control System (PCS) [Distributed Control System (DCS), Emergency Shutdown System (ESD), Fire &amp; Gas System (FGS)] and Motor Control Centre (MCC) shall be provided as per client request (during detail design) and project specifications which are mentioned above.</w:t>
            </w:r>
          </w:p>
          <w:p w14:paraId="2B8CCD6F"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D.Time synchronization signal shall be considered by UCP Vendor in order to synchronize UCP and DCS time for data communication. Vendor shall confirm Instrument Symbols &amp; Legend, in related referenced P&amp;ID's.</w:t>
            </w:r>
          </w:p>
          <w:p w14:paraId="06A56879" w14:textId="53B1D997" w:rsidR="00E82AA6" w:rsidRDefault="00E82AA6" w:rsidP="00E82AA6">
            <w:pPr>
              <w:pStyle w:val="Header"/>
              <w:wordWrap/>
              <w:spacing w:line="240" w:lineRule="auto"/>
              <w:rPr>
                <w:rFonts w:asciiTheme="minorBidi" w:hAnsiTheme="minorBidi" w:cstheme="minorBidi"/>
                <w:b/>
                <w:bCs/>
                <w:sz w:val="24"/>
                <w:szCs w:val="24"/>
              </w:rPr>
            </w:pPr>
            <w:r w:rsidRPr="002B1263">
              <w:rPr>
                <w:rFonts w:asciiTheme="minorBidi" w:hAnsiTheme="minorBidi" w:cstheme="minorBidi"/>
                <w:sz w:val="20"/>
                <w:szCs w:val="20"/>
              </w:rPr>
              <w:t>E.For Utilities inside UCP / LCP such as fluorescent lamps and Fans Non-UPS power (230VAC) will be provided by client, so vendor is requested to provide and consider this philosophy for their wiring connection diagram</w:t>
            </w:r>
          </w:p>
        </w:tc>
        <w:tc>
          <w:tcPr>
            <w:tcW w:w="553" w:type="pct"/>
            <w:shd w:val="clear" w:color="auto" w:fill="auto"/>
          </w:tcPr>
          <w:p w14:paraId="6BD94DCC" w14:textId="107446F3"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lastRenderedPageBreak/>
              <w:t>-Noted, Dimension will be specified after order.</w:t>
            </w:r>
          </w:p>
          <w:p w14:paraId="0A29D899" w14:textId="2164BF89"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A-Noted.</w:t>
            </w:r>
          </w:p>
          <w:p w14:paraId="6165AFF5" w14:textId="6238BE2B"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B-Noted.</w:t>
            </w:r>
          </w:p>
          <w:p w14:paraId="0701887B"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C-Noted.</w:t>
            </w:r>
          </w:p>
          <w:p w14:paraId="3A98D6CA"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D-Noted.</w:t>
            </w:r>
          </w:p>
          <w:p w14:paraId="12A58BE7" w14:textId="7D90CA89"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E-Noted.</w:t>
            </w:r>
          </w:p>
        </w:tc>
        <w:tc>
          <w:tcPr>
            <w:tcW w:w="576" w:type="pct"/>
            <w:shd w:val="clear" w:color="auto" w:fill="auto"/>
          </w:tcPr>
          <w:p w14:paraId="73F4DB41" w14:textId="4E1D5739"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from dimension shall be mentioned in deviation list</w:t>
            </w:r>
          </w:p>
        </w:tc>
        <w:tc>
          <w:tcPr>
            <w:tcW w:w="1019" w:type="pct"/>
          </w:tcPr>
          <w:p w14:paraId="6EB5C463" w14:textId="1E840A82"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Comment will be followed and no deviation for this comment</w:t>
            </w:r>
          </w:p>
        </w:tc>
        <w:tc>
          <w:tcPr>
            <w:tcW w:w="522" w:type="pct"/>
            <w:shd w:val="clear" w:color="auto" w:fill="auto"/>
          </w:tcPr>
          <w:p w14:paraId="138C519D" w14:textId="133B8DA6"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66A20643" w14:textId="77777777" w:rsidTr="00E82AA6">
        <w:tc>
          <w:tcPr>
            <w:tcW w:w="165" w:type="pct"/>
            <w:shd w:val="clear" w:color="auto" w:fill="auto"/>
          </w:tcPr>
          <w:p w14:paraId="1592B1E8"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37BFD7A4" w14:textId="1B9BAACB" w:rsidR="00E82AA6" w:rsidRDefault="00E82AA6" w:rsidP="00E82AA6">
            <w:pPr>
              <w:autoSpaceDE w:val="0"/>
              <w:autoSpaceDN w:val="0"/>
              <w:spacing w:line="240" w:lineRule="auto"/>
              <w:rPr>
                <w:rFonts w:asciiTheme="minorBidi" w:hAnsiTheme="minorBidi" w:cstheme="minorBidi"/>
                <w:spacing w:val="-2"/>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55C0778F" w14:textId="77777777" w:rsidR="00E82AA6" w:rsidRPr="007203E4" w:rsidRDefault="00E82AA6" w:rsidP="00E82AA6">
            <w:pPr>
              <w:pStyle w:val="Header"/>
              <w:wordWrap/>
              <w:spacing w:line="240" w:lineRule="auto"/>
              <w:rPr>
                <w:rFonts w:asciiTheme="minorBidi" w:hAnsiTheme="minorBidi" w:cstheme="minorBidi"/>
                <w:sz w:val="24"/>
                <w:szCs w:val="24"/>
              </w:rPr>
            </w:pPr>
          </w:p>
        </w:tc>
        <w:tc>
          <w:tcPr>
            <w:tcW w:w="570" w:type="pct"/>
            <w:shd w:val="clear" w:color="auto" w:fill="auto"/>
          </w:tcPr>
          <w:p w14:paraId="68F54D85"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PLC system shall consist of the following mentioned items: (this item subject to change)</w:t>
            </w:r>
          </w:p>
          <w:p w14:paraId="25ABD517"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 xml:space="preserve">A.Redundant and Fault tolerant PLC modules for </w:t>
            </w:r>
            <w:r w:rsidRPr="002B1263">
              <w:rPr>
                <w:rFonts w:asciiTheme="minorBidi" w:hAnsiTheme="minorBidi" w:cstheme="minorBidi"/>
                <w:sz w:val="20"/>
                <w:szCs w:val="20"/>
              </w:rPr>
              <w:lastRenderedPageBreak/>
              <w:t>power supply, CPU, I/O cards and communication modules shall be configured with 2 (Two) separated rack (Master/Slave) and with Hot-Standby configuration.</w:t>
            </w:r>
          </w:p>
          <w:p w14:paraId="4C1A8ACD"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B.Modbus RTU with RS-485 (Slave type) physical layer shall be provided on the PLC’s communication module. (DCS can receive / transmit signal with Modbus RTU / RS-485 physical layer, UCP shall communicate with DCS via dual redundant industrial communication network. Communications link shall be provided with galvanic / optical isolation and with full link diagnostics).</w:t>
            </w:r>
          </w:p>
          <w:p w14:paraId="314BC433"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C.Interconnecting cable between program loader and PLC is in vendor’s scope.</w:t>
            </w:r>
          </w:p>
          <w:p w14:paraId="42B29751"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D.Original PLC’s operating software and application software plus laptop (with permanent license). Permanent License for HMI (19” monitor) shall also be considered.</w:t>
            </w:r>
          </w:p>
          <w:p w14:paraId="5863E081"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E.An individual LED shall identify failure of each module.</w:t>
            </w:r>
          </w:p>
          <w:p w14:paraId="53B77FA4" w14:textId="0AA8AC27" w:rsidR="00E82AA6" w:rsidRDefault="00E82AA6" w:rsidP="00E82AA6">
            <w:pPr>
              <w:pStyle w:val="Header"/>
              <w:wordWrap/>
              <w:spacing w:line="240" w:lineRule="auto"/>
              <w:rPr>
                <w:rFonts w:asciiTheme="minorBidi" w:hAnsiTheme="minorBidi" w:cstheme="minorBidi"/>
                <w:b/>
                <w:bCs/>
                <w:sz w:val="24"/>
                <w:szCs w:val="24"/>
              </w:rPr>
            </w:pPr>
            <w:r w:rsidRPr="002B1263">
              <w:rPr>
                <w:rFonts w:asciiTheme="minorBidi" w:hAnsiTheme="minorBidi" w:cstheme="minorBidi"/>
                <w:sz w:val="20"/>
                <w:szCs w:val="20"/>
              </w:rPr>
              <w:t xml:space="preserve">F.Cooling Fan and diagnostics interface </w:t>
            </w:r>
            <w:r w:rsidRPr="002B1263">
              <w:rPr>
                <w:rFonts w:asciiTheme="minorBidi" w:hAnsiTheme="minorBidi" w:cstheme="minorBidi"/>
                <w:sz w:val="20"/>
                <w:szCs w:val="20"/>
              </w:rPr>
              <w:lastRenderedPageBreak/>
              <w:t>signals shall be provided.</w:t>
            </w:r>
          </w:p>
        </w:tc>
        <w:tc>
          <w:tcPr>
            <w:tcW w:w="553" w:type="pct"/>
            <w:shd w:val="clear" w:color="auto" w:fill="auto"/>
          </w:tcPr>
          <w:p w14:paraId="320CC986"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lastRenderedPageBreak/>
              <w:t>A-Noted.</w:t>
            </w:r>
          </w:p>
          <w:p w14:paraId="3E41EC42"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B-Noted.</w:t>
            </w:r>
          </w:p>
          <w:p w14:paraId="2FFA1438"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C-Noted.</w:t>
            </w:r>
          </w:p>
          <w:p w14:paraId="7EDEA99F"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D-Noted</w:t>
            </w:r>
          </w:p>
          <w:p w14:paraId="38C141B0"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E-Noted.</w:t>
            </w:r>
          </w:p>
          <w:p w14:paraId="41A8967D" w14:textId="710361AC"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F-Noted.</w:t>
            </w:r>
          </w:p>
        </w:tc>
        <w:tc>
          <w:tcPr>
            <w:tcW w:w="576" w:type="pct"/>
            <w:shd w:val="clear" w:color="auto" w:fill="auto"/>
          </w:tcPr>
          <w:p w14:paraId="7BA20010" w14:textId="56A7FD5F"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1019" w:type="pct"/>
          </w:tcPr>
          <w:p w14:paraId="6D2BAA4C"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10E97108" w14:textId="4E3BF4D0"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4B0B748C" w14:textId="77777777" w:rsidTr="00E82AA6">
        <w:tc>
          <w:tcPr>
            <w:tcW w:w="165" w:type="pct"/>
            <w:shd w:val="clear" w:color="auto" w:fill="auto"/>
          </w:tcPr>
          <w:p w14:paraId="3B8AE9F2"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5B3DAF0C" w14:textId="79D6FF58" w:rsidR="00E82AA6" w:rsidRDefault="00E82AA6" w:rsidP="00E82AA6">
            <w:pPr>
              <w:autoSpaceDE w:val="0"/>
              <w:autoSpaceDN w:val="0"/>
              <w:spacing w:line="240" w:lineRule="auto"/>
              <w:rPr>
                <w:rFonts w:asciiTheme="minorBidi" w:hAnsiTheme="minorBidi" w:cstheme="minorBidi"/>
                <w:spacing w:val="-2"/>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687139CC" w14:textId="77777777" w:rsidR="00E82AA6" w:rsidRPr="007203E4" w:rsidRDefault="00E82AA6" w:rsidP="00E82AA6">
            <w:pPr>
              <w:pStyle w:val="Header"/>
              <w:wordWrap/>
              <w:spacing w:line="240" w:lineRule="auto"/>
              <w:rPr>
                <w:rFonts w:asciiTheme="minorBidi" w:hAnsiTheme="minorBidi" w:cstheme="minorBidi"/>
                <w:sz w:val="24"/>
                <w:szCs w:val="24"/>
              </w:rPr>
            </w:pPr>
          </w:p>
        </w:tc>
        <w:tc>
          <w:tcPr>
            <w:tcW w:w="570" w:type="pct"/>
            <w:shd w:val="clear" w:color="auto" w:fill="auto"/>
          </w:tcPr>
          <w:p w14:paraId="03E10E3E"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LOCAL CONTROL PANEL (if applicable):</w:t>
            </w:r>
          </w:p>
          <w:p w14:paraId="6BEC0B3B"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A. Terminals shall be grouped according to voltage level. Ground bus bar as well as external termination point shall be provided According to specification.</w:t>
            </w:r>
          </w:p>
          <w:p w14:paraId="5977C4CD"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B. Outdoor (lP-65), self-standing type and a rain, sun shade and canopy. All electrical equipment shall comply with "application of electrical equipment in hazardous area" in accordance with specific job requirements of general specification for instrumentation.</w:t>
            </w:r>
          </w:p>
          <w:p w14:paraId="62C5DBBD"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C. AC instrument power and low voltage DC wiring shall be routed in separate cable tray.</w:t>
            </w:r>
          </w:p>
          <w:p w14:paraId="5B8BD7BF"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D. Terminals for multi cables shall be provided with 20% spare. All spare shall be identified</w:t>
            </w:r>
          </w:p>
          <w:p w14:paraId="1EE09E6B"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E. All devices mounted in panel and on instruments shall be identified. With a permanently attached tag name showing the service</w:t>
            </w:r>
          </w:p>
          <w:p w14:paraId="2A2A3528"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F.  The Panel shall be equipped as a minimum with following devices:</w:t>
            </w:r>
          </w:p>
          <w:p w14:paraId="3046018B"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I) Start, Stop and Emergency Shutdown Push-Buttons</w:t>
            </w:r>
          </w:p>
          <w:p w14:paraId="08B60C50"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 xml:space="preserve">II) Reset demand or </w:t>
            </w:r>
            <w:r w:rsidRPr="002B1263">
              <w:rPr>
                <w:rFonts w:asciiTheme="minorBidi" w:hAnsiTheme="minorBidi" w:cstheme="minorBidi"/>
                <w:sz w:val="20"/>
                <w:szCs w:val="20"/>
              </w:rPr>
              <w:lastRenderedPageBreak/>
              <w:t>Authorization Push-Button</w:t>
            </w:r>
          </w:p>
          <w:p w14:paraId="4B03123C"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III) Lamp Test Push Button</w:t>
            </w:r>
          </w:p>
          <w:p w14:paraId="4FDF51FA"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IV) Audible &amp; Visible Alarm / Horn</w:t>
            </w:r>
          </w:p>
          <w:p w14:paraId="4558B6EA"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V) Other accessory devices shall be provided as per vendor's standard operation.</w:t>
            </w:r>
          </w:p>
          <w:p w14:paraId="776E19B4"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VI) Package Burner Firing Indicators from Flame Detector / Flame sensor for both Pilot and main burner</w:t>
            </w:r>
          </w:p>
          <w:p w14:paraId="55DD0168"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VII) Package Burner Fault Indicators and alarm</w:t>
            </w:r>
          </w:p>
          <w:p w14:paraId="1A8BC5BB"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Besides, appropriate LCP with respect to project technical specification shall be provided by vendor.</w:t>
            </w:r>
          </w:p>
          <w:p w14:paraId="7F2D4D54"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G. All wires shall be tagged at both ends of connection to devices and terminal blocks as per wiring diagram.</w:t>
            </w:r>
          </w:p>
          <w:p w14:paraId="07FC8AC7"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H. Operating and indicating devices shall be outside of panel</w:t>
            </w:r>
          </w:p>
          <w:p w14:paraId="7E64A01F"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I. All Emergency PBs &amp; Switches in LCP or UCP shall have a protective cover to avoid inadvertent shutdown.</w:t>
            </w:r>
          </w:p>
          <w:p w14:paraId="755FCF6D"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J. Illumination shall be provided by fluorescent lamps which shall be operated by door Switch.</w:t>
            </w:r>
          </w:p>
          <w:p w14:paraId="77A586B3"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 xml:space="preserve">K. Each shutdown logic </w:t>
            </w:r>
            <w:r w:rsidRPr="002B1263">
              <w:rPr>
                <w:rFonts w:asciiTheme="minorBidi" w:hAnsiTheme="minorBidi" w:cstheme="minorBidi"/>
                <w:sz w:val="20"/>
                <w:szCs w:val="20"/>
              </w:rPr>
              <w:lastRenderedPageBreak/>
              <w:t>output and output for solenoid valve activation shall be Fuse-Protected.</w:t>
            </w:r>
          </w:p>
          <w:p w14:paraId="242D75D8"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L. Skid Mounted Local Gauge Board shall be provided by package's VENDOR.</w:t>
            </w:r>
          </w:p>
          <w:p w14:paraId="7F0E99D6" w14:textId="77777777" w:rsidR="00E82AA6" w:rsidRPr="002B1263" w:rsidRDefault="00E82AA6" w:rsidP="00E82AA6">
            <w:pPr>
              <w:pStyle w:val="BodyText"/>
              <w:tabs>
                <w:tab w:val="left" w:pos="1146"/>
              </w:tabs>
              <w:jc w:val="both"/>
              <w:rPr>
                <w:rFonts w:asciiTheme="minorBidi" w:hAnsiTheme="minorBidi" w:cstheme="minorBidi"/>
                <w:sz w:val="20"/>
                <w:szCs w:val="20"/>
              </w:rPr>
            </w:pPr>
            <w:r w:rsidRPr="002B1263">
              <w:rPr>
                <w:rFonts w:asciiTheme="minorBidi" w:hAnsiTheme="minorBidi" w:cstheme="minorBidi"/>
                <w:sz w:val="20"/>
                <w:szCs w:val="20"/>
              </w:rPr>
              <w:t>M. Local Panel Material: AISI 316 with suitable painting, as per project specifications shall be considered.</w:t>
            </w:r>
          </w:p>
          <w:p w14:paraId="5AC32A2A" w14:textId="6E3093AF" w:rsidR="00E82AA6" w:rsidRDefault="00E82AA6" w:rsidP="00E82AA6">
            <w:pPr>
              <w:pStyle w:val="Header"/>
              <w:wordWrap/>
              <w:spacing w:line="240" w:lineRule="auto"/>
              <w:rPr>
                <w:rFonts w:asciiTheme="minorBidi" w:hAnsiTheme="minorBidi" w:cstheme="minorBidi"/>
                <w:b/>
                <w:bCs/>
                <w:sz w:val="24"/>
                <w:szCs w:val="24"/>
              </w:rPr>
            </w:pPr>
            <w:r w:rsidRPr="002B1263">
              <w:rPr>
                <w:rFonts w:asciiTheme="minorBidi" w:hAnsiTheme="minorBidi" w:cstheme="minorBidi"/>
                <w:sz w:val="20"/>
                <w:szCs w:val="20"/>
              </w:rPr>
              <w:t>(if applicable)</w:t>
            </w:r>
          </w:p>
        </w:tc>
        <w:tc>
          <w:tcPr>
            <w:tcW w:w="553" w:type="pct"/>
            <w:shd w:val="clear" w:color="auto" w:fill="auto"/>
          </w:tcPr>
          <w:p w14:paraId="6400CF8F"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lastRenderedPageBreak/>
              <w:t>A-Noted.</w:t>
            </w:r>
          </w:p>
          <w:p w14:paraId="0E2783DC"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B-Noted.</w:t>
            </w:r>
          </w:p>
          <w:p w14:paraId="1CFA3969"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C-Noted.</w:t>
            </w:r>
          </w:p>
          <w:p w14:paraId="4679243F"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D-Noted</w:t>
            </w:r>
          </w:p>
          <w:p w14:paraId="30705A15"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E-Noted.</w:t>
            </w:r>
          </w:p>
          <w:p w14:paraId="131225B3" w14:textId="769FD85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F-Noted.</w:t>
            </w:r>
          </w:p>
          <w:p w14:paraId="6D3B6BC7" w14:textId="290E7DF6"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G-Noted</w:t>
            </w:r>
          </w:p>
          <w:p w14:paraId="53A2DFD5" w14:textId="406E8021"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I-Noted.</w:t>
            </w:r>
          </w:p>
          <w:p w14:paraId="27FCEBE0" w14:textId="67B987FD"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J-Noted.</w:t>
            </w:r>
          </w:p>
          <w:p w14:paraId="0EA8FDA0"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H-Noted.</w:t>
            </w:r>
          </w:p>
          <w:p w14:paraId="6665781B"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K-Noted.</w:t>
            </w:r>
          </w:p>
          <w:p w14:paraId="2D9609FA" w14:textId="77777777"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L-Noted.</w:t>
            </w:r>
          </w:p>
          <w:p w14:paraId="0C356C0C" w14:textId="76B6CCC5"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M-Noted</w:t>
            </w:r>
          </w:p>
        </w:tc>
        <w:tc>
          <w:tcPr>
            <w:tcW w:w="576" w:type="pct"/>
            <w:shd w:val="clear" w:color="auto" w:fill="auto"/>
          </w:tcPr>
          <w:p w14:paraId="787EB337" w14:textId="05B01349"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1019" w:type="pct"/>
          </w:tcPr>
          <w:p w14:paraId="5B539095"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2FAE414A" w14:textId="3F31248A"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52E946ED" w14:textId="77777777" w:rsidTr="00E82AA6">
        <w:tc>
          <w:tcPr>
            <w:tcW w:w="165" w:type="pct"/>
            <w:shd w:val="clear" w:color="auto" w:fill="auto"/>
          </w:tcPr>
          <w:p w14:paraId="59DFCDB6"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79E3AC0F" w14:textId="3EB75333" w:rsidR="00E82AA6" w:rsidRDefault="00E82AA6" w:rsidP="00E82AA6">
            <w:pPr>
              <w:autoSpaceDE w:val="0"/>
              <w:autoSpaceDN w:val="0"/>
              <w:spacing w:line="240" w:lineRule="auto"/>
              <w:rPr>
                <w:rFonts w:asciiTheme="minorBidi" w:hAnsiTheme="minorBidi" w:cstheme="minorBidi"/>
                <w:spacing w:val="-2"/>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2E4CBFB3" w14:textId="77777777" w:rsidR="00E82AA6" w:rsidRPr="007203E4" w:rsidRDefault="00E82AA6" w:rsidP="00E82AA6">
            <w:pPr>
              <w:pStyle w:val="Header"/>
              <w:wordWrap/>
              <w:spacing w:line="240" w:lineRule="auto"/>
              <w:rPr>
                <w:rFonts w:asciiTheme="minorBidi" w:hAnsiTheme="minorBidi" w:cstheme="minorBidi"/>
                <w:sz w:val="24"/>
                <w:szCs w:val="24"/>
              </w:rPr>
            </w:pPr>
          </w:p>
        </w:tc>
        <w:tc>
          <w:tcPr>
            <w:tcW w:w="570" w:type="pct"/>
            <w:shd w:val="clear" w:color="auto" w:fill="auto"/>
          </w:tcPr>
          <w:p w14:paraId="5163006E" w14:textId="589EA4F9" w:rsidR="00E82AA6" w:rsidRDefault="00E82AA6" w:rsidP="00E82AA6">
            <w:pPr>
              <w:pStyle w:val="Header"/>
              <w:wordWrap/>
              <w:spacing w:line="240" w:lineRule="auto"/>
              <w:rPr>
                <w:rFonts w:asciiTheme="minorBidi" w:hAnsiTheme="minorBidi" w:cstheme="minorBidi"/>
                <w:b/>
                <w:bCs/>
                <w:sz w:val="24"/>
                <w:szCs w:val="24"/>
              </w:rPr>
            </w:pPr>
            <w:r w:rsidRPr="002B1263">
              <w:rPr>
                <w:rFonts w:asciiTheme="minorBidi" w:hAnsiTheme="minorBidi" w:cstheme="minorBidi"/>
                <w:sz w:val="20"/>
                <w:szCs w:val="20"/>
              </w:rPr>
              <w:t>Distance between package units and control room will be clarified later but, if any restriction is exist for signal transmission, vendor shall review and submit technical solution.</w:t>
            </w:r>
          </w:p>
        </w:tc>
        <w:tc>
          <w:tcPr>
            <w:tcW w:w="553" w:type="pct"/>
            <w:shd w:val="clear" w:color="auto" w:fill="auto"/>
          </w:tcPr>
          <w:p w14:paraId="5E1463F6" w14:textId="134CD0C3"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 xml:space="preserve">There is technical limitation for that and it should be discussed. </w:t>
            </w:r>
          </w:p>
        </w:tc>
        <w:tc>
          <w:tcPr>
            <w:tcW w:w="576" w:type="pct"/>
            <w:shd w:val="clear" w:color="auto" w:fill="auto"/>
          </w:tcPr>
          <w:p w14:paraId="4F4BB2B4" w14:textId="4EE08EF7"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1019" w:type="pct"/>
          </w:tcPr>
          <w:p w14:paraId="0698F900"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2613712B" w14:textId="2FDE84CA"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2B6DC934" w14:textId="77777777" w:rsidTr="00E82AA6">
        <w:tc>
          <w:tcPr>
            <w:tcW w:w="165" w:type="pct"/>
            <w:shd w:val="clear" w:color="auto" w:fill="auto"/>
          </w:tcPr>
          <w:p w14:paraId="6B91CD3C"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537B7054" w14:textId="22E86284" w:rsidR="00E82AA6" w:rsidRDefault="00E82AA6" w:rsidP="00E82AA6">
            <w:pPr>
              <w:autoSpaceDE w:val="0"/>
              <w:autoSpaceDN w:val="0"/>
              <w:spacing w:line="240" w:lineRule="auto"/>
              <w:rPr>
                <w:rFonts w:asciiTheme="minorBidi" w:hAnsiTheme="minorBidi" w:cstheme="minorBidi"/>
                <w:spacing w:val="-2"/>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41913855" w14:textId="77777777" w:rsidR="00E82AA6" w:rsidRPr="007203E4" w:rsidRDefault="00E82AA6" w:rsidP="00E82AA6">
            <w:pPr>
              <w:pStyle w:val="Header"/>
              <w:wordWrap/>
              <w:spacing w:line="240" w:lineRule="auto"/>
              <w:rPr>
                <w:rFonts w:asciiTheme="minorBidi" w:hAnsiTheme="minorBidi" w:cstheme="minorBidi"/>
                <w:sz w:val="24"/>
                <w:szCs w:val="24"/>
              </w:rPr>
            </w:pPr>
          </w:p>
        </w:tc>
        <w:tc>
          <w:tcPr>
            <w:tcW w:w="570" w:type="pct"/>
            <w:shd w:val="clear" w:color="auto" w:fill="auto"/>
          </w:tcPr>
          <w:p w14:paraId="7B2AEB58" w14:textId="592BBCCC" w:rsidR="00E82AA6" w:rsidRDefault="00E82AA6" w:rsidP="00E82AA6">
            <w:pPr>
              <w:pStyle w:val="Header"/>
              <w:wordWrap/>
              <w:spacing w:line="240" w:lineRule="auto"/>
              <w:rPr>
                <w:rFonts w:asciiTheme="minorBidi" w:hAnsiTheme="minorBidi" w:cstheme="minorBidi"/>
                <w:b/>
                <w:bCs/>
                <w:sz w:val="24"/>
                <w:szCs w:val="24"/>
              </w:rPr>
            </w:pPr>
            <w:r w:rsidRPr="002B1263">
              <w:rPr>
                <w:rFonts w:asciiTheme="minorBidi" w:hAnsiTheme="minorBidi" w:cstheme="minorBidi"/>
                <w:sz w:val="20"/>
                <w:szCs w:val="20"/>
              </w:rPr>
              <w:t>Control panel and equipment enclosures shall be designed for bottom entry or bottom exit of cables with Gland plate and explosion proof cable glands.</w:t>
            </w:r>
          </w:p>
        </w:tc>
        <w:tc>
          <w:tcPr>
            <w:tcW w:w="553" w:type="pct"/>
            <w:shd w:val="clear" w:color="auto" w:fill="auto"/>
          </w:tcPr>
          <w:p w14:paraId="38938056" w14:textId="5C2D2B2F"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Noted</w:t>
            </w:r>
          </w:p>
        </w:tc>
        <w:tc>
          <w:tcPr>
            <w:tcW w:w="576" w:type="pct"/>
            <w:shd w:val="clear" w:color="auto" w:fill="auto"/>
          </w:tcPr>
          <w:p w14:paraId="0DAF3657" w14:textId="17D98375"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1019" w:type="pct"/>
          </w:tcPr>
          <w:p w14:paraId="3777F3E5"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15C46BF1" w14:textId="359530A5"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4747CD36" w14:textId="77777777" w:rsidTr="00E82AA6">
        <w:tc>
          <w:tcPr>
            <w:tcW w:w="165" w:type="pct"/>
            <w:shd w:val="clear" w:color="auto" w:fill="auto"/>
          </w:tcPr>
          <w:p w14:paraId="1044CBC8"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3A4A81C3" w14:textId="77C06526" w:rsidR="00E82AA6" w:rsidRDefault="00E82AA6" w:rsidP="00E82AA6">
            <w:pPr>
              <w:autoSpaceDE w:val="0"/>
              <w:autoSpaceDN w:val="0"/>
              <w:spacing w:line="240" w:lineRule="auto"/>
              <w:rPr>
                <w:rFonts w:asciiTheme="minorBidi" w:hAnsiTheme="minorBidi" w:cstheme="minorBidi"/>
                <w:spacing w:val="-2"/>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5760E1F7" w14:textId="77777777" w:rsidR="00E82AA6" w:rsidRPr="007203E4" w:rsidRDefault="00E82AA6" w:rsidP="00E82AA6">
            <w:pPr>
              <w:pStyle w:val="Header"/>
              <w:wordWrap/>
              <w:spacing w:line="240" w:lineRule="auto"/>
              <w:rPr>
                <w:rFonts w:asciiTheme="minorBidi" w:hAnsiTheme="minorBidi" w:cstheme="minorBidi"/>
                <w:sz w:val="24"/>
                <w:szCs w:val="24"/>
              </w:rPr>
            </w:pPr>
          </w:p>
        </w:tc>
        <w:tc>
          <w:tcPr>
            <w:tcW w:w="570" w:type="pct"/>
            <w:shd w:val="clear" w:color="auto" w:fill="auto"/>
          </w:tcPr>
          <w:p w14:paraId="3AC9AF8D" w14:textId="7DF6BDDD" w:rsidR="00E82AA6" w:rsidRDefault="00E82AA6" w:rsidP="00E82AA6">
            <w:pPr>
              <w:pStyle w:val="Header"/>
              <w:wordWrap/>
              <w:spacing w:line="240" w:lineRule="auto"/>
              <w:rPr>
                <w:rFonts w:asciiTheme="minorBidi" w:hAnsiTheme="minorBidi" w:cstheme="minorBidi"/>
                <w:b/>
                <w:bCs/>
                <w:sz w:val="24"/>
                <w:szCs w:val="24"/>
              </w:rPr>
            </w:pPr>
            <w:r w:rsidRPr="002B1263">
              <w:rPr>
                <w:rFonts w:asciiTheme="minorBidi" w:hAnsiTheme="minorBidi" w:cstheme="minorBidi"/>
                <w:sz w:val="20"/>
                <w:szCs w:val="20"/>
              </w:rPr>
              <w:t>Junction boxes shall be provided with Stainless Steel.</w:t>
            </w:r>
          </w:p>
        </w:tc>
        <w:tc>
          <w:tcPr>
            <w:tcW w:w="553" w:type="pct"/>
            <w:shd w:val="clear" w:color="auto" w:fill="auto"/>
          </w:tcPr>
          <w:p w14:paraId="6660807F" w14:textId="057D91F6"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Noted</w:t>
            </w:r>
          </w:p>
        </w:tc>
        <w:tc>
          <w:tcPr>
            <w:tcW w:w="576" w:type="pct"/>
            <w:shd w:val="clear" w:color="auto" w:fill="auto"/>
          </w:tcPr>
          <w:p w14:paraId="1F2E84E5" w14:textId="0E94DE4C"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1019" w:type="pct"/>
          </w:tcPr>
          <w:p w14:paraId="65C27C15"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56AD093A" w14:textId="0FD47CC0"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7F55B073" w14:textId="77777777" w:rsidTr="00E82AA6">
        <w:tc>
          <w:tcPr>
            <w:tcW w:w="165" w:type="pct"/>
            <w:shd w:val="clear" w:color="auto" w:fill="auto"/>
          </w:tcPr>
          <w:p w14:paraId="38E43492"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tcPr>
          <w:p w14:paraId="25C1A8B2" w14:textId="279D54BE" w:rsidR="00E82AA6" w:rsidRDefault="00E82AA6" w:rsidP="00E82AA6">
            <w:pPr>
              <w:autoSpaceDE w:val="0"/>
              <w:autoSpaceDN w:val="0"/>
              <w:spacing w:line="240" w:lineRule="auto"/>
              <w:rPr>
                <w:rFonts w:asciiTheme="minorBidi" w:hAnsiTheme="minorBidi" w:cstheme="minorBidi"/>
                <w:spacing w:val="-2"/>
                <w:sz w:val="20"/>
                <w:szCs w:val="20"/>
              </w:rPr>
            </w:pPr>
            <w:r w:rsidRPr="00252F16">
              <w:rPr>
                <w:rFonts w:asciiTheme="minorBidi" w:hAnsiTheme="minorBidi" w:cstheme="minorBidi"/>
                <w:color w:val="FF0000"/>
                <w:sz w:val="20"/>
                <w:szCs w:val="20"/>
                <w:highlight w:val="yellow"/>
              </w:rPr>
              <w:t>NEW ITEM</w:t>
            </w:r>
          </w:p>
        </w:tc>
        <w:tc>
          <w:tcPr>
            <w:tcW w:w="660" w:type="pct"/>
            <w:shd w:val="clear" w:color="auto" w:fill="auto"/>
          </w:tcPr>
          <w:p w14:paraId="11717E79" w14:textId="77777777" w:rsidR="00E82AA6" w:rsidRPr="007203E4" w:rsidRDefault="00E82AA6" w:rsidP="00E82AA6">
            <w:pPr>
              <w:pStyle w:val="Header"/>
              <w:wordWrap/>
              <w:spacing w:line="240" w:lineRule="auto"/>
              <w:rPr>
                <w:rFonts w:asciiTheme="minorBidi" w:hAnsiTheme="minorBidi" w:cstheme="minorBidi"/>
                <w:sz w:val="24"/>
                <w:szCs w:val="24"/>
              </w:rPr>
            </w:pPr>
          </w:p>
        </w:tc>
        <w:tc>
          <w:tcPr>
            <w:tcW w:w="570" w:type="pct"/>
            <w:shd w:val="clear" w:color="auto" w:fill="auto"/>
          </w:tcPr>
          <w:p w14:paraId="4A0D9836" w14:textId="7DDECCBB" w:rsidR="00E82AA6"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Machin Monitoring system shall be selected separate and individually (not integrated to PLC) with related System and Transmitter</w:t>
            </w:r>
          </w:p>
        </w:tc>
        <w:tc>
          <w:tcPr>
            <w:tcW w:w="553" w:type="pct"/>
            <w:shd w:val="clear" w:color="auto" w:fill="auto"/>
          </w:tcPr>
          <w:p w14:paraId="7465155F" w14:textId="41728338"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 xml:space="preserve">MMS is not recommended by OEM. </w:t>
            </w:r>
          </w:p>
          <w:p w14:paraId="06952890" w14:textId="3E698C4E" w:rsidR="00E82AA6" w:rsidRPr="00534F8D" w:rsidRDefault="00E82AA6" w:rsidP="00E82AA6">
            <w:pPr>
              <w:pStyle w:val="Header"/>
              <w:wordWrap/>
              <w:spacing w:line="240" w:lineRule="auto"/>
              <w:rPr>
                <w:rFonts w:asciiTheme="minorBidi" w:hAnsiTheme="minorBidi" w:cstheme="minorBidi"/>
                <w:b/>
                <w:bCs/>
                <w:strike/>
                <w:sz w:val="24"/>
                <w:szCs w:val="24"/>
              </w:rPr>
            </w:pPr>
          </w:p>
        </w:tc>
        <w:tc>
          <w:tcPr>
            <w:tcW w:w="576" w:type="pct"/>
            <w:shd w:val="clear" w:color="auto" w:fill="auto"/>
          </w:tcPr>
          <w:p w14:paraId="2341C0BB" w14:textId="0020C555"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1019" w:type="pct"/>
          </w:tcPr>
          <w:p w14:paraId="52A282C0"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2C8B840D" w14:textId="711F238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3ACE744F" w14:textId="77777777" w:rsidTr="00E82AA6">
        <w:tc>
          <w:tcPr>
            <w:tcW w:w="165" w:type="pct"/>
            <w:shd w:val="clear" w:color="auto" w:fill="auto"/>
          </w:tcPr>
          <w:p w14:paraId="0946F2F4" w14:textId="77777777" w:rsidR="00E82AA6" w:rsidRPr="00507B5E" w:rsidRDefault="00E82AA6" w:rsidP="00E82AA6">
            <w:pPr>
              <w:pStyle w:val="ListParagraph"/>
              <w:numPr>
                <w:ilvl w:val="0"/>
                <w:numId w:val="4"/>
              </w:numPr>
              <w:spacing w:line="320" w:lineRule="atLeast"/>
              <w:ind w:left="99" w:right="-57" w:firstLine="0"/>
              <w:jc w:val="center"/>
              <w:rPr>
                <w:rFonts w:asciiTheme="minorBidi" w:hAnsiTheme="minorBidi" w:cstheme="minorBidi"/>
                <w:sz w:val="20"/>
                <w:szCs w:val="20"/>
              </w:rPr>
            </w:pPr>
          </w:p>
        </w:tc>
        <w:tc>
          <w:tcPr>
            <w:tcW w:w="935" w:type="pct"/>
            <w:gridSpan w:val="2"/>
            <w:shd w:val="clear" w:color="auto" w:fill="auto"/>
            <w:vAlign w:val="center"/>
          </w:tcPr>
          <w:p w14:paraId="01E33C6F" w14:textId="77777777" w:rsidR="00E82AA6" w:rsidRDefault="00E82AA6" w:rsidP="00E82AA6">
            <w:pPr>
              <w:autoSpaceDE w:val="0"/>
              <w:autoSpaceDN w:val="0"/>
              <w:spacing w:line="240" w:lineRule="auto"/>
              <w:rPr>
                <w:rFonts w:asciiTheme="minorBidi" w:hAnsiTheme="minorBidi" w:cstheme="minorBidi"/>
                <w:spacing w:val="-2"/>
                <w:sz w:val="20"/>
                <w:szCs w:val="20"/>
              </w:rPr>
            </w:pPr>
          </w:p>
        </w:tc>
        <w:tc>
          <w:tcPr>
            <w:tcW w:w="660" w:type="pct"/>
            <w:shd w:val="clear" w:color="auto" w:fill="auto"/>
          </w:tcPr>
          <w:p w14:paraId="05921B87" w14:textId="77777777" w:rsidR="00E82AA6" w:rsidRPr="007203E4" w:rsidRDefault="00E82AA6" w:rsidP="00E82AA6">
            <w:pPr>
              <w:pStyle w:val="Header"/>
              <w:wordWrap/>
              <w:spacing w:line="240" w:lineRule="auto"/>
              <w:rPr>
                <w:rFonts w:asciiTheme="minorBidi" w:hAnsiTheme="minorBidi" w:cstheme="minorBidi"/>
                <w:sz w:val="24"/>
                <w:szCs w:val="24"/>
              </w:rPr>
            </w:pPr>
          </w:p>
        </w:tc>
        <w:tc>
          <w:tcPr>
            <w:tcW w:w="570" w:type="pct"/>
            <w:shd w:val="clear" w:color="auto" w:fill="auto"/>
          </w:tcPr>
          <w:p w14:paraId="5136C9FA" w14:textId="67610F1A" w:rsidR="00E82AA6" w:rsidRDefault="00E82AA6" w:rsidP="00E82AA6">
            <w:pPr>
              <w:pStyle w:val="Header"/>
              <w:wordWrap/>
              <w:spacing w:line="240" w:lineRule="auto"/>
              <w:rPr>
                <w:rFonts w:asciiTheme="minorBidi" w:hAnsiTheme="minorBidi" w:cstheme="minorBidi"/>
                <w:b/>
                <w:bCs/>
                <w:sz w:val="24"/>
                <w:szCs w:val="24"/>
              </w:rPr>
            </w:pPr>
            <w:r w:rsidRPr="002B1263">
              <w:rPr>
                <w:rFonts w:asciiTheme="minorBidi" w:hAnsiTheme="minorBidi" w:cstheme="minorBidi"/>
                <w:sz w:val="20"/>
                <w:szCs w:val="20"/>
              </w:rPr>
              <w:t>Vendor shall follow final P&amp;ID as scope of work. any deviation shall be mentioned in deviation list</w:t>
            </w:r>
          </w:p>
        </w:tc>
        <w:tc>
          <w:tcPr>
            <w:tcW w:w="553" w:type="pct"/>
            <w:shd w:val="clear" w:color="auto" w:fill="auto"/>
          </w:tcPr>
          <w:p w14:paraId="3DEF627B" w14:textId="1FCA4812"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OEM PID Will be followed and details will be provided after PO.</w:t>
            </w:r>
          </w:p>
        </w:tc>
        <w:tc>
          <w:tcPr>
            <w:tcW w:w="576" w:type="pct"/>
            <w:shd w:val="clear" w:color="auto" w:fill="auto"/>
          </w:tcPr>
          <w:p w14:paraId="23A1EBF7" w14:textId="043EF871"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Any deviation will be discussed to confirm by owner. vendor shall follow scope of work/supply</w:t>
            </w:r>
          </w:p>
        </w:tc>
        <w:tc>
          <w:tcPr>
            <w:tcW w:w="1019" w:type="pct"/>
          </w:tcPr>
          <w:p w14:paraId="0359A5E8" w14:textId="3784B6A9"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 xml:space="preserve">Scope of supply and works has been already discussed in TCL and vendor offer. The package process and mechanical guarantee is by vendor and MYCOM design will be followed based on her 100 years of experience </w:t>
            </w:r>
            <w:r>
              <w:rPr>
                <w:rFonts w:asciiTheme="minorBidi" w:hAnsiTheme="minorBidi" w:cstheme="minorBidi"/>
                <w:b/>
                <w:bCs/>
                <w:sz w:val="24"/>
                <w:szCs w:val="24"/>
              </w:rPr>
              <w:lastRenderedPageBreak/>
              <w:t>and 75 under operation unit in Iran since 1989.</w:t>
            </w:r>
          </w:p>
        </w:tc>
        <w:tc>
          <w:tcPr>
            <w:tcW w:w="522" w:type="pct"/>
            <w:shd w:val="clear" w:color="auto" w:fill="auto"/>
          </w:tcPr>
          <w:p w14:paraId="15E6300F" w14:textId="3F7EED12"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3718FAF5" w14:textId="77777777" w:rsidTr="00E82AA6">
        <w:tc>
          <w:tcPr>
            <w:tcW w:w="165" w:type="pct"/>
            <w:shd w:val="clear" w:color="auto" w:fill="auto"/>
          </w:tcPr>
          <w:p w14:paraId="231FBA32" w14:textId="77777777" w:rsidR="00E82AA6" w:rsidRPr="00507B5E" w:rsidRDefault="00E82AA6" w:rsidP="00E82AA6">
            <w:pPr>
              <w:pStyle w:val="Header"/>
              <w:spacing w:line="320" w:lineRule="atLeast"/>
              <w:rPr>
                <w:rFonts w:asciiTheme="minorBidi" w:hAnsiTheme="minorBidi" w:cstheme="minorBidi"/>
                <w:b/>
                <w:bCs/>
                <w:sz w:val="24"/>
                <w:szCs w:val="24"/>
              </w:rPr>
            </w:pPr>
            <w:r w:rsidRPr="00507B5E">
              <w:rPr>
                <w:rFonts w:asciiTheme="minorBidi" w:hAnsiTheme="minorBidi" w:cstheme="minorBidi"/>
                <w:b/>
                <w:bCs/>
                <w:sz w:val="24"/>
                <w:szCs w:val="24"/>
              </w:rPr>
              <w:lastRenderedPageBreak/>
              <w:t>E</w:t>
            </w:r>
          </w:p>
        </w:tc>
        <w:tc>
          <w:tcPr>
            <w:tcW w:w="523" w:type="pct"/>
          </w:tcPr>
          <w:p w14:paraId="729BE844" w14:textId="77777777" w:rsidR="00E82AA6" w:rsidRPr="00534F8D" w:rsidRDefault="00E82AA6" w:rsidP="00E82AA6">
            <w:pPr>
              <w:pStyle w:val="Header"/>
              <w:spacing w:line="320" w:lineRule="atLeast"/>
              <w:rPr>
                <w:rFonts w:asciiTheme="minorBidi" w:hAnsiTheme="minorBidi" w:cstheme="minorBidi"/>
                <w:b/>
                <w:bCs/>
                <w:sz w:val="24"/>
                <w:szCs w:val="24"/>
              </w:rPr>
            </w:pPr>
          </w:p>
        </w:tc>
        <w:tc>
          <w:tcPr>
            <w:tcW w:w="4312" w:type="pct"/>
            <w:gridSpan w:val="7"/>
            <w:shd w:val="clear" w:color="auto" w:fill="auto"/>
          </w:tcPr>
          <w:p w14:paraId="1336C464" w14:textId="213E6B02" w:rsidR="00E82AA6" w:rsidRPr="00534F8D" w:rsidRDefault="00E82AA6" w:rsidP="00E82AA6">
            <w:pPr>
              <w:pStyle w:val="Header"/>
              <w:spacing w:line="320" w:lineRule="atLeast"/>
              <w:rPr>
                <w:rFonts w:asciiTheme="minorBidi" w:hAnsiTheme="minorBidi" w:cstheme="minorBidi"/>
                <w:b/>
                <w:bCs/>
                <w:sz w:val="24"/>
                <w:szCs w:val="24"/>
              </w:rPr>
            </w:pPr>
            <w:r w:rsidRPr="00534F8D">
              <w:rPr>
                <w:rFonts w:asciiTheme="minorBidi" w:hAnsiTheme="minorBidi" w:cstheme="minorBidi"/>
                <w:b/>
                <w:bCs/>
                <w:sz w:val="24"/>
                <w:szCs w:val="24"/>
              </w:rPr>
              <w:t>ELECTRICAL</w:t>
            </w:r>
          </w:p>
        </w:tc>
      </w:tr>
      <w:tr w:rsidR="00E82AA6" w:rsidRPr="00693DA8" w14:paraId="21A73883" w14:textId="77777777" w:rsidTr="00E82AA6">
        <w:tc>
          <w:tcPr>
            <w:tcW w:w="165" w:type="pct"/>
            <w:shd w:val="clear" w:color="auto" w:fill="auto"/>
          </w:tcPr>
          <w:p w14:paraId="54605F8C" w14:textId="77777777" w:rsidR="00E82AA6" w:rsidRPr="00507B5E" w:rsidRDefault="00E82AA6" w:rsidP="00E82AA6">
            <w:pPr>
              <w:pStyle w:val="ListParagraph"/>
              <w:numPr>
                <w:ilvl w:val="0"/>
                <w:numId w:val="5"/>
              </w:numPr>
              <w:spacing w:line="320" w:lineRule="atLeast"/>
              <w:ind w:left="102" w:right="-57" w:hanging="90"/>
              <w:jc w:val="center"/>
              <w:rPr>
                <w:rFonts w:asciiTheme="minorBidi" w:hAnsiTheme="minorBidi" w:cstheme="minorBidi"/>
                <w:sz w:val="20"/>
                <w:szCs w:val="20"/>
              </w:rPr>
            </w:pPr>
          </w:p>
        </w:tc>
        <w:tc>
          <w:tcPr>
            <w:tcW w:w="935" w:type="pct"/>
            <w:gridSpan w:val="2"/>
            <w:shd w:val="clear" w:color="auto" w:fill="auto"/>
          </w:tcPr>
          <w:p w14:paraId="103E4FD6" w14:textId="6528DE59" w:rsidR="00E82AA6" w:rsidRPr="00996188" w:rsidRDefault="00E82AA6" w:rsidP="00E82AA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Motor sub vendor list shall be followed.</w:t>
            </w:r>
          </w:p>
        </w:tc>
        <w:tc>
          <w:tcPr>
            <w:tcW w:w="660" w:type="pct"/>
            <w:shd w:val="clear" w:color="auto" w:fill="auto"/>
          </w:tcPr>
          <w:p w14:paraId="41896D47" w14:textId="1115C6E4"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WEG or equivalent will be used.</w:t>
            </w:r>
          </w:p>
        </w:tc>
        <w:tc>
          <w:tcPr>
            <w:tcW w:w="570" w:type="pct"/>
            <w:shd w:val="clear" w:color="auto" w:fill="auto"/>
          </w:tcPr>
          <w:p w14:paraId="503220E6" w14:textId="5EC3A0B5"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553" w:type="pct"/>
            <w:shd w:val="clear" w:color="auto" w:fill="auto"/>
          </w:tcPr>
          <w:p w14:paraId="2E24E4CF" w14:textId="77777777" w:rsidR="00E82AA6" w:rsidRPr="00534F8D" w:rsidRDefault="00E82AA6" w:rsidP="00E82AA6">
            <w:pPr>
              <w:pStyle w:val="Header"/>
              <w:wordWrap/>
              <w:spacing w:line="240" w:lineRule="auto"/>
              <w:rPr>
                <w:rFonts w:asciiTheme="minorBidi" w:hAnsiTheme="minorBidi" w:cstheme="minorBidi"/>
                <w:b/>
                <w:bCs/>
                <w:sz w:val="24"/>
                <w:szCs w:val="24"/>
              </w:rPr>
            </w:pPr>
          </w:p>
        </w:tc>
        <w:tc>
          <w:tcPr>
            <w:tcW w:w="576" w:type="pct"/>
            <w:shd w:val="clear" w:color="auto" w:fill="auto"/>
          </w:tcPr>
          <w:p w14:paraId="586A9717"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1019" w:type="pct"/>
          </w:tcPr>
          <w:p w14:paraId="11143D8D"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0C33288C" w14:textId="622A6FEA"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649CC23D" w14:textId="77777777" w:rsidTr="00E82AA6">
        <w:tc>
          <w:tcPr>
            <w:tcW w:w="165" w:type="pct"/>
            <w:shd w:val="clear" w:color="auto" w:fill="auto"/>
          </w:tcPr>
          <w:p w14:paraId="29BCB762" w14:textId="77777777" w:rsidR="00E82AA6" w:rsidRPr="00507B5E" w:rsidRDefault="00E82AA6" w:rsidP="00E82AA6">
            <w:pPr>
              <w:pStyle w:val="ListParagraph"/>
              <w:numPr>
                <w:ilvl w:val="0"/>
                <w:numId w:val="5"/>
              </w:numPr>
              <w:spacing w:line="320" w:lineRule="atLeast"/>
              <w:ind w:left="102" w:right="-57" w:hanging="90"/>
              <w:jc w:val="center"/>
              <w:rPr>
                <w:rFonts w:asciiTheme="minorBidi" w:hAnsiTheme="minorBidi" w:cstheme="minorBidi"/>
                <w:sz w:val="20"/>
                <w:szCs w:val="20"/>
              </w:rPr>
            </w:pPr>
          </w:p>
        </w:tc>
        <w:tc>
          <w:tcPr>
            <w:tcW w:w="935" w:type="pct"/>
            <w:gridSpan w:val="2"/>
            <w:shd w:val="clear" w:color="auto" w:fill="auto"/>
          </w:tcPr>
          <w:p w14:paraId="47D3E2F3" w14:textId="6BE6F62A" w:rsidR="00E82AA6" w:rsidRPr="00996188" w:rsidRDefault="00E82AA6" w:rsidP="00E82AA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In document list motor data sheet shall be added. In detail design data sheet for all motor shall be filled and delivered.</w:t>
            </w:r>
          </w:p>
        </w:tc>
        <w:tc>
          <w:tcPr>
            <w:tcW w:w="660" w:type="pct"/>
            <w:shd w:val="clear" w:color="auto" w:fill="auto"/>
          </w:tcPr>
          <w:p w14:paraId="26B64E88" w14:textId="2CC1AE08"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Confirmed</w:t>
            </w:r>
          </w:p>
        </w:tc>
        <w:tc>
          <w:tcPr>
            <w:tcW w:w="570" w:type="pct"/>
            <w:shd w:val="clear" w:color="auto" w:fill="auto"/>
          </w:tcPr>
          <w:p w14:paraId="3AEF9178" w14:textId="01C1066A"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553" w:type="pct"/>
            <w:shd w:val="clear" w:color="auto" w:fill="auto"/>
          </w:tcPr>
          <w:p w14:paraId="13AC8F2C" w14:textId="77777777" w:rsidR="00E82AA6" w:rsidRPr="00534F8D" w:rsidRDefault="00E82AA6" w:rsidP="00E82AA6">
            <w:pPr>
              <w:pStyle w:val="Header"/>
              <w:wordWrap/>
              <w:spacing w:line="240" w:lineRule="auto"/>
              <w:rPr>
                <w:rFonts w:asciiTheme="minorBidi" w:hAnsiTheme="minorBidi" w:cstheme="minorBidi"/>
                <w:b/>
                <w:bCs/>
                <w:sz w:val="24"/>
                <w:szCs w:val="24"/>
              </w:rPr>
            </w:pPr>
          </w:p>
        </w:tc>
        <w:tc>
          <w:tcPr>
            <w:tcW w:w="576" w:type="pct"/>
            <w:shd w:val="clear" w:color="auto" w:fill="auto"/>
          </w:tcPr>
          <w:p w14:paraId="5DFD5802"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1019" w:type="pct"/>
          </w:tcPr>
          <w:p w14:paraId="592FA9B0"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5B263A70" w14:textId="508A0005"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0EFA0396" w14:textId="77777777" w:rsidTr="00E82AA6">
        <w:tc>
          <w:tcPr>
            <w:tcW w:w="165" w:type="pct"/>
            <w:shd w:val="clear" w:color="auto" w:fill="auto"/>
          </w:tcPr>
          <w:p w14:paraId="6A0D042F" w14:textId="77777777" w:rsidR="00E82AA6" w:rsidRPr="00507B5E" w:rsidRDefault="00E82AA6" w:rsidP="00E82AA6">
            <w:pPr>
              <w:pStyle w:val="ListParagraph"/>
              <w:numPr>
                <w:ilvl w:val="0"/>
                <w:numId w:val="5"/>
              </w:numPr>
              <w:spacing w:line="320" w:lineRule="atLeast"/>
              <w:ind w:left="102" w:right="-57" w:hanging="90"/>
              <w:jc w:val="center"/>
              <w:rPr>
                <w:rFonts w:asciiTheme="minorBidi" w:hAnsiTheme="minorBidi" w:cstheme="minorBidi"/>
                <w:sz w:val="20"/>
                <w:szCs w:val="20"/>
              </w:rPr>
            </w:pPr>
          </w:p>
        </w:tc>
        <w:tc>
          <w:tcPr>
            <w:tcW w:w="935" w:type="pct"/>
            <w:gridSpan w:val="2"/>
            <w:shd w:val="clear" w:color="auto" w:fill="auto"/>
          </w:tcPr>
          <w:p w14:paraId="10666E7F" w14:textId="167E9070" w:rsidR="00E82AA6" w:rsidRPr="00996188" w:rsidRDefault="00E82AA6" w:rsidP="00E82AA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Cable Gland for motor shall be supplied.</w:t>
            </w:r>
          </w:p>
        </w:tc>
        <w:tc>
          <w:tcPr>
            <w:tcW w:w="660" w:type="pct"/>
            <w:shd w:val="clear" w:color="auto" w:fill="auto"/>
          </w:tcPr>
          <w:p w14:paraId="44A9B56F" w14:textId="5297BE67"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Confirmed</w:t>
            </w:r>
          </w:p>
        </w:tc>
        <w:tc>
          <w:tcPr>
            <w:tcW w:w="570" w:type="pct"/>
            <w:shd w:val="clear" w:color="auto" w:fill="auto"/>
          </w:tcPr>
          <w:p w14:paraId="3DA23F1D" w14:textId="6F8A2212"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553" w:type="pct"/>
            <w:shd w:val="clear" w:color="auto" w:fill="auto"/>
          </w:tcPr>
          <w:p w14:paraId="145C0292" w14:textId="77777777" w:rsidR="00E82AA6" w:rsidRPr="00534F8D" w:rsidRDefault="00E82AA6" w:rsidP="00E82AA6">
            <w:pPr>
              <w:pStyle w:val="Header"/>
              <w:wordWrap/>
              <w:spacing w:line="240" w:lineRule="auto"/>
              <w:rPr>
                <w:rFonts w:asciiTheme="minorBidi" w:hAnsiTheme="minorBidi" w:cstheme="minorBidi"/>
                <w:b/>
                <w:bCs/>
                <w:sz w:val="24"/>
                <w:szCs w:val="24"/>
              </w:rPr>
            </w:pPr>
          </w:p>
        </w:tc>
        <w:tc>
          <w:tcPr>
            <w:tcW w:w="576" w:type="pct"/>
            <w:shd w:val="clear" w:color="auto" w:fill="auto"/>
          </w:tcPr>
          <w:p w14:paraId="28DB5602"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1019" w:type="pct"/>
          </w:tcPr>
          <w:p w14:paraId="1BD9BE62"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017F62B2" w14:textId="148DB808"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2CB90E65" w14:textId="77777777" w:rsidTr="00E82AA6">
        <w:tc>
          <w:tcPr>
            <w:tcW w:w="165" w:type="pct"/>
            <w:shd w:val="clear" w:color="auto" w:fill="auto"/>
          </w:tcPr>
          <w:p w14:paraId="10D8A064" w14:textId="77777777" w:rsidR="00E82AA6" w:rsidRPr="00CC40A8" w:rsidRDefault="00E82AA6" w:rsidP="00E82AA6">
            <w:pPr>
              <w:pStyle w:val="ListParagraph"/>
              <w:numPr>
                <w:ilvl w:val="0"/>
                <w:numId w:val="5"/>
              </w:numPr>
              <w:spacing w:line="320" w:lineRule="atLeast"/>
              <w:ind w:left="102" w:right="-57" w:hanging="90"/>
              <w:jc w:val="center"/>
              <w:rPr>
                <w:rFonts w:asciiTheme="minorBidi" w:hAnsiTheme="minorBidi" w:cstheme="minorBidi"/>
                <w:sz w:val="20"/>
                <w:szCs w:val="20"/>
              </w:rPr>
            </w:pPr>
          </w:p>
        </w:tc>
        <w:tc>
          <w:tcPr>
            <w:tcW w:w="935" w:type="pct"/>
            <w:gridSpan w:val="2"/>
            <w:shd w:val="clear" w:color="auto" w:fill="auto"/>
          </w:tcPr>
          <w:p w14:paraId="618DDCEA" w14:textId="1077D0D0" w:rsidR="00E82AA6" w:rsidRPr="00996188" w:rsidRDefault="00E82AA6" w:rsidP="00E82AA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Local control push button for motor shall be supplied.</w:t>
            </w:r>
          </w:p>
        </w:tc>
        <w:tc>
          <w:tcPr>
            <w:tcW w:w="660" w:type="pct"/>
            <w:shd w:val="clear" w:color="auto" w:fill="auto"/>
          </w:tcPr>
          <w:p w14:paraId="1A60ECE1" w14:textId="4B359649"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Confirmed</w:t>
            </w:r>
          </w:p>
        </w:tc>
        <w:tc>
          <w:tcPr>
            <w:tcW w:w="570" w:type="pct"/>
            <w:shd w:val="clear" w:color="auto" w:fill="auto"/>
          </w:tcPr>
          <w:p w14:paraId="136C2E7C" w14:textId="5132D24E"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Noted</w:t>
            </w:r>
          </w:p>
        </w:tc>
        <w:tc>
          <w:tcPr>
            <w:tcW w:w="553" w:type="pct"/>
            <w:shd w:val="clear" w:color="auto" w:fill="auto"/>
          </w:tcPr>
          <w:p w14:paraId="38400E1C" w14:textId="77777777" w:rsidR="00E82AA6" w:rsidRPr="00534F8D" w:rsidRDefault="00E82AA6" w:rsidP="00E82AA6">
            <w:pPr>
              <w:pStyle w:val="Header"/>
              <w:wordWrap/>
              <w:spacing w:line="240" w:lineRule="auto"/>
              <w:rPr>
                <w:rFonts w:asciiTheme="minorBidi" w:hAnsiTheme="minorBidi" w:cstheme="minorBidi"/>
                <w:b/>
                <w:bCs/>
                <w:sz w:val="24"/>
                <w:szCs w:val="24"/>
              </w:rPr>
            </w:pPr>
          </w:p>
        </w:tc>
        <w:tc>
          <w:tcPr>
            <w:tcW w:w="576" w:type="pct"/>
            <w:shd w:val="clear" w:color="auto" w:fill="auto"/>
          </w:tcPr>
          <w:p w14:paraId="0C6A1175"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1019" w:type="pct"/>
          </w:tcPr>
          <w:p w14:paraId="6A7761D1" w14:textId="77777777" w:rsidR="00E82AA6"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FFFF00"/>
          </w:tcPr>
          <w:p w14:paraId="5C2C5B57" w14:textId="0B698747"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closed</w:t>
            </w:r>
          </w:p>
        </w:tc>
      </w:tr>
      <w:tr w:rsidR="00E82AA6" w:rsidRPr="00693DA8" w14:paraId="110E6F7E" w14:textId="77777777" w:rsidTr="00E82AA6">
        <w:tc>
          <w:tcPr>
            <w:tcW w:w="165" w:type="pct"/>
            <w:shd w:val="clear" w:color="auto" w:fill="auto"/>
          </w:tcPr>
          <w:p w14:paraId="1766FF09" w14:textId="77777777" w:rsidR="00E82AA6" w:rsidRPr="00507B5E" w:rsidRDefault="00E82AA6" w:rsidP="00E82AA6">
            <w:pPr>
              <w:pStyle w:val="ListParagraph"/>
              <w:numPr>
                <w:ilvl w:val="0"/>
                <w:numId w:val="5"/>
              </w:numPr>
              <w:spacing w:line="320" w:lineRule="atLeast"/>
              <w:ind w:left="102" w:right="-57" w:hanging="90"/>
              <w:jc w:val="center"/>
              <w:rPr>
                <w:rFonts w:asciiTheme="minorBidi" w:hAnsiTheme="minorBidi" w:cstheme="minorBidi"/>
                <w:sz w:val="20"/>
                <w:szCs w:val="20"/>
              </w:rPr>
            </w:pPr>
          </w:p>
        </w:tc>
        <w:tc>
          <w:tcPr>
            <w:tcW w:w="935" w:type="pct"/>
            <w:gridSpan w:val="2"/>
            <w:shd w:val="clear" w:color="auto" w:fill="auto"/>
          </w:tcPr>
          <w:p w14:paraId="6552B656" w14:textId="5F9270E9" w:rsidR="00E82AA6" w:rsidRPr="00996188" w:rsidRDefault="00E82AA6" w:rsidP="00E82AA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Main motor supply voltage shall be indicated in this stage.</w:t>
            </w:r>
          </w:p>
        </w:tc>
        <w:tc>
          <w:tcPr>
            <w:tcW w:w="660" w:type="pct"/>
            <w:shd w:val="clear" w:color="auto" w:fill="auto"/>
          </w:tcPr>
          <w:p w14:paraId="3129F8AE" w14:textId="2629BA1E"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b/>
                <w:bCs/>
                <w:sz w:val="24"/>
                <w:szCs w:val="24"/>
              </w:rPr>
              <w:t>Please refer to revised offer</w:t>
            </w:r>
          </w:p>
        </w:tc>
        <w:tc>
          <w:tcPr>
            <w:tcW w:w="570" w:type="pct"/>
            <w:shd w:val="clear" w:color="auto" w:fill="auto"/>
          </w:tcPr>
          <w:p w14:paraId="3235F338" w14:textId="19184ED0" w:rsidR="00E82AA6" w:rsidRPr="00507B5E" w:rsidRDefault="00E82AA6" w:rsidP="00E82AA6">
            <w:pPr>
              <w:pStyle w:val="Header"/>
              <w:wordWrap/>
              <w:spacing w:line="240" w:lineRule="auto"/>
              <w:rPr>
                <w:rFonts w:asciiTheme="minorBidi" w:hAnsiTheme="minorBidi" w:cstheme="minorBidi"/>
                <w:b/>
                <w:bCs/>
                <w:sz w:val="24"/>
                <w:szCs w:val="24"/>
              </w:rPr>
            </w:pPr>
            <w:r>
              <w:rPr>
                <w:rFonts w:asciiTheme="minorBidi" w:hAnsiTheme="minorBidi" w:cstheme="minorBidi"/>
                <w:color w:val="0000FF"/>
                <w:sz w:val="20"/>
                <w:szCs w:val="20"/>
              </w:rPr>
              <w:t>As 6 KV and 11 KV motor are under negotiation with client. The supply voltage will be finalized later.</w:t>
            </w:r>
          </w:p>
        </w:tc>
        <w:tc>
          <w:tcPr>
            <w:tcW w:w="553" w:type="pct"/>
            <w:shd w:val="clear" w:color="auto" w:fill="auto"/>
          </w:tcPr>
          <w:p w14:paraId="5AC0742C" w14:textId="21478E4A"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We are waiting for your information.</w:t>
            </w:r>
          </w:p>
        </w:tc>
        <w:tc>
          <w:tcPr>
            <w:tcW w:w="576" w:type="pct"/>
            <w:shd w:val="clear" w:color="auto" w:fill="auto"/>
          </w:tcPr>
          <w:p w14:paraId="2435AB1B"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1019" w:type="pct"/>
          </w:tcPr>
          <w:p w14:paraId="25F22AB5"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auto"/>
          </w:tcPr>
          <w:p w14:paraId="39F1EC99" w14:textId="00F08385"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43CFEAA0" w14:textId="77777777" w:rsidTr="00E82AA6">
        <w:tc>
          <w:tcPr>
            <w:tcW w:w="165" w:type="pct"/>
            <w:shd w:val="clear" w:color="auto" w:fill="auto"/>
          </w:tcPr>
          <w:p w14:paraId="58A54E7F" w14:textId="77777777" w:rsidR="00E82AA6" w:rsidRPr="00507B5E" w:rsidRDefault="00E82AA6" w:rsidP="00E82AA6">
            <w:pPr>
              <w:pStyle w:val="ListParagraph"/>
              <w:numPr>
                <w:ilvl w:val="0"/>
                <w:numId w:val="5"/>
              </w:numPr>
              <w:spacing w:line="320" w:lineRule="atLeast"/>
              <w:ind w:left="102" w:right="-57" w:hanging="90"/>
              <w:jc w:val="center"/>
              <w:rPr>
                <w:rFonts w:asciiTheme="minorBidi" w:hAnsiTheme="minorBidi" w:cstheme="minorBidi"/>
                <w:sz w:val="20"/>
                <w:szCs w:val="20"/>
              </w:rPr>
            </w:pPr>
          </w:p>
        </w:tc>
        <w:tc>
          <w:tcPr>
            <w:tcW w:w="935" w:type="pct"/>
            <w:gridSpan w:val="2"/>
            <w:shd w:val="clear" w:color="auto" w:fill="auto"/>
          </w:tcPr>
          <w:p w14:paraId="58C13D4B" w14:textId="4CFDF3DF" w:rsidR="00E82AA6" w:rsidRPr="00FB3F66" w:rsidRDefault="00E82AA6" w:rsidP="00E82AA6">
            <w:pPr>
              <w:pStyle w:val="BodyText"/>
              <w:tabs>
                <w:tab w:val="left" w:pos="1146"/>
              </w:tabs>
              <w:jc w:val="both"/>
              <w:rPr>
                <w:rFonts w:asciiTheme="minorBidi" w:hAnsiTheme="minorBidi" w:cstheme="minorBidi"/>
                <w:color w:val="FF0000"/>
                <w:sz w:val="20"/>
                <w:szCs w:val="20"/>
                <w:highlight w:val="yellow"/>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08595A50" w14:textId="77777777" w:rsidR="00E82AA6" w:rsidRDefault="00E82AA6" w:rsidP="00E82AA6">
            <w:pPr>
              <w:pStyle w:val="Header"/>
              <w:wordWrap/>
              <w:spacing w:line="240" w:lineRule="auto"/>
              <w:rPr>
                <w:rFonts w:asciiTheme="minorBidi" w:hAnsiTheme="minorBidi" w:cstheme="minorBidi"/>
                <w:b/>
                <w:bCs/>
                <w:sz w:val="24"/>
                <w:szCs w:val="24"/>
              </w:rPr>
            </w:pPr>
          </w:p>
        </w:tc>
        <w:tc>
          <w:tcPr>
            <w:tcW w:w="570" w:type="pct"/>
            <w:shd w:val="clear" w:color="auto" w:fill="auto"/>
          </w:tcPr>
          <w:p w14:paraId="66EA7066" w14:textId="1F1D9586" w:rsidR="00E82AA6" w:rsidRDefault="00E82AA6" w:rsidP="00E82AA6">
            <w:pPr>
              <w:pStyle w:val="Header"/>
              <w:wordWrap/>
              <w:spacing w:line="240" w:lineRule="auto"/>
              <w:rPr>
                <w:rFonts w:asciiTheme="minorBidi" w:hAnsiTheme="minorBidi" w:cstheme="minorBidi"/>
                <w:color w:val="0000FF"/>
                <w:sz w:val="20"/>
                <w:szCs w:val="20"/>
              </w:rPr>
            </w:pPr>
            <w:r w:rsidRPr="00996188">
              <w:rPr>
                <w:rFonts w:asciiTheme="minorBidi" w:hAnsiTheme="minorBidi" w:cstheme="minorBidi"/>
                <w:sz w:val="20"/>
                <w:szCs w:val="20"/>
              </w:rPr>
              <w:t>Manufacturer shall declare that project specifications are understood and will be followed for design and manufacturing.</w:t>
            </w:r>
          </w:p>
        </w:tc>
        <w:tc>
          <w:tcPr>
            <w:tcW w:w="553" w:type="pct"/>
            <w:shd w:val="clear" w:color="auto" w:fill="auto"/>
          </w:tcPr>
          <w:p w14:paraId="4AE6E1E1" w14:textId="62227583"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Compressor Package as per MYCOM standard. For other parts, project specification will be followed.</w:t>
            </w:r>
          </w:p>
        </w:tc>
        <w:tc>
          <w:tcPr>
            <w:tcW w:w="576" w:type="pct"/>
            <w:shd w:val="clear" w:color="auto" w:fill="auto"/>
          </w:tcPr>
          <w:p w14:paraId="16745300"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1019" w:type="pct"/>
          </w:tcPr>
          <w:p w14:paraId="4FB04B51"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auto"/>
          </w:tcPr>
          <w:p w14:paraId="07A0EDD0" w14:textId="565D2DBB"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0BE3DF83" w14:textId="77777777" w:rsidTr="00E82AA6">
        <w:tc>
          <w:tcPr>
            <w:tcW w:w="165" w:type="pct"/>
            <w:shd w:val="clear" w:color="auto" w:fill="auto"/>
          </w:tcPr>
          <w:p w14:paraId="71FEE53B" w14:textId="77777777" w:rsidR="00E82AA6" w:rsidRPr="00507B5E" w:rsidRDefault="00E82AA6" w:rsidP="00E82AA6">
            <w:pPr>
              <w:pStyle w:val="ListParagraph"/>
              <w:numPr>
                <w:ilvl w:val="0"/>
                <w:numId w:val="5"/>
              </w:numPr>
              <w:spacing w:line="320" w:lineRule="atLeast"/>
              <w:ind w:left="102" w:right="-57" w:hanging="90"/>
              <w:jc w:val="center"/>
              <w:rPr>
                <w:rFonts w:asciiTheme="minorBidi" w:hAnsiTheme="minorBidi" w:cstheme="minorBidi"/>
                <w:sz w:val="20"/>
                <w:szCs w:val="20"/>
              </w:rPr>
            </w:pPr>
          </w:p>
        </w:tc>
        <w:tc>
          <w:tcPr>
            <w:tcW w:w="935" w:type="pct"/>
            <w:gridSpan w:val="2"/>
            <w:shd w:val="clear" w:color="auto" w:fill="auto"/>
          </w:tcPr>
          <w:p w14:paraId="5AACF108" w14:textId="194083AC" w:rsidR="00E82AA6"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37A7AFA0" w14:textId="77777777" w:rsidR="00E82AA6" w:rsidRDefault="00E82AA6" w:rsidP="00E82AA6">
            <w:pPr>
              <w:pStyle w:val="Header"/>
              <w:wordWrap/>
              <w:spacing w:line="240" w:lineRule="auto"/>
              <w:rPr>
                <w:rFonts w:asciiTheme="minorBidi" w:hAnsiTheme="minorBidi" w:cstheme="minorBidi"/>
                <w:b/>
                <w:bCs/>
                <w:sz w:val="24"/>
                <w:szCs w:val="24"/>
              </w:rPr>
            </w:pPr>
          </w:p>
        </w:tc>
        <w:tc>
          <w:tcPr>
            <w:tcW w:w="570" w:type="pct"/>
            <w:shd w:val="clear" w:color="auto" w:fill="auto"/>
          </w:tcPr>
          <w:p w14:paraId="3709604C" w14:textId="513FFEC4" w:rsidR="00E82AA6" w:rsidRDefault="00E82AA6" w:rsidP="00E82AA6">
            <w:pPr>
              <w:pStyle w:val="Header"/>
              <w:wordWrap/>
              <w:spacing w:line="240" w:lineRule="auto"/>
              <w:rPr>
                <w:rFonts w:asciiTheme="minorBidi" w:hAnsiTheme="minorBidi" w:cstheme="minorBidi"/>
                <w:color w:val="0000FF"/>
                <w:sz w:val="20"/>
                <w:szCs w:val="20"/>
              </w:rPr>
            </w:pPr>
            <w:r w:rsidRPr="00996188">
              <w:rPr>
                <w:rFonts w:asciiTheme="minorBidi" w:hAnsiTheme="minorBidi" w:cstheme="minorBidi"/>
                <w:sz w:val="20"/>
                <w:szCs w:val="20"/>
              </w:rPr>
              <w:t>As per project specification all JB and panel shall be metallic body. GRP panel is not acceptable.</w:t>
            </w:r>
          </w:p>
        </w:tc>
        <w:tc>
          <w:tcPr>
            <w:tcW w:w="553" w:type="pct"/>
            <w:shd w:val="clear" w:color="auto" w:fill="auto"/>
          </w:tcPr>
          <w:p w14:paraId="7DC00EE9" w14:textId="709BA408" w:rsidR="00E82AA6" w:rsidRPr="00534F8D" w:rsidRDefault="00E82AA6" w:rsidP="00E82AA6">
            <w:pPr>
              <w:pStyle w:val="Header"/>
              <w:wordWrap/>
              <w:spacing w:line="240" w:lineRule="auto"/>
              <w:rPr>
                <w:rFonts w:asciiTheme="minorBidi" w:hAnsiTheme="minorBidi" w:cstheme="minorBidi"/>
                <w:b/>
                <w:bCs/>
                <w:sz w:val="24"/>
                <w:szCs w:val="24"/>
              </w:rPr>
            </w:pPr>
            <w:r w:rsidRPr="00534F8D">
              <w:rPr>
                <w:rFonts w:asciiTheme="minorBidi" w:hAnsiTheme="minorBidi" w:cstheme="minorBidi"/>
                <w:b/>
                <w:bCs/>
                <w:sz w:val="24"/>
                <w:szCs w:val="24"/>
              </w:rPr>
              <w:t>Noted.</w:t>
            </w:r>
          </w:p>
        </w:tc>
        <w:tc>
          <w:tcPr>
            <w:tcW w:w="576" w:type="pct"/>
            <w:shd w:val="clear" w:color="auto" w:fill="auto"/>
          </w:tcPr>
          <w:p w14:paraId="4C08EF8A"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1019" w:type="pct"/>
          </w:tcPr>
          <w:p w14:paraId="57EA1E35" w14:textId="77777777" w:rsidR="00E82AA6" w:rsidRPr="00507B5E" w:rsidRDefault="00E82AA6" w:rsidP="00E82AA6">
            <w:pPr>
              <w:pStyle w:val="Header"/>
              <w:wordWrap/>
              <w:spacing w:line="240" w:lineRule="auto"/>
              <w:rPr>
                <w:rFonts w:asciiTheme="minorBidi" w:hAnsiTheme="minorBidi" w:cstheme="minorBidi"/>
                <w:b/>
                <w:bCs/>
                <w:sz w:val="24"/>
                <w:szCs w:val="24"/>
              </w:rPr>
            </w:pPr>
          </w:p>
        </w:tc>
        <w:tc>
          <w:tcPr>
            <w:tcW w:w="522" w:type="pct"/>
            <w:shd w:val="clear" w:color="auto" w:fill="auto"/>
          </w:tcPr>
          <w:p w14:paraId="0DDA5462" w14:textId="394645A2" w:rsidR="00E82AA6" w:rsidRPr="00507B5E" w:rsidRDefault="00E82AA6" w:rsidP="00E82AA6">
            <w:pPr>
              <w:pStyle w:val="Header"/>
              <w:wordWrap/>
              <w:spacing w:line="240" w:lineRule="auto"/>
              <w:rPr>
                <w:rFonts w:asciiTheme="minorBidi" w:hAnsiTheme="minorBidi" w:cstheme="minorBidi"/>
                <w:b/>
                <w:bCs/>
                <w:sz w:val="24"/>
                <w:szCs w:val="24"/>
              </w:rPr>
            </w:pPr>
          </w:p>
        </w:tc>
      </w:tr>
      <w:tr w:rsidR="00E82AA6" w:rsidRPr="00693DA8" w14:paraId="29879086" w14:textId="77777777" w:rsidTr="00E82AA6">
        <w:tc>
          <w:tcPr>
            <w:tcW w:w="165" w:type="pct"/>
            <w:shd w:val="clear" w:color="auto" w:fill="auto"/>
          </w:tcPr>
          <w:p w14:paraId="798B1919" w14:textId="77777777" w:rsidR="00E82AA6" w:rsidRPr="00507B5E" w:rsidRDefault="00E82AA6" w:rsidP="00E82AA6">
            <w:pPr>
              <w:pStyle w:val="Header"/>
              <w:spacing w:line="320" w:lineRule="atLeast"/>
              <w:rPr>
                <w:rFonts w:asciiTheme="minorBidi" w:hAnsiTheme="minorBidi" w:cstheme="minorBidi"/>
                <w:b/>
                <w:bCs/>
                <w:sz w:val="24"/>
                <w:szCs w:val="24"/>
              </w:rPr>
            </w:pPr>
            <w:r w:rsidRPr="00507B5E">
              <w:rPr>
                <w:rFonts w:asciiTheme="minorBidi" w:hAnsiTheme="minorBidi" w:cstheme="minorBidi"/>
                <w:b/>
                <w:bCs/>
                <w:sz w:val="24"/>
                <w:szCs w:val="24"/>
              </w:rPr>
              <w:t>F</w:t>
            </w:r>
          </w:p>
        </w:tc>
        <w:tc>
          <w:tcPr>
            <w:tcW w:w="2718" w:type="pct"/>
            <w:gridSpan w:val="5"/>
            <w:shd w:val="clear" w:color="auto" w:fill="auto"/>
          </w:tcPr>
          <w:p w14:paraId="684EDF39" w14:textId="77777777" w:rsidR="00E82AA6" w:rsidRPr="00534F8D" w:rsidRDefault="00E82AA6" w:rsidP="00E82AA6">
            <w:pPr>
              <w:pStyle w:val="Header"/>
              <w:spacing w:line="320" w:lineRule="atLeast"/>
              <w:rPr>
                <w:rFonts w:asciiTheme="minorBidi" w:hAnsiTheme="minorBidi" w:cstheme="minorBidi"/>
                <w:b/>
                <w:bCs/>
                <w:sz w:val="24"/>
                <w:szCs w:val="24"/>
              </w:rPr>
            </w:pPr>
            <w:r w:rsidRPr="00534F8D">
              <w:rPr>
                <w:rFonts w:asciiTheme="minorBidi" w:hAnsiTheme="minorBidi" w:cstheme="minorBidi"/>
                <w:b/>
                <w:bCs/>
                <w:sz w:val="24"/>
                <w:szCs w:val="24"/>
              </w:rPr>
              <w:t>PIPING</w:t>
            </w:r>
          </w:p>
        </w:tc>
        <w:tc>
          <w:tcPr>
            <w:tcW w:w="576" w:type="pct"/>
            <w:shd w:val="clear" w:color="auto" w:fill="auto"/>
          </w:tcPr>
          <w:p w14:paraId="34D67363" w14:textId="77777777" w:rsidR="00E82AA6" w:rsidRPr="00507B5E" w:rsidRDefault="00E82AA6" w:rsidP="00E82AA6">
            <w:pPr>
              <w:pStyle w:val="Header"/>
              <w:spacing w:line="320" w:lineRule="atLeast"/>
              <w:rPr>
                <w:rFonts w:asciiTheme="minorBidi" w:hAnsiTheme="minorBidi" w:cstheme="minorBidi"/>
                <w:b/>
                <w:bCs/>
                <w:sz w:val="24"/>
                <w:szCs w:val="24"/>
              </w:rPr>
            </w:pPr>
          </w:p>
        </w:tc>
        <w:tc>
          <w:tcPr>
            <w:tcW w:w="1019" w:type="pct"/>
          </w:tcPr>
          <w:p w14:paraId="4BF0B246" w14:textId="77777777" w:rsidR="00E82AA6" w:rsidRPr="00507B5E" w:rsidRDefault="00E82AA6" w:rsidP="00E82AA6">
            <w:pPr>
              <w:pStyle w:val="Header"/>
              <w:spacing w:line="320" w:lineRule="atLeast"/>
              <w:rPr>
                <w:rFonts w:asciiTheme="minorBidi" w:hAnsiTheme="minorBidi" w:cstheme="minorBidi"/>
                <w:b/>
                <w:bCs/>
                <w:sz w:val="24"/>
                <w:szCs w:val="24"/>
              </w:rPr>
            </w:pPr>
          </w:p>
        </w:tc>
        <w:tc>
          <w:tcPr>
            <w:tcW w:w="522" w:type="pct"/>
            <w:shd w:val="clear" w:color="auto" w:fill="auto"/>
          </w:tcPr>
          <w:p w14:paraId="2215631A" w14:textId="4B95C699" w:rsidR="00E82AA6" w:rsidRPr="00507B5E" w:rsidRDefault="00E82AA6" w:rsidP="00E82AA6">
            <w:pPr>
              <w:pStyle w:val="Header"/>
              <w:spacing w:line="320" w:lineRule="atLeast"/>
              <w:rPr>
                <w:rFonts w:asciiTheme="minorBidi" w:hAnsiTheme="minorBidi" w:cstheme="minorBidi"/>
                <w:b/>
                <w:bCs/>
                <w:sz w:val="24"/>
                <w:szCs w:val="24"/>
              </w:rPr>
            </w:pPr>
          </w:p>
        </w:tc>
      </w:tr>
      <w:tr w:rsidR="00E82AA6" w:rsidRPr="00693DA8" w14:paraId="4DAE963A" w14:textId="77777777" w:rsidTr="00E82AA6">
        <w:tc>
          <w:tcPr>
            <w:tcW w:w="165" w:type="pct"/>
            <w:shd w:val="clear" w:color="auto" w:fill="auto"/>
          </w:tcPr>
          <w:p w14:paraId="50C0215F"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75CD184B" w14:textId="5F080A78" w:rsidR="00E82AA6" w:rsidRPr="00507B5E" w:rsidRDefault="00E82AA6" w:rsidP="00E82AA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Please see comments on P&amp;ID on </w:t>
            </w:r>
            <w:r w:rsidRPr="00FA38C8">
              <w:rPr>
                <w:rFonts w:asciiTheme="minorBidi" w:hAnsiTheme="minorBidi" w:cstheme="minorBidi"/>
                <w:color w:val="FF0000"/>
                <w:sz w:val="20"/>
                <w:szCs w:val="20"/>
              </w:rPr>
              <w:t>attachment#1</w:t>
            </w:r>
            <w:r>
              <w:rPr>
                <w:rFonts w:asciiTheme="minorBidi" w:hAnsiTheme="minorBidi" w:cstheme="minorBidi"/>
                <w:sz w:val="20"/>
                <w:szCs w:val="20"/>
              </w:rPr>
              <w:t>.</w:t>
            </w:r>
          </w:p>
        </w:tc>
        <w:tc>
          <w:tcPr>
            <w:tcW w:w="660" w:type="pct"/>
            <w:shd w:val="clear" w:color="auto" w:fill="auto"/>
          </w:tcPr>
          <w:p w14:paraId="5829ECD5" w14:textId="40D7A3F0" w:rsidR="00E82AA6" w:rsidRPr="00507B5E" w:rsidRDefault="00E82AA6" w:rsidP="00E82AA6">
            <w:pPr>
              <w:rPr>
                <w:rFonts w:asciiTheme="minorBidi" w:hAnsiTheme="minorBidi" w:cstheme="minorBidi"/>
              </w:rPr>
            </w:pPr>
            <w:r>
              <w:rPr>
                <w:rFonts w:asciiTheme="minorBidi" w:hAnsiTheme="minorBidi" w:cstheme="minorBidi"/>
                <w:sz w:val="20"/>
                <w:szCs w:val="20"/>
              </w:rPr>
              <w:t>OEM design will be followed as the process Guarantee is in OEM and packager scope of work, and this is the best OEM practice for performance of this package</w:t>
            </w:r>
          </w:p>
        </w:tc>
        <w:tc>
          <w:tcPr>
            <w:tcW w:w="570" w:type="pct"/>
            <w:shd w:val="clear" w:color="auto" w:fill="auto"/>
            <w:vAlign w:val="center"/>
          </w:tcPr>
          <w:p w14:paraId="5B6F7D52" w14:textId="41AECFE5"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Maximum available area with considering maintenance area which marked on it and tie in location has be followed by vendor (updated G.A should be submitted and laydown area (maintenance space shall be marked on it)</w:t>
            </w:r>
          </w:p>
        </w:tc>
        <w:tc>
          <w:tcPr>
            <w:tcW w:w="553" w:type="pct"/>
            <w:shd w:val="clear" w:color="auto" w:fill="auto"/>
          </w:tcPr>
          <w:p w14:paraId="3B4AC1CB" w14:textId="77777777" w:rsidR="00E82AA6" w:rsidRPr="00534F8D" w:rsidRDefault="00E82AA6" w:rsidP="00E82AA6">
            <w:pPr>
              <w:widowControl/>
              <w:wordWrap/>
              <w:adjustRightInd/>
              <w:spacing w:line="240" w:lineRule="auto"/>
              <w:textAlignment w:val="auto"/>
              <w:rPr>
                <w:rFonts w:ascii="Arial" w:hAnsi="Arial" w:cs="Arial"/>
                <w:sz w:val="16"/>
                <w:szCs w:val="16"/>
              </w:rPr>
            </w:pPr>
            <w:r w:rsidRPr="00534F8D">
              <w:rPr>
                <w:rFonts w:ascii="Arial" w:hAnsi="Arial" w:cs="Arial"/>
                <w:sz w:val="16"/>
                <w:szCs w:val="16"/>
              </w:rPr>
              <w:t>12000 x 10000 x 8000 as dimension.</w:t>
            </w:r>
          </w:p>
          <w:p w14:paraId="5F2799BD" w14:textId="3DF95D91" w:rsidR="00E82AA6" w:rsidRPr="00534F8D" w:rsidRDefault="00E82AA6" w:rsidP="00E82AA6">
            <w:pPr>
              <w:pStyle w:val="Header"/>
              <w:spacing w:line="320" w:lineRule="atLeast"/>
              <w:rPr>
                <w:rFonts w:asciiTheme="minorBidi" w:hAnsiTheme="minorBidi" w:cstheme="minorBidi"/>
              </w:rPr>
            </w:pPr>
            <w:r w:rsidRPr="00534F8D">
              <w:rPr>
                <w:rFonts w:ascii="Arial" w:hAnsi="Arial" w:cs="Arial"/>
                <w:sz w:val="16"/>
                <w:szCs w:val="16"/>
              </w:rPr>
              <w:t>Weight total: 60000 kg.</w:t>
            </w:r>
          </w:p>
        </w:tc>
        <w:tc>
          <w:tcPr>
            <w:tcW w:w="576" w:type="pct"/>
            <w:shd w:val="clear" w:color="auto" w:fill="auto"/>
          </w:tcPr>
          <w:p w14:paraId="0D41D788" w14:textId="4E2E28DF"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 xml:space="preserve">If mentioned area containing maintenance requirement and related access, submitted dimension is acceptable (see </w:t>
            </w:r>
            <w:r w:rsidRPr="00AF6ACC">
              <w:rPr>
                <w:rFonts w:asciiTheme="minorBidi" w:hAnsiTheme="minorBidi" w:cstheme="minorBidi"/>
                <w:color w:val="FF0000"/>
              </w:rPr>
              <w:t xml:space="preserve">attachment#1 </w:t>
            </w:r>
            <w:r>
              <w:rPr>
                <w:rFonts w:asciiTheme="minorBidi" w:hAnsiTheme="minorBidi" w:cstheme="minorBidi"/>
              </w:rPr>
              <w:t>for more detail)</w:t>
            </w:r>
          </w:p>
        </w:tc>
        <w:tc>
          <w:tcPr>
            <w:tcW w:w="1019" w:type="pct"/>
          </w:tcPr>
          <w:p w14:paraId="0BCA5B44" w14:textId="0F4D392C"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Noted details will be discussed in engineering phase</w:t>
            </w:r>
          </w:p>
        </w:tc>
        <w:tc>
          <w:tcPr>
            <w:tcW w:w="522" w:type="pct"/>
            <w:shd w:val="clear" w:color="auto" w:fill="auto"/>
          </w:tcPr>
          <w:p w14:paraId="31F63727" w14:textId="6BF40756" w:rsidR="00E82AA6" w:rsidRPr="00507B5E" w:rsidRDefault="00E82AA6" w:rsidP="00E82AA6">
            <w:pPr>
              <w:pStyle w:val="Header"/>
              <w:spacing w:line="320" w:lineRule="atLeast"/>
              <w:rPr>
                <w:rFonts w:asciiTheme="minorBidi" w:hAnsiTheme="minorBidi" w:cstheme="minorBidi"/>
              </w:rPr>
            </w:pPr>
          </w:p>
        </w:tc>
      </w:tr>
      <w:tr w:rsidR="00E82AA6" w:rsidRPr="00693DA8" w14:paraId="05C6E12F" w14:textId="77777777" w:rsidTr="00E82AA6">
        <w:tc>
          <w:tcPr>
            <w:tcW w:w="165" w:type="pct"/>
            <w:shd w:val="clear" w:color="auto" w:fill="auto"/>
          </w:tcPr>
          <w:p w14:paraId="2E4251B9"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4145EC7D" w14:textId="6EC1AE44" w:rsidR="00E82AA6" w:rsidRPr="00507B5E" w:rsidRDefault="00E82AA6" w:rsidP="00E82AA6">
            <w:pPr>
              <w:pStyle w:val="BodyText"/>
              <w:tabs>
                <w:tab w:val="left" w:pos="1146"/>
              </w:tabs>
              <w:jc w:val="both"/>
              <w:rPr>
                <w:rFonts w:asciiTheme="minorBidi" w:hAnsiTheme="minorBidi" w:cstheme="minorBidi"/>
                <w:sz w:val="20"/>
                <w:szCs w:val="20"/>
              </w:rPr>
            </w:pPr>
            <w:r>
              <w:rPr>
                <w:rFonts w:asciiTheme="minorBidi" w:hAnsiTheme="minorBidi" w:cstheme="minorBidi"/>
                <w:sz w:val="20"/>
                <w:szCs w:val="20"/>
              </w:rPr>
              <w:t xml:space="preserve">Please see comments on GAD on </w:t>
            </w:r>
            <w:r w:rsidRPr="00FA38C8">
              <w:rPr>
                <w:rFonts w:asciiTheme="minorBidi" w:hAnsiTheme="minorBidi" w:cstheme="minorBidi"/>
                <w:color w:val="FF0000"/>
                <w:sz w:val="20"/>
                <w:szCs w:val="20"/>
              </w:rPr>
              <w:lastRenderedPageBreak/>
              <w:t>attachment#2</w:t>
            </w:r>
            <w:r>
              <w:rPr>
                <w:rFonts w:asciiTheme="minorBidi" w:hAnsiTheme="minorBidi" w:cstheme="minorBidi"/>
                <w:sz w:val="20"/>
                <w:szCs w:val="20"/>
              </w:rPr>
              <w:t>.</w:t>
            </w:r>
          </w:p>
        </w:tc>
        <w:tc>
          <w:tcPr>
            <w:tcW w:w="660" w:type="pct"/>
            <w:shd w:val="clear" w:color="auto" w:fill="auto"/>
          </w:tcPr>
          <w:p w14:paraId="328E5FC9" w14:textId="5B22E578" w:rsidR="00E82AA6" w:rsidRPr="00507B5E" w:rsidRDefault="00E82AA6" w:rsidP="00E82AA6">
            <w:pPr>
              <w:rPr>
                <w:rFonts w:asciiTheme="minorBidi" w:hAnsiTheme="minorBidi" w:cstheme="minorBidi"/>
              </w:rPr>
            </w:pPr>
            <w:r>
              <w:rPr>
                <w:rFonts w:asciiTheme="minorBidi" w:hAnsiTheme="minorBidi" w:cstheme="minorBidi"/>
                <w:sz w:val="20"/>
                <w:szCs w:val="20"/>
              </w:rPr>
              <w:lastRenderedPageBreak/>
              <w:t xml:space="preserve">OEM design will be followed as </w:t>
            </w:r>
            <w:r>
              <w:rPr>
                <w:rFonts w:asciiTheme="minorBidi" w:hAnsiTheme="minorBidi" w:cstheme="minorBidi"/>
                <w:sz w:val="20"/>
                <w:szCs w:val="20"/>
              </w:rPr>
              <w:lastRenderedPageBreak/>
              <w:t>the process Guarantee is in OEM and packager scope of work, and this is the best OEM practice for performance of this package. Vessel skids and Package battery limit will be as per project specification</w:t>
            </w:r>
          </w:p>
        </w:tc>
        <w:tc>
          <w:tcPr>
            <w:tcW w:w="570" w:type="pct"/>
            <w:shd w:val="clear" w:color="auto" w:fill="auto"/>
            <w:vAlign w:val="center"/>
          </w:tcPr>
          <w:p w14:paraId="1AFD7CD6" w14:textId="77777777" w:rsidR="00E82AA6" w:rsidRPr="00507B5E" w:rsidRDefault="00E82AA6" w:rsidP="00E82AA6">
            <w:pPr>
              <w:pStyle w:val="Header"/>
              <w:spacing w:line="320" w:lineRule="atLeast"/>
              <w:rPr>
                <w:rFonts w:asciiTheme="minorBidi" w:hAnsiTheme="minorBidi" w:cstheme="minorBidi"/>
                <w:color w:val="0000FF"/>
              </w:rPr>
            </w:pPr>
          </w:p>
        </w:tc>
        <w:tc>
          <w:tcPr>
            <w:tcW w:w="553" w:type="pct"/>
            <w:shd w:val="clear" w:color="auto" w:fill="auto"/>
          </w:tcPr>
          <w:p w14:paraId="09AAD6EB"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7A03992F" w14:textId="77777777" w:rsidR="00E82AA6" w:rsidRPr="00507B5E" w:rsidRDefault="00E82AA6" w:rsidP="00E82AA6">
            <w:pPr>
              <w:pStyle w:val="Header"/>
              <w:spacing w:line="320" w:lineRule="atLeast"/>
              <w:rPr>
                <w:rFonts w:asciiTheme="minorBidi" w:hAnsiTheme="minorBidi" w:cstheme="minorBidi"/>
              </w:rPr>
            </w:pPr>
          </w:p>
        </w:tc>
        <w:tc>
          <w:tcPr>
            <w:tcW w:w="1019" w:type="pct"/>
          </w:tcPr>
          <w:p w14:paraId="65F66A3E" w14:textId="77777777" w:rsidR="00E82AA6" w:rsidRPr="00507B5E" w:rsidRDefault="00E82AA6" w:rsidP="00E82AA6">
            <w:pPr>
              <w:pStyle w:val="Header"/>
              <w:spacing w:line="320" w:lineRule="atLeast"/>
              <w:rPr>
                <w:rFonts w:asciiTheme="minorBidi" w:hAnsiTheme="minorBidi" w:cstheme="minorBidi"/>
              </w:rPr>
            </w:pPr>
          </w:p>
        </w:tc>
        <w:tc>
          <w:tcPr>
            <w:tcW w:w="522" w:type="pct"/>
            <w:shd w:val="clear" w:color="auto" w:fill="auto"/>
          </w:tcPr>
          <w:p w14:paraId="77189988" w14:textId="6D1BFE44" w:rsidR="00E82AA6" w:rsidRPr="00507B5E" w:rsidRDefault="00E82AA6" w:rsidP="00E82AA6">
            <w:pPr>
              <w:pStyle w:val="Header"/>
              <w:spacing w:line="320" w:lineRule="atLeast"/>
              <w:rPr>
                <w:rFonts w:asciiTheme="minorBidi" w:hAnsiTheme="minorBidi" w:cstheme="minorBidi"/>
              </w:rPr>
            </w:pPr>
          </w:p>
        </w:tc>
      </w:tr>
      <w:tr w:rsidR="00E82AA6" w:rsidRPr="00693DA8" w14:paraId="1B14D1F6" w14:textId="77777777" w:rsidTr="00E82AA6">
        <w:tc>
          <w:tcPr>
            <w:tcW w:w="165" w:type="pct"/>
            <w:shd w:val="clear" w:color="auto" w:fill="auto"/>
          </w:tcPr>
          <w:p w14:paraId="0333A279"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6EECB859" w14:textId="180A07C2" w:rsidR="00E82AA6"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0A692E9C"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002DC176" w14:textId="6A6A4FDE"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 xml:space="preserve">3D model compatible with aveva should be submitted by vendor </w:t>
            </w:r>
          </w:p>
        </w:tc>
        <w:tc>
          <w:tcPr>
            <w:tcW w:w="553" w:type="pct"/>
            <w:shd w:val="clear" w:color="auto" w:fill="auto"/>
          </w:tcPr>
          <w:p w14:paraId="7663747A" w14:textId="39E864DD"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Noted</w:t>
            </w:r>
          </w:p>
        </w:tc>
        <w:tc>
          <w:tcPr>
            <w:tcW w:w="576" w:type="pct"/>
            <w:shd w:val="clear" w:color="auto" w:fill="auto"/>
          </w:tcPr>
          <w:p w14:paraId="60785765" w14:textId="77777777" w:rsidR="00E82AA6" w:rsidRPr="00507B5E" w:rsidRDefault="00E82AA6" w:rsidP="00E82AA6">
            <w:pPr>
              <w:pStyle w:val="Header"/>
              <w:spacing w:line="320" w:lineRule="atLeast"/>
              <w:rPr>
                <w:rFonts w:asciiTheme="minorBidi" w:hAnsiTheme="minorBidi" w:cstheme="minorBidi"/>
              </w:rPr>
            </w:pPr>
          </w:p>
        </w:tc>
        <w:tc>
          <w:tcPr>
            <w:tcW w:w="1019" w:type="pct"/>
          </w:tcPr>
          <w:p w14:paraId="4CC30940" w14:textId="77777777" w:rsidR="00E82AA6" w:rsidRDefault="00E82AA6" w:rsidP="00E82AA6">
            <w:pPr>
              <w:pStyle w:val="Header"/>
              <w:spacing w:line="320" w:lineRule="atLeast"/>
              <w:rPr>
                <w:rFonts w:asciiTheme="minorBidi" w:hAnsiTheme="minorBidi" w:cstheme="minorBidi"/>
              </w:rPr>
            </w:pPr>
          </w:p>
        </w:tc>
        <w:tc>
          <w:tcPr>
            <w:tcW w:w="522" w:type="pct"/>
            <w:shd w:val="clear" w:color="auto" w:fill="FFFF00"/>
          </w:tcPr>
          <w:p w14:paraId="03BD9549" w14:textId="3956A9F6"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closed</w:t>
            </w:r>
          </w:p>
        </w:tc>
      </w:tr>
      <w:tr w:rsidR="00E82AA6" w:rsidRPr="00693DA8" w14:paraId="18F29631" w14:textId="77777777" w:rsidTr="00D73D09">
        <w:tc>
          <w:tcPr>
            <w:tcW w:w="165" w:type="pct"/>
            <w:shd w:val="clear" w:color="auto" w:fill="auto"/>
          </w:tcPr>
          <w:p w14:paraId="7375084C"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6BCC51CE" w14:textId="1A0230AF" w:rsidR="00E82AA6"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186B31F7"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63689A62" w14:textId="0B86E306"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Caesar II file of lines in vendor scope shall be submitted (stress analysis file and report)</w:t>
            </w:r>
          </w:p>
        </w:tc>
        <w:tc>
          <w:tcPr>
            <w:tcW w:w="553" w:type="pct"/>
            <w:shd w:val="clear" w:color="auto" w:fill="auto"/>
          </w:tcPr>
          <w:p w14:paraId="3EF790A5" w14:textId="3C158972"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Noted except for Compressor units</w:t>
            </w:r>
          </w:p>
        </w:tc>
        <w:tc>
          <w:tcPr>
            <w:tcW w:w="576" w:type="pct"/>
            <w:shd w:val="clear" w:color="auto" w:fill="auto"/>
          </w:tcPr>
          <w:p w14:paraId="3A74EB20" w14:textId="24A3F03F"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Caesar II files for all lines are required.</w:t>
            </w:r>
          </w:p>
        </w:tc>
        <w:tc>
          <w:tcPr>
            <w:tcW w:w="1019" w:type="pct"/>
            <w:shd w:val="clear" w:color="auto" w:fill="auto"/>
          </w:tcPr>
          <w:p w14:paraId="3FCD2D26" w14:textId="7EB91BCA" w:rsidR="00E82AA6" w:rsidRPr="004413E4" w:rsidRDefault="00D73D09" w:rsidP="00E82AA6">
            <w:pPr>
              <w:pStyle w:val="Header"/>
              <w:spacing w:line="320" w:lineRule="atLeast"/>
              <w:rPr>
                <w:rFonts w:asciiTheme="minorBidi" w:hAnsiTheme="minorBidi" w:cstheme="minorBidi"/>
              </w:rPr>
            </w:pPr>
            <w:r>
              <w:rPr>
                <w:rFonts w:asciiTheme="minorBidi" w:hAnsiTheme="minorBidi" w:cstheme="minorBidi"/>
              </w:rPr>
              <w:t>Inside of Package in under guarantee and responsibility of vendor</w:t>
            </w:r>
          </w:p>
        </w:tc>
        <w:tc>
          <w:tcPr>
            <w:tcW w:w="522" w:type="pct"/>
            <w:shd w:val="clear" w:color="auto" w:fill="auto"/>
          </w:tcPr>
          <w:p w14:paraId="326CF4A8" w14:textId="7146AFA4" w:rsidR="00E82AA6" w:rsidRPr="00507B5E" w:rsidRDefault="00E82AA6" w:rsidP="00E82AA6">
            <w:pPr>
              <w:pStyle w:val="Header"/>
              <w:spacing w:line="320" w:lineRule="atLeast"/>
              <w:rPr>
                <w:rFonts w:asciiTheme="minorBidi" w:hAnsiTheme="minorBidi" w:cstheme="minorBidi"/>
              </w:rPr>
            </w:pPr>
          </w:p>
        </w:tc>
      </w:tr>
      <w:tr w:rsidR="00E82AA6" w:rsidRPr="00693DA8" w14:paraId="0B6EC9B7" w14:textId="77777777" w:rsidTr="00E82AA6">
        <w:tc>
          <w:tcPr>
            <w:tcW w:w="165" w:type="pct"/>
            <w:shd w:val="clear" w:color="auto" w:fill="auto"/>
          </w:tcPr>
          <w:p w14:paraId="51F18873"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3A0C8BB4" w14:textId="014308E7" w:rsidR="00E82AA6"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0E584FC3"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6CF8975F" w14:textId="50C01BD2"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 xml:space="preserve">Minimum requirements of PMS shall be considered in base material/wall thickness calculation,.. of all internal piping </w:t>
            </w:r>
          </w:p>
        </w:tc>
        <w:tc>
          <w:tcPr>
            <w:tcW w:w="553" w:type="pct"/>
            <w:shd w:val="clear" w:color="auto" w:fill="auto"/>
          </w:tcPr>
          <w:p w14:paraId="17D405CF" w14:textId="1B1D3545"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For tie in points confirmed</w:t>
            </w:r>
          </w:p>
        </w:tc>
        <w:tc>
          <w:tcPr>
            <w:tcW w:w="576" w:type="pct"/>
            <w:shd w:val="clear" w:color="auto" w:fill="auto"/>
          </w:tcPr>
          <w:p w14:paraId="3BEF9810" w14:textId="79D0E381"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For all interconnecting lines inside packages minimum requirement of PMS shall be followed</w:t>
            </w:r>
          </w:p>
        </w:tc>
        <w:tc>
          <w:tcPr>
            <w:tcW w:w="1019" w:type="pct"/>
          </w:tcPr>
          <w:p w14:paraId="5822D09C" w14:textId="00AE1347"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For tie in point and any loose item, confirmed.</w:t>
            </w:r>
            <w:r w:rsidR="00426653">
              <w:rPr>
                <w:rFonts w:asciiTheme="minorBidi" w:hAnsiTheme="minorBidi" w:cstheme="minorBidi"/>
              </w:rPr>
              <w:t xml:space="preserve"> Vendor PMS inside Package will be issued a</w:t>
            </w:r>
            <w:r w:rsidR="00D60BFC">
              <w:rPr>
                <w:rFonts w:asciiTheme="minorBidi" w:hAnsiTheme="minorBidi" w:cstheme="minorBidi"/>
              </w:rPr>
              <w:t>f</w:t>
            </w:r>
            <w:r w:rsidR="00426653">
              <w:rPr>
                <w:rFonts w:asciiTheme="minorBidi" w:hAnsiTheme="minorBidi" w:cstheme="minorBidi"/>
              </w:rPr>
              <w:t>ter order.</w:t>
            </w:r>
          </w:p>
        </w:tc>
        <w:tc>
          <w:tcPr>
            <w:tcW w:w="522" w:type="pct"/>
            <w:shd w:val="clear" w:color="auto" w:fill="auto"/>
          </w:tcPr>
          <w:p w14:paraId="71A96AB0" w14:textId="3D49ED56" w:rsidR="00E82AA6" w:rsidRPr="00507B5E" w:rsidRDefault="00E82AA6" w:rsidP="00E82AA6">
            <w:pPr>
              <w:pStyle w:val="Header"/>
              <w:spacing w:line="320" w:lineRule="atLeast"/>
              <w:rPr>
                <w:rFonts w:asciiTheme="minorBidi" w:hAnsiTheme="minorBidi" w:cstheme="minorBidi"/>
              </w:rPr>
            </w:pPr>
          </w:p>
        </w:tc>
      </w:tr>
      <w:tr w:rsidR="00E82AA6" w:rsidRPr="00693DA8" w14:paraId="181E83D5" w14:textId="77777777" w:rsidTr="00E82AA6">
        <w:tc>
          <w:tcPr>
            <w:tcW w:w="165" w:type="pct"/>
            <w:shd w:val="clear" w:color="auto" w:fill="auto"/>
          </w:tcPr>
          <w:p w14:paraId="3676D3BD"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07A5D8BF" w14:textId="201BAA96" w:rsidR="00E82AA6"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0078DE20"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37EE10B9" w14:textId="74F81B6E"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Isometric for all internal lines shall be submitted</w:t>
            </w:r>
          </w:p>
        </w:tc>
        <w:tc>
          <w:tcPr>
            <w:tcW w:w="553" w:type="pct"/>
            <w:shd w:val="clear" w:color="auto" w:fill="auto"/>
          </w:tcPr>
          <w:p w14:paraId="43044B4C" w14:textId="6EE15137"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Noted</w:t>
            </w:r>
          </w:p>
        </w:tc>
        <w:tc>
          <w:tcPr>
            <w:tcW w:w="576" w:type="pct"/>
            <w:shd w:val="clear" w:color="auto" w:fill="auto"/>
          </w:tcPr>
          <w:p w14:paraId="16C9697F" w14:textId="77777777" w:rsidR="00E82AA6" w:rsidRPr="00507B5E" w:rsidRDefault="00E82AA6" w:rsidP="00E82AA6">
            <w:pPr>
              <w:pStyle w:val="Header"/>
              <w:spacing w:line="320" w:lineRule="atLeast"/>
              <w:rPr>
                <w:rFonts w:asciiTheme="minorBidi" w:hAnsiTheme="minorBidi" w:cstheme="minorBidi"/>
              </w:rPr>
            </w:pPr>
          </w:p>
        </w:tc>
        <w:tc>
          <w:tcPr>
            <w:tcW w:w="1019" w:type="pct"/>
          </w:tcPr>
          <w:p w14:paraId="71D2F257" w14:textId="77777777" w:rsidR="00E82AA6" w:rsidRDefault="00E82AA6" w:rsidP="00E82AA6">
            <w:pPr>
              <w:pStyle w:val="Header"/>
              <w:spacing w:line="320" w:lineRule="atLeast"/>
              <w:rPr>
                <w:rFonts w:asciiTheme="minorBidi" w:hAnsiTheme="minorBidi" w:cstheme="minorBidi"/>
              </w:rPr>
            </w:pPr>
          </w:p>
        </w:tc>
        <w:tc>
          <w:tcPr>
            <w:tcW w:w="522" w:type="pct"/>
            <w:shd w:val="clear" w:color="auto" w:fill="FFFF00"/>
          </w:tcPr>
          <w:p w14:paraId="47E0DA2B" w14:textId="4AA9DEBE"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closed</w:t>
            </w:r>
          </w:p>
        </w:tc>
      </w:tr>
      <w:tr w:rsidR="00E82AA6" w:rsidRPr="00693DA8" w14:paraId="458D343F" w14:textId="77777777" w:rsidTr="00E82AA6">
        <w:tc>
          <w:tcPr>
            <w:tcW w:w="165" w:type="pct"/>
            <w:shd w:val="clear" w:color="auto" w:fill="auto"/>
          </w:tcPr>
          <w:p w14:paraId="26906212"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0C0F05B6" w14:textId="407AC415" w:rsidR="00E82AA6"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375AE14C"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3481F3B5" w14:textId="6D414A7D"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Load and displacement for all nozzles shall be submitted</w:t>
            </w:r>
          </w:p>
        </w:tc>
        <w:tc>
          <w:tcPr>
            <w:tcW w:w="553" w:type="pct"/>
            <w:shd w:val="clear" w:color="auto" w:fill="auto"/>
          </w:tcPr>
          <w:p w14:paraId="786F2B16" w14:textId="1D40861F"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For tie in nozzles will be provided After order</w:t>
            </w:r>
          </w:p>
        </w:tc>
        <w:tc>
          <w:tcPr>
            <w:tcW w:w="576" w:type="pct"/>
            <w:shd w:val="clear" w:color="auto" w:fill="auto"/>
          </w:tcPr>
          <w:p w14:paraId="5BD4DE01" w14:textId="40655AB1"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confirmed</w:t>
            </w:r>
          </w:p>
        </w:tc>
        <w:tc>
          <w:tcPr>
            <w:tcW w:w="1019" w:type="pct"/>
          </w:tcPr>
          <w:p w14:paraId="7A2A1EFA" w14:textId="77777777" w:rsidR="00E82AA6" w:rsidRDefault="00E82AA6" w:rsidP="00E82AA6">
            <w:pPr>
              <w:pStyle w:val="Header"/>
              <w:spacing w:line="320" w:lineRule="atLeast"/>
              <w:rPr>
                <w:rFonts w:asciiTheme="minorBidi" w:hAnsiTheme="minorBidi" w:cstheme="minorBidi"/>
              </w:rPr>
            </w:pPr>
          </w:p>
        </w:tc>
        <w:tc>
          <w:tcPr>
            <w:tcW w:w="522" w:type="pct"/>
            <w:shd w:val="clear" w:color="auto" w:fill="FFFF00"/>
          </w:tcPr>
          <w:p w14:paraId="1055C5AD" w14:textId="44A7F335"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closed</w:t>
            </w:r>
          </w:p>
        </w:tc>
      </w:tr>
      <w:tr w:rsidR="00E82AA6" w:rsidRPr="00693DA8" w14:paraId="1DFA7036" w14:textId="77777777" w:rsidTr="00E82AA6">
        <w:tc>
          <w:tcPr>
            <w:tcW w:w="165" w:type="pct"/>
            <w:shd w:val="clear" w:color="auto" w:fill="auto"/>
          </w:tcPr>
          <w:p w14:paraId="3780FD8C"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6A8BB6A7" w14:textId="7391124F" w:rsidR="00E82AA6"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0CEB19DC"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324BC3B2" w14:textId="7CD37D3D"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Maintenance requirement (mobile crane,..) shall be specified by vendor</w:t>
            </w:r>
          </w:p>
        </w:tc>
        <w:tc>
          <w:tcPr>
            <w:tcW w:w="553" w:type="pct"/>
            <w:shd w:val="clear" w:color="auto" w:fill="auto"/>
          </w:tcPr>
          <w:p w14:paraId="1F9F550A" w14:textId="1C8635E5"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After order and it is by client</w:t>
            </w:r>
          </w:p>
        </w:tc>
        <w:tc>
          <w:tcPr>
            <w:tcW w:w="576" w:type="pct"/>
            <w:shd w:val="clear" w:color="auto" w:fill="auto"/>
          </w:tcPr>
          <w:p w14:paraId="3E8E1E26" w14:textId="77144741"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If maintenance requirement has effects on layout of package, this matter shall be clarified now (see attachment 1)</w:t>
            </w:r>
          </w:p>
        </w:tc>
        <w:tc>
          <w:tcPr>
            <w:tcW w:w="1019" w:type="pct"/>
          </w:tcPr>
          <w:p w14:paraId="5F6F9F0F" w14:textId="7E7781BB" w:rsidR="00E82AA6" w:rsidRPr="00507B5E" w:rsidRDefault="00E82AA6" w:rsidP="00924068">
            <w:pPr>
              <w:pStyle w:val="Header"/>
              <w:spacing w:line="320" w:lineRule="atLeast"/>
              <w:rPr>
                <w:rFonts w:asciiTheme="minorBidi" w:hAnsiTheme="minorBidi" w:cstheme="minorBidi"/>
              </w:rPr>
            </w:pPr>
            <w:r w:rsidRPr="004413E4">
              <w:rPr>
                <w:rFonts w:asciiTheme="minorBidi" w:hAnsiTheme="minorBidi" w:cstheme="minorBidi"/>
              </w:rPr>
              <w:t xml:space="preserve">Maintenance requirement (mobile crane,..) </w:t>
            </w:r>
            <w:r w:rsidR="00924068">
              <w:rPr>
                <w:rFonts w:asciiTheme="minorBidi" w:hAnsiTheme="minorBidi" w:cstheme="minorBidi"/>
              </w:rPr>
              <w:t>will</w:t>
            </w:r>
            <w:r w:rsidRPr="004413E4">
              <w:rPr>
                <w:rFonts w:asciiTheme="minorBidi" w:hAnsiTheme="minorBidi" w:cstheme="minorBidi"/>
              </w:rPr>
              <w:t xml:space="preserve"> be </w:t>
            </w:r>
            <w:r w:rsidR="00924068">
              <w:rPr>
                <w:rFonts w:asciiTheme="minorBidi" w:hAnsiTheme="minorBidi" w:cstheme="minorBidi"/>
              </w:rPr>
              <w:t>recommended</w:t>
            </w:r>
            <w:r w:rsidRPr="004413E4">
              <w:rPr>
                <w:rFonts w:asciiTheme="minorBidi" w:hAnsiTheme="minorBidi" w:cstheme="minorBidi"/>
              </w:rPr>
              <w:t xml:space="preserve"> by vendor</w:t>
            </w:r>
            <w:r w:rsidR="00924068">
              <w:rPr>
                <w:rFonts w:asciiTheme="minorBidi" w:hAnsiTheme="minorBidi" w:cstheme="minorBidi"/>
              </w:rPr>
              <w:t>.</w:t>
            </w:r>
          </w:p>
        </w:tc>
        <w:tc>
          <w:tcPr>
            <w:tcW w:w="522" w:type="pct"/>
            <w:shd w:val="clear" w:color="auto" w:fill="auto"/>
          </w:tcPr>
          <w:p w14:paraId="6D277683" w14:textId="3CF35E26" w:rsidR="00E82AA6" w:rsidRPr="00507B5E" w:rsidRDefault="00E82AA6" w:rsidP="00E82AA6">
            <w:pPr>
              <w:pStyle w:val="Header"/>
              <w:spacing w:line="320" w:lineRule="atLeast"/>
              <w:rPr>
                <w:rFonts w:asciiTheme="minorBidi" w:hAnsiTheme="minorBidi" w:cstheme="minorBidi"/>
              </w:rPr>
            </w:pPr>
          </w:p>
        </w:tc>
      </w:tr>
      <w:tr w:rsidR="00E82AA6" w:rsidRPr="00693DA8" w14:paraId="1A7F4109" w14:textId="77777777" w:rsidTr="00E82AA6">
        <w:tc>
          <w:tcPr>
            <w:tcW w:w="165" w:type="pct"/>
            <w:shd w:val="clear" w:color="auto" w:fill="auto"/>
          </w:tcPr>
          <w:p w14:paraId="224C3B20"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6184F9DD" w14:textId="457AC3EE" w:rsidR="00E82AA6"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457278D0"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5391A21F" w14:textId="587899A6"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 xml:space="preserve">Please see our comments on “document list” and </w:t>
            </w:r>
            <w:r>
              <w:rPr>
                <w:rFonts w:asciiTheme="minorBidi" w:hAnsiTheme="minorBidi" w:cstheme="minorBidi"/>
                <w:color w:val="0000FF"/>
              </w:rPr>
              <w:lastRenderedPageBreak/>
              <w:t>“</w:t>
            </w:r>
            <w:r w:rsidRPr="00313AD7">
              <w:rPr>
                <w:rFonts w:asciiTheme="minorBidi" w:hAnsiTheme="minorBidi" w:cstheme="minorBidi"/>
                <w:color w:val="0000FF"/>
              </w:rPr>
              <w:t>FLOW DIAGRAM_320 For Compressor</w:t>
            </w:r>
            <w:r>
              <w:rPr>
                <w:rFonts w:asciiTheme="minorBidi" w:hAnsiTheme="minorBidi" w:cstheme="minorBidi"/>
                <w:color w:val="0000FF"/>
              </w:rPr>
              <w:t>”</w:t>
            </w:r>
          </w:p>
        </w:tc>
        <w:tc>
          <w:tcPr>
            <w:tcW w:w="553" w:type="pct"/>
            <w:shd w:val="clear" w:color="auto" w:fill="auto"/>
          </w:tcPr>
          <w:p w14:paraId="150561F2" w14:textId="104DD986"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lastRenderedPageBreak/>
              <w:t>Noted</w:t>
            </w:r>
          </w:p>
        </w:tc>
        <w:tc>
          <w:tcPr>
            <w:tcW w:w="576" w:type="pct"/>
            <w:shd w:val="clear" w:color="auto" w:fill="auto"/>
          </w:tcPr>
          <w:p w14:paraId="0A8B3CDC" w14:textId="77777777" w:rsidR="00E82AA6" w:rsidRPr="00507B5E" w:rsidRDefault="00E82AA6" w:rsidP="00E82AA6">
            <w:pPr>
              <w:pStyle w:val="Header"/>
              <w:spacing w:line="320" w:lineRule="atLeast"/>
              <w:rPr>
                <w:rFonts w:asciiTheme="minorBidi" w:hAnsiTheme="minorBidi" w:cstheme="minorBidi"/>
              </w:rPr>
            </w:pPr>
          </w:p>
        </w:tc>
        <w:tc>
          <w:tcPr>
            <w:tcW w:w="1019" w:type="pct"/>
          </w:tcPr>
          <w:p w14:paraId="2992438B" w14:textId="77777777" w:rsidR="00E82AA6" w:rsidRDefault="00E82AA6" w:rsidP="00E82AA6">
            <w:pPr>
              <w:pStyle w:val="Header"/>
              <w:spacing w:line="320" w:lineRule="atLeast"/>
              <w:rPr>
                <w:rFonts w:asciiTheme="minorBidi" w:hAnsiTheme="minorBidi" w:cstheme="minorBidi"/>
              </w:rPr>
            </w:pPr>
          </w:p>
        </w:tc>
        <w:tc>
          <w:tcPr>
            <w:tcW w:w="522" w:type="pct"/>
            <w:shd w:val="clear" w:color="auto" w:fill="FFFF00"/>
          </w:tcPr>
          <w:p w14:paraId="1AAA8364" w14:textId="5835F8AF"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closed</w:t>
            </w:r>
          </w:p>
        </w:tc>
      </w:tr>
      <w:tr w:rsidR="00E82AA6" w:rsidRPr="00693DA8" w14:paraId="1E293CCC" w14:textId="77777777" w:rsidTr="00E82AA6">
        <w:tc>
          <w:tcPr>
            <w:tcW w:w="165" w:type="pct"/>
            <w:shd w:val="clear" w:color="auto" w:fill="auto"/>
          </w:tcPr>
          <w:p w14:paraId="43F65C25"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5D39C5D1" w14:textId="02CC0EDB" w:rsidR="00E82AA6" w:rsidRPr="00FB3F66" w:rsidRDefault="00E82AA6" w:rsidP="00E82AA6">
            <w:pPr>
              <w:pStyle w:val="BodyText"/>
              <w:tabs>
                <w:tab w:val="left" w:pos="1146"/>
              </w:tabs>
              <w:jc w:val="both"/>
              <w:rPr>
                <w:rFonts w:asciiTheme="minorBidi" w:hAnsiTheme="minorBidi" w:cstheme="minorBidi"/>
                <w:color w:val="FF0000"/>
                <w:sz w:val="20"/>
                <w:szCs w:val="20"/>
                <w:highlight w:val="yellow"/>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0C66D39F"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5FD1356E" w14:textId="6CBC4368" w:rsidR="00E82AA6" w:rsidRDefault="00E82AA6" w:rsidP="00E82AA6">
            <w:pPr>
              <w:pStyle w:val="Header"/>
              <w:spacing w:line="320" w:lineRule="atLeast"/>
              <w:rPr>
                <w:rFonts w:asciiTheme="minorBidi" w:hAnsiTheme="minorBidi" w:cstheme="minorBidi"/>
                <w:color w:val="0000FF"/>
              </w:rPr>
            </w:pPr>
            <w:r w:rsidRPr="001B212F">
              <w:rPr>
                <w:rFonts w:asciiTheme="minorBidi" w:hAnsiTheme="minorBidi" w:cstheme="minorBidi"/>
                <w:color w:val="0000FF"/>
              </w:rPr>
              <w:t>minimum requirement of project paint specification shall be followed by vendor</w:t>
            </w:r>
          </w:p>
        </w:tc>
        <w:tc>
          <w:tcPr>
            <w:tcW w:w="553" w:type="pct"/>
            <w:shd w:val="clear" w:color="auto" w:fill="auto"/>
          </w:tcPr>
          <w:p w14:paraId="77FB9F6A" w14:textId="0F293341"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For compressor as per MYCOM standard. For other parts, noted.</w:t>
            </w:r>
          </w:p>
        </w:tc>
        <w:tc>
          <w:tcPr>
            <w:tcW w:w="576" w:type="pct"/>
            <w:shd w:val="clear" w:color="auto" w:fill="auto"/>
          </w:tcPr>
          <w:p w14:paraId="0B1F9947" w14:textId="5804A534"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Final coat of spec for all items shall be followed</w:t>
            </w:r>
          </w:p>
        </w:tc>
        <w:tc>
          <w:tcPr>
            <w:tcW w:w="1019" w:type="pct"/>
          </w:tcPr>
          <w:p w14:paraId="0E4D15E6" w14:textId="43A7F2D9" w:rsidR="00E82AA6" w:rsidRPr="00507B5E"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 xml:space="preserve">For compressor as per MYCOM standard. For other parts, </w:t>
            </w:r>
            <w:r>
              <w:rPr>
                <w:rFonts w:asciiTheme="minorBidi" w:hAnsiTheme="minorBidi" w:cstheme="minorBidi"/>
              </w:rPr>
              <w:t>confirmed</w:t>
            </w:r>
            <w:r w:rsidRPr="00534F8D">
              <w:rPr>
                <w:rFonts w:asciiTheme="minorBidi" w:hAnsiTheme="minorBidi" w:cstheme="minorBidi"/>
              </w:rPr>
              <w:t>.</w:t>
            </w:r>
          </w:p>
        </w:tc>
        <w:tc>
          <w:tcPr>
            <w:tcW w:w="522" w:type="pct"/>
            <w:shd w:val="clear" w:color="auto" w:fill="auto"/>
          </w:tcPr>
          <w:p w14:paraId="5647DE55" w14:textId="6B35E989" w:rsidR="00E82AA6" w:rsidRPr="00507B5E" w:rsidRDefault="00E82AA6" w:rsidP="00E82AA6">
            <w:pPr>
              <w:pStyle w:val="Header"/>
              <w:spacing w:line="320" w:lineRule="atLeast"/>
              <w:rPr>
                <w:rFonts w:asciiTheme="minorBidi" w:hAnsiTheme="minorBidi" w:cstheme="minorBidi"/>
              </w:rPr>
            </w:pPr>
          </w:p>
        </w:tc>
      </w:tr>
      <w:tr w:rsidR="00E82AA6" w:rsidRPr="00693DA8" w14:paraId="6F07908A" w14:textId="77777777" w:rsidTr="00E82AA6">
        <w:tc>
          <w:tcPr>
            <w:tcW w:w="165" w:type="pct"/>
            <w:shd w:val="clear" w:color="auto" w:fill="auto"/>
          </w:tcPr>
          <w:p w14:paraId="7FEC3683"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23F43E5F" w14:textId="1158A07C" w:rsidR="00E82AA6" w:rsidRPr="00FB3F66" w:rsidRDefault="00E82AA6" w:rsidP="00E82AA6">
            <w:pPr>
              <w:pStyle w:val="BodyText"/>
              <w:tabs>
                <w:tab w:val="left" w:pos="1146"/>
              </w:tabs>
              <w:jc w:val="both"/>
              <w:rPr>
                <w:rFonts w:asciiTheme="minorBidi" w:hAnsiTheme="minorBidi" w:cstheme="minorBidi"/>
                <w:color w:val="FF0000"/>
                <w:sz w:val="20"/>
                <w:szCs w:val="20"/>
                <w:highlight w:val="yellow"/>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6C0982DF"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43EEA657" w14:textId="77777777" w:rsidR="00E82AA6" w:rsidRPr="001B212F" w:rsidRDefault="00E82AA6" w:rsidP="00E82AA6">
            <w:pPr>
              <w:pStyle w:val="Header"/>
              <w:spacing w:line="320" w:lineRule="atLeast"/>
              <w:rPr>
                <w:rFonts w:asciiTheme="minorBidi" w:hAnsiTheme="minorBidi" w:cstheme="minorBidi"/>
                <w:color w:val="0000FF"/>
              </w:rPr>
            </w:pPr>
          </w:p>
        </w:tc>
        <w:tc>
          <w:tcPr>
            <w:tcW w:w="553" w:type="pct"/>
            <w:shd w:val="clear" w:color="auto" w:fill="auto"/>
          </w:tcPr>
          <w:p w14:paraId="35701EDD"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295CD429" w14:textId="1B41BF77" w:rsidR="00E82AA6" w:rsidRDefault="00E82AA6" w:rsidP="00E82AA6">
            <w:pPr>
              <w:pStyle w:val="Header"/>
              <w:spacing w:line="320" w:lineRule="atLeast"/>
              <w:rPr>
                <w:rFonts w:asciiTheme="minorBidi" w:hAnsiTheme="minorBidi" w:cstheme="minorBidi"/>
              </w:rPr>
            </w:pPr>
            <w:r>
              <w:rPr>
                <w:rFonts w:asciiTheme="minorBidi" w:hAnsiTheme="minorBidi" w:cstheme="minorBidi"/>
              </w:rPr>
              <w:t>Fire water ring/support inside package shall be supplied by vendor (if any)</w:t>
            </w:r>
          </w:p>
        </w:tc>
        <w:tc>
          <w:tcPr>
            <w:tcW w:w="1019" w:type="pct"/>
          </w:tcPr>
          <w:p w14:paraId="48B32AED" w14:textId="5703BBD4"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Not in vendor scope of supply and work</w:t>
            </w:r>
          </w:p>
        </w:tc>
        <w:tc>
          <w:tcPr>
            <w:tcW w:w="522" w:type="pct"/>
            <w:shd w:val="clear" w:color="auto" w:fill="auto"/>
          </w:tcPr>
          <w:p w14:paraId="6943F47F" w14:textId="3E4DC609" w:rsidR="00E82AA6" w:rsidRPr="00507B5E" w:rsidRDefault="00E82AA6" w:rsidP="00E82AA6">
            <w:pPr>
              <w:pStyle w:val="Header"/>
              <w:spacing w:line="320" w:lineRule="atLeast"/>
              <w:rPr>
                <w:rFonts w:asciiTheme="minorBidi" w:hAnsiTheme="minorBidi" w:cstheme="minorBidi"/>
              </w:rPr>
            </w:pPr>
          </w:p>
        </w:tc>
      </w:tr>
      <w:tr w:rsidR="00E82AA6" w:rsidRPr="00693DA8" w14:paraId="1F5CBBC9" w14:textId="77777777" w:rsidTr="00E82AA6">
        <w:tc>
          <w:tcPr>
            <w:tcW w:w="165" w:type="pct"/>
            <w:shd w:val="clear" w:color="auto" w:fill="auto"/>
          </w:tcPr>
          <w:p w14:paraId="032EB960" w14:textId="77777777" w:rsidR="00E82AA6" w:rsidRPr="00507B5E" w:rsidRDefault="00E82AA6" w:rsidP="00E82AA6">
            <w:pPr>
              <w:pStyle w:val="ListParagraph"/>
              <w:numPr>
                <w:ilvl w:val="0"/>
                <w:numId w:val="6"/>
              </w:numPr>
              <w:spacing w:line="320" w:lineRule="atLeast"/>
              <w:ind w:left="90" w:right="-57" w:hanging="90"/>
              <w:jc w:val="center"/>
              <w:rPr>
                <w:rFonts w:asciiTheme="minorBidi" w:hAnsiTheme="minorBidi" w:cstheme="minorBidi"/>
                <w:sz w:val="20"/>
                <w:szCs w:val="20"/>
              </w:rPr>
            </w:pPr>
          </w:p>
        </w:tc>
        <w:tc>
          <w:tcPr>
            <w:tcW w:w="935" w:type="pct"/>
            <w:gridSpan w:val="2"/>
            <w:shd w:val="clear" w:color="auto" w:fill="auto"/>
          </w:tcPr>
          <w:p w14:paraId="328A3C71" w14:textId="3F0A58D5" w:rsidR="00E82AA6" w:rsidRPr="00FB3F66" w:rsidRDefault="00E82AA6" w:rsidP="00E82AA6">
            <w:pPr>
              <w:pStyle w:val="BodyText"/>
              <w:tabs>
                <w:tab w:val="left" w:pos="1146"/>
              </w:tabs>
              <w:jc w:val="both"/>
              <w:rPr>
                <w:rFonts w:asciiTheme="minorBidi" w:hAnsiTheme="minorBidi" w:cstheme="minorBidi"/>
                <w:color w:val="FF0000"/>
                <w:sz w:val="20"/>
                <w:szCs w:val="20"/>
                <w:highlight w:val="yellow"/>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7C3D871A" w14:textId="77777777" w:rsidR="00E82AA6" w:rsidRDefault="00E82AA6" w:rsidP="00E82AA6">
            <w:pPr>
              <w:rPr>
                <w:rFonts w:asciiTheme="minorBidi" w:hAnsiTheme="minorBidi" w:cstheme="minorBidi"/>
                <w:sz w:val="20"/>
                <w:szCs w:val="20"/>
              </w:rPr>
            </w:pPr>
          </w:p>
        </w:tc>
        <w:tc>
          <w:tcPr>
            <w:tcW w:w="570" w:type="pct"/>
            <w:shd w:val="clear" w:color="auto" w:fill="auto"/>
            <w:vAlign w:val="center"/>
          </w:tcPr>
          <w:p w14:paraId="5F74EF4C" w14:textId="77777777" w:rsidR="00E82AA6" w:rsidRPr="001B212F" w:rsidRDefault="00E82AA6" w:rsidP="00E82AA6">
            <w:pPr>
              <w:pStyle w:val="Header"/>
              <w:spacing w:line="320" w:lineRule="atLeast"/>
              <w:rPr>
                <w:rFonts w:asciiTheme="minorBidi" w:hAnsiTheme="minorBidi" w:cstheme="minorBidi"/>
                <w:color w:val="0000FF"/>
              </w:rPr>
            </w:pPr>
          </w:p>
        </w:tc>
        <w:tc>
          <w:tcPr>
            <w:tcW w:w="553" w:type="pct"/>
            <w:shd w:val="clear" w:color="auto" w:fill="auto"/>
          </w:tcPr>
          <w:p w14:paraId="240D2462"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27397B0D" w14:textId="445AEACF" w:rsidR="00E82AA6" w:rsidRDefault="00E82AA6" w:rsidP="00E82AA6">
            <w:pPr>
              <w:pStyle w:val="Header"/>
              <w:spacing w:line="320" w:lineRule="atLeast"/>
              <w:rPr>
                <w:rFonts w:asciiTheme="minorBidi" w:hAnsiTheme="minorBidi" w:cstheme="minorBidi"/>
              </w:rPr>
            </w:pPr>
            <w:r>
              <w:rPr>
                <w:rFonts w:asciiTheme="minorBidi" w:hAnsiTheme="minorBidi" w:cstheme="minorBidi"/>
              </w:rPr>
              <w:t>Supports of all lines inside package shall be supplied by vendor</w:t>
            </w:r>
          </w:p>
        </w:tc>
        <w:tc>
          <w:tcPr>
            <w:tcW w:w="1019" w:type="pct"/>
          </w:tcPr>
          <w:p w14:paraId="57D76789" w14:textId="22DA82C7" w:rsidR="00E82AA6" w:rsidRPr="00507B5E" w:rsidRDefault="00E82AA6" w:rsidP="00E82AA6">
            <w:pPr>
              <w:pStyle w:val="Header"/>
              <w:spacing w:line="320" w:lineRule="atLeast"/>
              <w:rPr>
                <w:rFonts w:asciiTheme="minorBidi" w:hAnsiTheme="minorBidi" w:cstheme="minorBidi"/>
              </w:rPr>
            </w:pPr>
            <w:r>
              <w:rPr>
                <w:rFonts w:asciiTheme="minorBidi" w:hAnsiTheme="minorBidi" w:cstheme="minorBidi"/>
              </w:rPr>
              <w:t>Confirmed</w:t>
            </w:r>
          </w:p>
        </w:tc>
        <w:tc>
          <w:tcPr>
            <w:tcW w:w="522" w:type="pct"/>
            <w:shd w:val="clear" w:color="auto" w:fill="auto"/>
          </w:tcPr>
          <w:p w14:paraId="63326515" w14:textId="1C828FE8" w:rsidR="00E82AA6" w:rsidRPr="00507B5E" w:rsidRDefault="00E82AA6" w:rsidP="00E82AA6">
            <w:pPr>
              <w:pStyle w:val="Header"/>
              <w:spacing w:line="320" w:lineRule="atLeast"/>
              <w:rPr>
                <w:rFonts w:asciiTheme="minorBidi" w:hAnsiTheme="minorBidi" w:cstheme="minorBidi"/>
              </w:rPr>
            </w:pPr>
          </w:p>
        </w:tc>
      </w:tr>
      <w:tr w:rsidR="00E82AA6" w:rsidRPr="00693DA8" w14:paraId="17C6EF00" w14:textId="77777777" w:rsidTr="00E82AA6">
        <w:tc>
          <w:tcPr>
            <w:tcW w:w="165" w:type="pct"/>
            <w:shd w:val="clear" w:color="auto" w:fill="auto"/>
          </w:tcPr>
          <w:p w14:paraId="3DC61EB7" w14:textId="77777777" w:rsidR="00E82AA6" w:rsidRPr="00507B5E" w:rsidRDefault="00E82AA6" w:rsidP="00E82AA6">
            <w:pPr>
              <w:pStyle w:val="Header"/>
              <w:spacing w:line="320" w:lineRule="atLeast"/>
              <w:rPr>
                <w:rFonts w:asciiTheme="minorBidi" w:hAnsiTheme="minorBidi" w:cstheme="minorBidi"/>
                <w:b/>
                <w:bCs/>
                <w:sz w:val="24"/>
                <w:szCs w:val="24"/>
              </w:rPr>
            </w:pPr>
            <w:r w:rsidRPr="00507B5E">
              <w:rPr>
                <w:rFonts w:asciiTheme="minorBidi" w:hAnsiTheme="minorBidi" w:cstheme="minorBidi"/>
                <w:b/>
                <w:bCs/>
                <w:sz w:val="24"/>
                <w:szCs w:val="24"/>
              </w:rPr>
              <w:t>G</w:t>
            </w:r>
          </w:p>
        </w:tc>
        <w:tc>
          <w:tcPr>
            <w:tcW w:w="523" w:type="pct"/>
          </w:tcPr>
          <w:p w14:paraId="42B2CFE5" w14:textId="77777777" w:rsidR="00E82AA6" w:rsidRPr="00534F8D" w:rsidRDefault="00E82AA6" w:rsidP="00E82AA6">
            <w:pPr>
              <w:pStyle w:val="Header"/>
              <w:spacing w:line="320" w:lineRule="atLeast"/>
              <w:rPr>
                <w:rFonts w:asciiTheme="minorBidi" w:hAnsiTheme="minorBidi" w:cstheme="minorBidi"/>
                <w:b/>
                <w:bCs/>
                <w:sz w:val="24"/>
                <w:szCs w:val="24"/>
              </w:rPr>
            </w:pPr>
          </w:p>
        </w:tc>
        <w:tc>
          <w:tcPr>
            <w:tcW w:w="4312" w:type="pct"/>
            <w:gridSpan w:val="7"/>
            <w:shd w:val="clear" w:color="auto" w:fill="auto"/>
          </w:tcPr>
          <w:p w14:paraId="74951EAE" w14:textId="7DABCBB5" w:rsidR="00E82AA6" w:rsidRPr="00534F8D" w:rsidRDefault="00E82AA6" w:rsidP="00E82AA6">
            <w:pPr>
              <w:pStyle w:val="Header"/>
              <w:spacing w:line="320" w:lineRule="atLeast"/>
              <w:rPr>
                <w:rFonts w:asciiTheme="minorBidi" w:hAnsiTheme="minorBidi" w:cstheme="minorBidi"/>
                <w:b/>
                <w:bCs/>
                <w:sz w:val="24"/>
                <w:szCs w:val="24"/>
              </w:rPr>
            </w:pPr>
            <w:r w:rsidRPr="00534F8D">
              <w:rPr>
                <w:rFonts w:asciiTheme="minorBidi" w:hAnsiTheme="minorBidi" w:cstheme="minorBidi"/>
                <w:b/>
                <w:bCs/>
                <w:sz w:val="24"/>
                <w:szCs w:val="24"/>
              </w:rPr>
              <w:t>CIVIL</w:t>
            </w:r>
          </w:p>
        </w:tc>
      </w:tr>
      <w:tr w:rsidR="00E82AA6" w:rsidRPr="00693DA8" w14:paraId="16084A31" w14:textId="77777777" w:rsidTr="00E82AA6">
        <w:tc>
          <w:tcPr>
            <w:tcW w:w="165" w:type="pct"/>
            <w:shd w:val="clear" w:color="auto" w:fill="auto"/>
          </w:tcPr>
          <w:p w14:paraId="45CB9B28" w14:textId="77777777" w:rsidR="00E82AA6" w:rsidRPr="00507B5E" w:rsidRDefault="00E82AA6" w:rsidP="00E82AA6">
            <w:pPr>
              <w:pStyle w:val="ListParagraph"/>
              <w:numPr>
                <w:ilvl w:val="0"/>
                <w:numId w:val="7"/>
              </w:numPr>
              <w:spacing w:line="320" w:lineRule="atLeast"/>
              <w:ind w:left="148" w:right="-57" w:hanging="184"/>
              <w:jc w:val="center"/>
              <w:rPr>
                <w:rFonts w:asciiTheme="minorBidi" w:hAnsiTheme="minorBidi" w:cstheme="minorBidi"/>
                <w:sz w:val="20"/>
                <w:szCs w:val="20"/>
              </w:rPr>
            </w:pPr>
          </w:p>
        </w:tc>
        <w:tc>
          <w:tcPr>
            <w:tcW w:w="935" w:type="pct"/>
            <w:gridSpan w:val="2"/>
            <w:shd w:val="clear" w:color="auto" w:fill="auto"/>
          </w:tcPr>
          <w:p w14:paraId="2F0C244D" w14:textId="2AF0F61B" w:rsidR="00E82AA6" w:rsidRPr="00F1519C" w:rsidRDefault="00E82AA6" w:rsidP="00E82AA6">
            <w:pPr>
              <w:pStyle w:val="BodyText"/>
              <w:tabs>
                <w:tab w:val="left" w:pos="1146"/>
              </w:tabs>
              <w:jc w:val="both"/>
              <w:rPr>
                <w:rFonts w:asciiTheme="minorBidi" w:hAnsiTheme="minorBidi" w:cstheme="minorBidi"/>
                <w:sz w:val="20"/>
                <w:szCs w:val="20"/>
              </w:rPr>
            </w:pPr>
            <w:r w:rsidRPr="00FB3F66">
              <w:rPr>
                <w:rFonts w:asciiTheme="minorBidi" w:hAnsiTheme="minorBidi" w:cstheme="minorBidi"/>
                <w:color w:val="FF0000"/>
                <w:sz w:val="20"/>
                <w:szCs w:val="20"/>
                <w:highlight w:val="yellow"/>
              </w:rPr>
              <w:t>NEW ITEM</w:t>
            </w:r>
          </w:p>
        </w:tc>
        <w:tc>
          <w:tcPr>
            <w:tcW w:w="660" w:type="pct"/>
            <w:shd w:val="clear" w:color="auto" w:fill="auto"/>
          </w:tcPr>
          <w:p w14:paraId="7FD95E7B" w14:textId="77777777" w:rsidR="00E82AA6" w:rsidRPr="00507B5E" w:rsidRDefault="00E82AA6" w:rsidP="00E82AA6">
            <w:pPr>
              <w:rPr>
                <w:rFonts w:asciiTheme="minorBidi" w:hAnsiTheme="minorBidi" w:cstheme="minorBidi"/>
              </w:rPr>
            </w:pPr>
          </w:p>
        </w:tc>
        <w:tc>
          <w:tcPr>
            <w:tcW w:w="570" w:type="pct"/>
            <w:shd w:val="clear" w:color="auto" w:fill="auto"/>
            <w:vAlign w:val="center"/>
          </w:tcPr>
          <w:p w14:paraId="510AA3F2" w14:textId="77777777" w:rsidR="00E82AA6" w:rsidRPr="00507B5E" w:rsidRDefault="00E82AA6" w:rsidP="00E82AA6">
            <w:pPr>
              <w:pStyle w:val="Header"/>
              <w:spacing w:line="320" w:lineRule="atLeast"/>
              <w:rPr>
                <w:rFonts w:asciiTheme="minorBidi" w:hAnsiTheme="minorBidi" w:cstheme="minorBidi"/>
                <w:color w:val="0000FF"/>
              </w:rPr>
            </w:pPr>
          </w:p>
        </w:tc>
        <w:tc>
          <w:tcPr>
            <w:tcW w:w="553" w:type="pct"/>
            <w:shd w:val="clear" w:color="auto" w:fill="auto"/>
          </w:tcPr>
          <w:p w14:paraId="20406025"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2307868D" w14:textId="77777777" w:rsidR="00E82AA6" w:rsidRPr="000B04EF" w:rsidRDefault="00E82AA6" w:rsidP="00E82AA6">
            <w:pPr>
              <w:rPr>
                <w:rFonts w:asciiTheme="minorBidi" w:hAnsiTheme="minorBidi" w:cstheme="minorBidi"/>
                <w:sz w:val="20"/>
                <w:szCs w:val="20"/>
              </w:rPr>
            </w:pPr>
            <w:r w:rsidRPr="000B04EF">
              <w:rPr>
                <w:rFonts w:asciiTheme="minorBidi" w:hAnsiTheme="minorBidi" w:cstheme="minorBidi"/>
                <w:sz w:val="20"/>
                <w:szCs w:val="20"/>
              </w:rPr>
              <w:t xml:space="preserve">1- All structural activities\design shall be in compliance with documents and codes noted in MR and Technical specification. </w:t>
            </w:r>
            <w:r w:rsidRPr="000B04EF">
              <w:rPr>
                <w:rFonts w:asciiTheme="minorBidi" w:hAnsiTheme="minorBidi" w:cstheme="minorBidi"/>
                <w:sz w:val="20"/>
                <w:szCs w:val="20"/>
              </w:rPr>
              <w:br/>
              <w:t xml:space="preserve">2- Vendor to confirm calculation note and native file (if requested) for foundation support/structural design shall be issued. </w:t>
            </w:r>
            <w:r w:rsidRPr="000B04EF">
              <w:rPr>
                <w:rFonts w:asciiTheme="minorBidi" w:hAnsiTheme="minorBidi" w:cstheme="minorBidi"/>
                <w:sz w:val="20"/>
                <w:szCs w:val="20"/>
              </w:rPr>
              <w:br/>
              <w:t xml:space="preserve">3- Any deviation from the above mentioned specifications shall be listed by vendor in a Deviation List and shall be submitted to the purchaser. </w:t>
            </w:r>
            <w:r w:rsidRPr="000B04EF">
              <w:rPr>
                <w:rFonts w:asciiTheme="minorBidi" w:hAnsiTheme="minorBidi" w:cstheme="minorBidi"/>
                <w:sz w:val="20"/>
                <w:szCs w:val="20"/>
              </w:rPr>
              <w:br/>
            </w:r>
            <w:r w:rsidRPr="000B04EF">
              <w:rPr>
                <w:rFonts w:asciiTheme="minorBidi" w:hAnsiTheme="minorBidi" w:cstheme="minorBidi"/>
                <w:sz w:val="20"/>
                <w:szCs w:val="20"/>
              </w:rPr>
              <w:lastRenderedPageBreak/>
              <w:t xml:space="preserve">4- Foundation loading diagram shall be included of: Dimensioned Outline &amp; Elevation for Foundation, All foundation Static/Dynamic Load (based on codes Referred in civil design criteria), support details and Required Clearance for Operation, Maintenance or Removal on Foundation Layout. (If requested) </w:t>
            </w:r>
            <w:r w:rsidRPr="000B04EF">
              <w:rPr>
                <w:rFonts w:asciiTheme="minorBidi" w:hAnsiTheme="minorBidi" w:cstheme="minorBidi"/>
                <w:sz w:val="20"/>
                <w:szCs w:val="20"/>
              </w:rPr>
              <w:br/>
              <w:t>5- Anchor bolts type, size and material, general arrangement for skids &amp; all details of equipment shall be determined by vendor. (If requested)</w:t>
            </w:r>
          </w:p>
          <w:p w14:paraId="72C18C5D" w14:textId="77777777" w:rsidR="00E82AA6" w:rsidRPr="000B04EF" w:rsidRDefault="00E82AA6" w:rsidP="00E82AA6">
            <w:pPr>
              <w:rPr>
                <w:rFonts w:asciiTheme="minorBidi" w:hAnsiTheme="minorBidi" w:cstheme="minorBidi"/>
                <w:sz w:val="20"/>
                <w:szCs w:val="20"/>
              </w:rPr>
            </w:pPr>
            <w:r w:rsidRPr="000B04EF">
              <w:rPr>
                <w:rFonts w:asciiTheme="minorBidi" w:hAnsiTheme="minorBidi" w:cstheme="minorBidi"/>
                <w:sz w:val="20"/>
                <w:szCs w:val="20"/>
              </w:rPr>
              <w:t>6- Post installed anchors or expansion anchor bolts are in vendor’s scope of work and to be provided by vendor</w:t>
            </w:r>
          </w:p>
          <w:p w14:paraId="0632AE05" w14:textId="77777777" w:rsidR="00E82AA6" w:rsidRPr="000B04EF" w:rsidRDefault="00E82AA6" w:rsidP="00E82AA6">
            <w:pPr>
              <w:pStyle w:val="BodyText"/>
              <w:tabs>
                <w:tab w:val="left" w:pos="1146"/>
              </w:tabs>
              <w:rPr>
                <w:rFonts w:asciiTheme="minorBidi" w:eastAsiaTheme="minorHAnsi" w:hAnsiTheme="minorBidi" w:cstheme="minorBidi"/>
                <w:sz w:val="20"/>
                <w:szCs w:val="20"/>
                <w:lang w:eastAsia="en-US"/>
              </w:rPr>
            </w:pPr>
            <w:r w:rsidRPr="000B04EF">
              <w:rPr>
                <w:rFonts w:asciiTheme="minorBidi" w:eastAsiaTheme="minorHAnsi" w:hAnsiTheme="minorBidi" w:cstheme="minorBidi"/>
                <w:sz w:val="20"/>
                <w:szCs w:val="20"/>
                <w:lang w:eastAsia="en-US"/>
              </w:rPr>
              <w:t>7-If epoxy grout with more than 60 MPa strength is needed, type of grout to be specified in vendor’s document.</w:t>
            </w:r>
          </w:p>
          <w:p w14:paraId="60B52E20" w14:textId="77777777" w:rsidR="00E82AA6" w:rsidRPr="000B04EF"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7138BB2F" w14:textId="33898720" w:rsidR="00E82AA6"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lastRenderedPageBreak/>
              <w:t>1) For compressor package design data shall be as per OEM Std and best practices suitable for this type of Compressor</w:t>
            </w:r>
            <w:r w:rsidR="00924068">
              <w:rPr>
                <w:rFonts w:asciiTheme="minorBidi" w:hAnsiTheme="minorBidi" w:cstheme="minorBidi"/>
                <w:sz w:val="20"/>
                <w:szCs w:val="20"/>
              </w:rPr>
              <w:t xml:space="preserve"> for Local part is confirmed</w:t>
            </w:r>
            <w:bookmarkStart w:id="2" w:name="_GoBack"/>
            <w:bookmarkEnd w:id="2"/>
            <w:r>
              <w:rPr>
                <w:rFonts w:asciiTheme="minorBidi" w:hAnsiTheme="minorBidi" w:cstheme="minorBidi"/>
                <w:sz w:val="20"/>
                <w:szCs w:val="20"/>
              </w:rPr>
              <w:t>.</w:t>
            </w:r>
          </w:p>
          <w:p w14:paraId="5FD14AA8" w14:textId="77777777" w:rsidR="00E82AA6"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t>2) MYCOM will provide respective Loads to esteemed client for design of Foundation.</w:t>
            </w:r>
          </w:p>
          <w:p w14:paraId="0921CB27" w14:textId="402EC004" w:rsidR="00E82AA6"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t>3) For compressor package design data shall be as per OEM Std and best practices suitable for this type of Compressor.</w:t>
            </w:r>
          </w:p>
          <w:p w14:paraId="0DD8A280" w14:textId="77777777" w:rsidR="00E82AA6"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t>4)Design of Foundation will be done by esteemed client according to received Loads from MYCOM</w:t>
            </w:r>
          </w:p>
          <w:p w14:paraId="5CA4E39B" w14:textId="77777777" w:rsidR="00E82AA6"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t>5) Confirmed</w:t>
            </w:r>
          </w:p>
          <w:p w14:paraId="71FFB24E" w14:textId="49464472" w:rsidR="00E82AA6"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t>6) If Applicable Confirmed</w:t>
            </w:r>
          </w:p>
          <w:p w14:paraId="4F6817F4" w14:textId="621C8623"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t>7) If Applicable  Confirmed</w:t>
            </w:r>
          </w:p>
        </w:tc>
        <w:tc>
          <w:tcPr>
            <w:tcW w:w="522" w:type="pct"/>
            <w:shd w:val="clear" w:color="auto" w:fill="auto"/>
          </w:tcPr>
          <w:p w14:paraId="21B774CB" w14:textId="60DE68D2" w:rsidR="00E82AA6" w:rsidRPr="00507B5E" w:rsidRDefault="00E82AA6" w:rsidP="00E82AA6">
            <w:pPr>
              <w:pStyle w:val="Header"/>
              <w:spacing w:line="240" w:lineRule="auto"/>
              <w:rPr>
                <w:rFonts w:asciiTheme="minorBidi" w:hAnsiTheme="minorBidi" w:cstheme="minorBidi"/>
                <w:sz w:val="20"/>
                <w:szCs w:val="20"/>
              </w:rPr>
            </w:pPr>
          </w:p>
        </w:tc>
      </w:tr>
      <w:tr w:rsidR="00E82AA6" w:rsidRPr="00693DA8" w14:paraId="77960018" w14:textId="77777777" w:rsidTr="00E82AA6">
        <w:tc>
          <w:tcPr>
            <w:tcW w:w="165" w:type="pct"/>
            <w:shd w:val="clear" w:color="auto" w:fill="auto"/>
          </w:tcPr>
          <w:p w14:paraId="5E1D47B8" w14:textId="77777777" w:rsidR="00E82AA6" w:rsidRPr="00507B5E" w:rsidRDefault="00E82AA6" w:rsidP="00E82AA6">
            <w:pPr>
              <w:pStyle w:val="Header"/>
              <w:spacing w:line="320" w:lineRule="atLeast"/>
              <w:rPr>
                <w:rFonts w:asciiTheme="minorBidi" w:hAnsiTheme="minorBidi" w:cstheme="minorBidi"/>
                <w:b/>
                <w:bCs/>
                <w:sz w:val="24"/>
                <w:szCs w:val="24"/>
              </w:rPr>
            </w:pPr>
            <w:r w:rsidRPr="00507B5E">
              <w:rPr>
                <w:rFonts w:asciiTheme="minorBidi" w:hAnsiTheme="minorBidi" w:cstheme="minorBidi"/>
                <w:b/>
                <w:bCs/>
                <w:sz w:val="24"/>
                <w:szCs w:val="24"/>
              </w:rPr>
              <w:lastRenderedPageBreak/>
              <w:t>H</w:t>
            </w:r>
          </w:p>
        </w:tc>
        <w:tc>
          <w:tcPr>
            <w:tcW w:w="523" w:type="pct"/>
          </w:tcPr>
          <w:p w14:paraId="2F806EF5" w14:textId="77777777" w:rsidR="00E82AA6" w:rsidRPr="00534F8D" w:rsidRDefault="00E82AA6" w:rsidP="00E82AA6">
            <w:pPr>
              <w:pStyle w:val="Header"/>
              <w:spacing w:line="320" w:lineRule="atLeast"/>
              <w:rPr>
                <w:rFonts w:asciiTheme="minorBidi" w:hAnsiTheme="minorBidi" w:cstheme="minorBidi"/>
                <w:b/>
                <w:bCs/>
                <w:sz w:val="24"/>
                <w:szCs w:val="24"/>
              </w:rPr>
            </w:pPr>
          </w:p>
        </w:tc>
        <w:tc>
          <w:tcPr>
            <w:tcW w:w="4312" w:type="pct"/>
            <w:gridSpan w:val="7"/>
            <w:shd w:val="clear" w:color="auto" w:fill="auto"/>
          </w:tcPr>
          <w:p w14:paraId="24554DCA" w14:textId="676BD969" w:rsidR="00E82AA6" w:rsidRPr="00534F8D" w:rsidRDefault="00E82AA6" w:rsidP="00E82AA6">
            <w:pPr>
              <w:pStyle w:val="Header"/>
              <w:spacing w:line="320" w:lineRule="atLeast"/>
              <w:rPr>
                <w:rFonts w:asciiTheme="minorBidi" w:hAnsiTheme="minorBidi" w:cstheme="minorBidi"/>
                <w:b/>
                <w:bCs/>
                <w:sz w:val="24"/>
                <w:szCs w:val="24"/>
              </w:rPr>
            </w:pPr>
            <w:r w:rsidRPr="00534F8D">
              <w:rPr>
                <w:rFonts w:asciiTheme="minorBidi" w:hAnsiTheme="minorBidi" w:cstheme="minorBidi"/>
                <w:b/>
                <w:bCs/>
                <w:sz w:val="24"/>
                <w:szCs w:val="24"/>
              </w:rPr>
              <w:t>SAFTY</w:t>
            </w:r>
          </w:p>
        </w:tc>
      </w:tr>
      <w:tr w:rsidR="00E82AA6" w:rsidRPr="00693DA8" w14:paraId="79245DA5" w14:textId="77777777" w:rsidTr="00E82AA6">
        <w:tc>
          <w:tcPr>
            <w:tcW w:w="165" w:type="pct"/>
            <w:shd w:val="clear" w:color="auto" w:fill="auto"/>
          </w:tcPr>
          <w:p w14:paraId="508E7E05"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058575D7" w14:textId="432A4A9D"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PSV Data sheet/PSV calculation sheet, flare load summary shall be submitted by vendor.</w:t>
            </w:r>
          </w:p>
        </w:tc>
        <w:tc>
          <w:tcPr>
            <w:tcW w:w="660" w:type="pct"/>
            <w:shd w:val="clear" w:color="auto" w:fill="auto"/>
          </w:tcPr>
          <w:p w14:paraId="6C065B6C" w14:textId="5D1B828F" w:rsidR="00E82AA6" w:rsidRPr="00507B5E" w:rsidRDefault="00E82AA6" w:rsidP="00E82AA6">
            <w:pPr>
              <w:rPr>
                <w:rFonts w:asciiTheme="minorBidi" w:hAnsiTheme="minorBidi" w:cstheme="minorBidi"/>
              </w:rPr>
            </w:pPr>
            <w:r>
              <w:rPr>
                <w:rFonts w:asciiTheme="minorBidi" w:hAnsiTheme="minorBidi" w:cstheme="minorBidi"/>
              </w:rPr>
              <w:t>After order will be submitted.</w:t>
            </w:r>
          </w:p>
        </w:tc>
        <w:tc>
          <w:tcPr>
            <w:tcW w:w="570" w:type="pct"/>
            <w:shd w:val="clear" w:color="auto" w:fill="auto"/>
            <w:vAlign w:val="center"/>
          </w:tcPr>
          <w:p w14:paraId="4AEE1F6B" w14:textId="0F488073"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Noted</w:t>
            </w:r>
          </w:p>
        </w:tc>
        <w:tc>
          <w:tcPr>
            <w:tcW w:w="553" w:type="pct"/>
            <w:shd w:val="clear" w:color="auto" w:fill="auto"/>
          </w:tcPr>
          <w:p w14:paraId="2C3815FA"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7EAFE3F2" w14:textId="77777777"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033C84F1" w14:textId="77777777" w:rsidR="00E82AA6" w:rsidRDefault="00E82AA6" w:rsidP="00E82AA6">
            <w:pPr>
              <w:pStyle w:val="Header"/>
              <w:spacing w:line="240" w:lineRule="auto"/>
              <w:rPr>
                <w:rFonts w:asciiTheme="minorBidi" w:hAnsiTheme="minorBidi" w:cstheme="minorBidi"/>
                <w:color w:val="0000FF"/>
              </w:rPr>
            </w:pPr>
          </w:p>
        </w:tc>
        <w:tc>
          <w:tcPr>
            <w:tcW w:w="522" w:type="pct"/>
            <w:shd w:val="clear" w:color="auto" w:fill="FFFF00"/>
          </w:tcPr>
          <w:p w14:paraId="3CC8A9BC" w14:textId="6D2D705D"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color w:val="0000FF"/>
              </w:rPr>
              <w:t>closed</w:t>
            </w:r>
          </w:p>
        </w:tc>
      </w:tr>
      <w:tr w:rsidR="00E82AA6" w:rsidRPr="00693DA8" w14:paraId="22DDB7CA" w14:textId="77777777" w:rsidTr="00E82AA6">
        <w:tc>
          <w:tcPr>
            <w:tcW w:w="165" w:type="pct"/>
            <w:shd w:val="clear" w:color="auto" w:fill="auto"/>
          </w:tcPr>
          <w:p w14:paraId="032986AB"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6B200E2F" w14:textId="487D3204"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For flare lines": Disposal system piping should be self-draining toward the discharge end. Pocketing of discharge lines shall be avoided. The laterals from individual relieving devices shall enter a flare header from above. In case of any low point for vent or drain to flare, drip leg at low point shall be provided by vendor.</w:t>
            </w:r>
          </w:p>
        </w:tc>
        <w:tc>
          <w:tcPr>
            <w:tcW w:w="660" w:type="pct"/>
            <w:shd w:val="clear" w:color="auto" w:fill="auto"/>
          </w:tcPr>
          <w:p w14:paraId="47CD0688" w14:textId="4D8E04AE" w:rsidR="00E82AA6" w:rsidRPr="00507B5E" w:rsidRDefault="00E82AA6" w:rsidP="00E82AA6">
            <w:pPr>
              <w:rPr>
                <w:rFonts w:asciiTheme="minorBidi" w:hAnsiTheme="minorBidi" w:cstheme="minorBidi"/>
              </w:rPr>
            </w:pPr>
            <w:r>
              <w:rPr>
                <w:rFonts w:asciiTheme="minorBidi" w:hAnsiTheme="minorBidi" w:cstheme="minorBidi"/>
                <w:sz w:val="20"/>
                <w:szCs w:val="20"/>
              </w:rPr>
              <w:t>OEM design will be followed</w:t>
            </w:r>
          </w:p>
        </w:tc>
        <w:tc>
          <w:tcPr>
            <w:tcW w:w="570" w:type="pct"/>
            <w:shd w:val="clear" w:color="auto" w:fill="auto"/>
            <w:vAlign w:val="center"/>
          </w:tcPr>
          <w:p w14:paraId="1F8057B7" w14:textId="10C7919C"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Vendor to confirm this requirement</w:t>
            </w:r>
          </w:p>
        </w:tc>
        <w:tc>
          <w:tcPr>
            <w:tcW w:w="553" w:type="pct"/>
            <w:shd w:val="clear" w:color="auto" w:fill="auto"/>
          </w:tcPr>
          <w:p w14:paraId="19B1C5D3" w14:textId="34BC92F5"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Confirmed</w:t>
            </w:r>
          </w:p>
        </w:tc>
        <w:tc>
          <w:tcPr>
            <w:tcW w:w="576" w:type="pct"/>
            <w:shd w:val="clear" w:color="auto" w:fill="auto"/>
          </w:tcPr>
          <w:p w14:paraId="53FEE7EC" w14:textId="77777777"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700960BB" w14:textId="77777777" w:rsidR="00E82AA6" w:rsidRPr="00507B5E" w:rsidRDefault="00E82AA6" w:rsidP="00E82AA6">
            <w:pPr>
              <w:pStyle w:val="Header"/>
              <w:spacing w:line="240" w:lineRule="auto"/>
              <w:rPr>
                <w:rFonts w:asciiTheme="minorBidi" w:hAnsiTheme="minorBidi" w:cstheme="minorBidi"/>
                <w:sz w:val="20"/>
                <w:szCs w:val="20"/>
              </w:rPr>
            </w:pPr>
          </w:p>
        </w:tc>
        <w:tc>
          <w:tcPr>
            <w:tcW w:w="522" w:type="pct"/>
            <w:shd w:val="clear" w:color="auto" w:fill="auto"/>
          </w:tcPr>
          <w:p w14:paraId="75143261" w14:textId="43C4CD6B" w:rsidR="00E82AA6" w:rsidRPr="00507B5E" w:rsidRDefault="00E82AA6" w:rsidP="00E82AA6">
            <w:pPr>
              <w:pStyle w:val="Header"/>
              <w:spacing w:line="240" w:lineRule="auto"/>
              <w:rPr>
                <w:rFonts w:asciiTheme="minorBidi" w:hAnsiTheme="minorBidi" w:cstheme="minorBidi"/>
                <w:sz w:val="20"/>
                <w:szCs w:val="20"/>
              </w:rPr>
            </w:pPr>
          </w:p>
        </w:tc>
      </w:tr>
      <w:tr w:rsidR="00E82AA6" w:rsidRPr="00693DA8" w14:paraId="52E58B0E" w14:textId="77777777" w:rsidTr="00E82AA6">
        <w:tc>
          <w:tcPr>
            <w:tcW w:w="165" w:type="pct"/>
            <w:shd w:val="clear" w:color="auto" w:fill="auto"/>
          </w:tcPr>
          <w:p w14:paraId="2EE0804C"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75A6BB1F" w14:textId="05F49A26"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All flare Tie-ins in Vendor PID shall have the Size&amp; all process condition including flow, pressure, composition,</w:t>
            </w:r>
          </w:p>
        </w:tc>
        <w:tc>
          <w:tcPr>
            <w:tcW w:w="660" w:type="pct"/>
            <w:shd w:val="clear" w:color="auto" w:fill="auto"/>
          </w:tcPr>
          <w:p w14:paraId="18659A76" w14:textId="4F5012E4" w:rsidR="00E82AA6" w:rsidRPr="007203E4" w:rsidRDefault="00E82AA6" w:rsidP="00E82AA6">
            <w:pPr>
              <w:rPr>
                <w:rFonts w:asciiTheme="minorBidi" w:hAnsiTheme="minorBidi" w:cstheme="minorBidi"/>
              </w:rPr>
            </w:pPr>
            <w:r w:rsidRPr="007203E4">
              <w:rPr>
                <w:rFonts w:asciiTheme="minorBidi" w:hAnsiTheme="minorBidi" w:cstheme="minorBidi"/>
              </w:rPr>
              <w:t>During Engineering Phase</w:t>
            </w:r>
          </w:p>
        </w:tc>
        <w:tc>
          <w:tcPr>
            <w:tcW w:w="570" w:type="pct"/>
            <w:shd w:val="clear" w:color="auto" w:fill="auto"/>
            <w:vAlign w:val="center"/>
          </w:tcPr>
          <w:p w14:paraId="0CE360A2" w14:textId="3DE8C5F7"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Noted</w:t>
            </w:r>
          </w:p>
        </w:tc>
        <w:tc>
          <w:tcPr>
            <w:tcW w:w="553" w:type="pct"/>
            <w:shd w:val="clear" w:color="auto" w:fill="auto"/>
          </w:tcPr>
          <w:p w14:paraId="09FEF06F"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145A940A" w14:textId="77777777"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108D1BBF" w14:textId="77777777" w:rsidR="00E82AA6" w:rsidRDefault="00E82AA6" w:rsidP="00E82AA6">
            <w:pPr>
              <w:pStyle w:val="Header"/>
              <w:spacing w:line="240" w:lineRule="auto"/>
              <w:rPr>
                <w:rFonts w:asciiTheme="minorBidi" w:hAnsiTheme="minorBidi" w:cstheme="minorBidi"/>
                <w:color w:val="0000FF"/>
              </w:rPr>
            </w:pPr>
          </w:p>
        </w:tc>
        <w:tc>
          <w:tcPr>
            <w:tcW w:w="522" w:type="pct"/>
            <w:shd w:val="clear" w:color="auto" w:fill="FFFF00"/>
          </w:tcPr>
          <w:p w14:paraId="71EE0292" w14:textId="32D0D521"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color w:val="0000FF"/>
              </w:rPr>
              <w:t>closed</w:t>
            </w:r>
          </w:p>
        </w:tc>
      </w:tr>
      <w:tr w:rsidR="00E82AA6" w:rsidRPr="00693DA8" w14:paraId="44F0A491" w14:textId="77777777" w:rsidTr="00E82AA6">
        <w:tc>
          <w:tcPr>
            <w:tcW w:w="165" w:type="pct"/>
            <w:shd w:val="clear" w:color="auto" w:fill="auto"/>
          </w:tcPr>
          <w:p w14:paraId="1FBB0DFE"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6614892F" w14:textId="13CA5D5A"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Bidder shall consider 0.05 and 3.5 barg as Flare constant and design pressure.</w:t>
            </w:r>
          </w:p>
        </w:tc>
        <w:tc>
          <w:tcPr>
            <w:tcW w:w="660" w:type="pct"/>
            <w:shd w:val="clear" w:color="auto" w:fill="auto"/>
          </w:tcPr>
          <w:p w14:paraId="3CDFCDF4" w14:textId="556F8EEC" w:rsidR="00E82AA6" w:rsidRPr="007203E4" w:rsidRDefault="00E82AA6" w:rsidP="00E82AA6">
            <w:pPr>
              <w:rPr>
                <w:rFonts w:asciiTheme="minorBidi" w:hAnsiTheme="minorBidi" w:cstheme="minorBidi"/>
              </w:rPr>
            </w:pPr>
            <w:r w:rsidRPr="007203E4">
              <w:rPr>
                <w:rFonts w:asciiTheme="minorBidi" w:hAnsiTheme="minorBidi" w:cstheme="minorBidi"/>
                <w:sz w:val="24"/>
                <w:szCs w:val="24"/>
              </w:rPr>
              <w:t>To be replied in next stage</w:t>
            </w:r>
          </w:p>
        </w:tc>
        <w:tc>
          <w:tcPr>
            <w:tcW w:w="570" w:type="pct"/>
            <w:shd w:val="clear" w:color="auto" w:fill="auto"/>
            <w:vAlign w:val="center"/>
          </w:tcPr>
          <w:p w14:paraId="70ECE979" w14:textId="058D0D57"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This data shall be considered by vendor.</w:t>
            </w:r>
          </w:p>
        </w:tc>
        <w:tc>
          <w:tcPr>
            <w:tcW w:w="553" w:type="pct"/>
            <w:shd w:val="clear" w:color="auto" w:fill="auto"/>
          </w:tcPr>
          <w:p w14:paraId="4BC5AD02" w14:textId="2CAD9833"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Confirmed</w:t>
            </w:r>
          </w:p>
        </w:tc>
        <w:tc>
          <w:tcPr>
            <w:tcW w:w="576" w:type="pct"/>
            <w:shd w:val="clear" w:color="auto" w:fill="auto"/>
          </w:tcPr>
          <w:p w14:paraId="798B0ED9" w14:textId="77777777"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6E3AF441" w14:textId="77777777" w:rsidR="00E82AA6" w:rsidRPr="00507B5E" w:rsidRDefault="00E82AA6" w:rsidP="00E82AA6">
            <w:pPr>
              <w:pStyle w:val="Header"/>
              <w:spacing w:line="240" w:lineRule="auto"/>
              <w:rPr>
                <w:rFonts w:asciiTheme="minorBidi" w:hAnsiTheme="minorBidi" w:cstheme="minorBidi"/>
                <w:sz w:val="20"/>
                <w:szCs w:val="20"/>
              </w:rPr>
            </w:pPr>
          </w:p>
        </w:tc>
        <w:tc>
          <w:tcPr>
            <w:tcW w:w="522" w:type="pct"/>
            <w:shd w:val="clear" w:color="auto" w:fill="auto"/>
          </w:tcPr>
          <w:p w14:paraId="66C594F7" w14:textId="106E302D" w:rsidR="00E82AA6" w:rsidRPr="00507B5E" w:rsidRDefault="00E82AA6" w:rsidP="00E82AA6">
            <w:pPr>
              <w:pStyle w:val="Header"/>
              <w:spacing w:line="240" w:lineRule="auto"/>
              <w:rPr>
                <w:rFonts w:asciiTheme="minorBidi" w:hAnsiTheme="minorBidi" w:cstheme="minorBidi"/>
                <w:sz w:val="20"/>
                <w:szCs w:val="20"/>
              </w:rPr>
            </w:pPr>
          </w:p>
        </w:tc>
      </w:tr>
      <w:tr w:rsidR="00E82AA6" w:rsidRPr="00693DA8" w14:paraId="2E3F4921" w14:textId="77777777" w:rsidTr="00E82AA6">
        <w:tc>
          <w:tcPr>
            <w:tcW w:w="165" w:type="pct"/>
            <w:shd w:val="clear" w:color="auto" w:fill="auto"/>
          </w:tcPr>
          <w:p w14:paraId="0B72D7F0"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4FD2D9AB" w14:textId="556C0C5A"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Area classification of zone 2, IIB, T3 to be considered by bidder as minimum.</w:t>
            </w:r>
          </w:p>
        </w:tc>
        <w:tc>
          <w:tcPr>
            <w:tcW w:w="660" w:type="pct"/>
            <w:shd w:val="clear" w:color="auto" w:fill="auto"/>
          </w:tcPr>
          <w:p w14:paraId="66F559E6" w14:textId="644B0792" w:rsidR="00E82AA6" w:rsidRPr="007203E4" w:rsidRDefault="00E82AA6" w:rsidP="00E82AA6">
            <w:pPr>
              <w:rPr>
                <w:rFonts w:asciiTheme="minorBidi" w:hAnsiTheme="minorBidi" w:cstheme="minorBidi"/>
              </w:rPr>
            </w:pPr>
            <w:r w:rsidRPr="007203E4">
              <w:rPr>
                <w:rFonts w:asciiTheme="minorBidi" w:hAnsiTheme="minorBidi" w:cstheme="minorBidi"/>
                <w:sz w:val="24"/>
                <w:szCs w:val="24"/>
              </w:rPr>
              <w:t>Confirmed</w:t>
            </w:r>
          </w:p>
        </w:tc>
        <w:tc>
          <w:tcPr>
            <w:tcW w:w="570" w:type="pct"/>
            <w:shd w:val="clear" w:color="auto" w:fill="auto"/>
            <w:vAlign w:val="center"/>
          </w:tcPr>
          <w:p w14:paraId="6D86B228" w14:textId="0CECC991"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Noted</w:t>
            </w:r>
          </w:p>
        </w:tc>
        <w:tc>
          <w:tcPr>
            <w:tcW w:w="553" w:type="pct"/>
            <w:shd w:val="clear" w:color="auto" w:fill="auto"/>
          </w:tcPr>
          <w:p w14:paraId="636D8E0F"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7CEFB415" w14:textId="77777777"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6DDF63A4" w14:textId="77777777" w:rsidR="00E82AA6" w:rsidRDefault="00E82AA6" w:rsidP="00E82AA6">
            <w:pPr>
              <w:pStyle w:val="Header"/>
              <w:spacing w:line="240" w:lineRule="auto"/>
              <w:rPr>
                <w:rFonts w:asciiTheme="minorBidi" w:hAnsiTheme="minorBidi" w:cstheme="minorBidi"/>
                <w:color w:val="0000FF"/>
              </w:rPr>
            </w:pPr>
          </w:p>
        </w:tc>
        <w:tc>
          <w:tcPr>
            <w:tcW w:w="522" w:type="pct"/>
            <w:shd w:val="clear" w:color="auto" w:fill="FFFF00"/>
          </w:tcPr>
          <w:p w14:paraId="12DC7348" w14:textId="66B94D82"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color w:val="0000FF"/>
              </w:rPr>
              <w:t>closed</w:t>
            </w:r>
          </w:p>
        </w:tc>
      </w:tr>
      <w:tr w:rsidR="00E82AA6" w:rsidRPr="00693DA8" w14:paraId="7076ED2F" w14:textId="77777777" w:rsidTr="00E82AA6">
        <w:tc>
          <w:tcPr>
            <w:tcW w:w="165" w:type="pct"/>
            <w:shd w:val="clear" w:color="auto" w:fill="auto"/>
          </w:tcPr>
          <w:p w14:paraId="6E85BC36"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2D22BD8D" w14:textId="77777777" w:rsidR="00E82AA6" w:rsidRPr="002323CC" w:rsidRDefault="00E82AA6" w:rsidP="00E82AA6">
            <w:pPr>
              <w:pStyle w:val="BodyText"/>
              <w:tabs>
                <w:tab w:val="left" w:pos="501"/>
              </w:tabs>
              <w:spacing w:line="240" w:lineRule="auto"/>
              <w:rPr>
                <w:rFonts w:asciiTheme="minorBidi" w:eastAsia="SimSun" w:hAnsiTheme="minorBidi" w:cstheme="minorBidi"/>
                <w:sz w:val="20"/>
                <w:szCs w:val="20"/>
                <w:lang w:eastAsia="zh-CN" w:bidi="fa-IR"/>
              </w:rPr>
            </w:pPr>
            <w:r w:rsidRPr="002323CC">
              <w:rPr>
                <w:rFonts w:asciiTheme="minorBidi" w:eastAsia="SimSun" w:hAnsiTheme="minorBidi" w:cstheme="minorBidi"/>
                <w:sz w:val="20"/>
                <w:szCs w:val="20"/>
                <w:lang w:eastAsia="zh-CN" w:bidi="fa-IR"/>
              </w:rPr>
              <w:t>1- Noise calculation and measurement shall be in accordance with the requirements of codes and standards mentioned in the document “General Specification for Noise": Doc. No. DPC-SF-SPC-0003”. Please Confirm.</w:t>
            </w:r>
          </w:p>
          <w:p w14:paraId="1B924600" w14:textId="28CE906F"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2- Noise Data Sheet shall be provided according to the project specification for each noisy equipment and complete package in project format after PO. Bidder to modify his deviation list according to this requirement.</w:t>
            </w:r>
          </w:p>
        </w:tc>
        <w:tc>
          <w:tcPr>
            <w:tcW w:w="660" w:type="pct"/>
            <w:shd w:val="clear" w:color="auto" w:fill="auto"/>
          </w:tcPr>
          <w:p w14:paraId="55943482" w14:textId="2AE5CCCC" w:rsidR="00E82AA6" w:rsidRPr="00507B5E" w:rsidRDefault="00E82AA6" w:rsidP="00E82AA6">
            <w:pPr>
              <w:rPr>
                <w:rFonts w:asciiTheme="minorBidi" w:hAnsiTheme="minorBidi" w:cstheme="minorBidi"/>
              </w:rPr>
            </w:pPr>
            <w:r>
              <w:rPr>
                <w:rFonts w:asciiTheme="minorBidi" w:hAnsiTheme="minorBidi" w:cstheme="minorBidi"/>
              </w:rPr>
              <w:t>Noise consideration has been reflected in our offer 85DBA @ 1m</w:t>
            </w:r>
          </w:p>
        </w:tc>
        <w:tc>
          <w:tcPr>
            <w:tcW w:w="570" w:type="pct"/>
            <w:shd w:val="clear" w:color="auto" w:fill="auto"/>
            <w:vAlign w:val="center"/>
          </w:tcPr>
          <w:p w14:paraId="77540F59" w14:textId="77777777" w:rsidR="00E82AA6" w:rsidRDefault="00E82AA6" w:rsidP="00E82AA6">
            <w:pPr>
              <w:pStyle w:val="Header"/>
              <w:numPr>
                <w:ilvl w:val="0"/>
                <w:numId w:val="30"/>
              </w:numPr>
              <w:spacing w:line="320" w:lineRule="atLeast"/>
              <w:rPr>
                <w:rFonts w:asciiTheme="minorBidi" w:hAnsiTheme="minorBidi" w:cstheme="minorBidi"/>
                <w:color w:val="0000FF"/>
              </w:rPr>
            </w:pPr>
            <w:r>
              <w:rPr>
                <w:rFonts w:asciiTheme="minorBidi" w:hAnsiTheme="minorBidi" w:cstheme="minorBidi"/>
                <w:color w:val="0000FF"/>
              </w:rPr>
              <w:t>Bidder to confirm the previous comment; otherwise, any deviation shall be clearly stated in deviation list.</w:t>
            </w:r>
          </w:p>
          <w:p w14:paraId="6EDDCB55" w14:textId="77777777" w:rsidR="00E82AA6" w:rsidRDefault="00E82AA6" w:rsidP="00E82AA6">
            <w:pPr>
              <w:pStyle w:val="Header"/>
              <w:numPr>
                <w:ilvl w:val="0"/>
                <w:numId w:val="30"/>
              </w:numPr>
              <w:spacing w:line="320" w:lineRule="atLeast"/>
              <w:rPr>
                <w:rFonts w:asciiTheme="minorBidi" w:hAnsiTheme="minorBidi" w:cstheme="minorBidi"/>
                <w:color w:val="0000FF"/>
              </w:rPr>
            </w:pPr>
            <w:r>
              <w:rPr>
                <w:rFonts w:asciiTheme="minorBidi" w:hAnsiTheme="minorBidi" w:cstheme="minorBidi"/>
                <w:color w:val="0000FF"/>
              </w:rPr>
              <w:t>Bidder to confirm the previous comment; otherwise, any deviation shall be clearly stated in deviation list.</w:t>
            </w:r>
          </w:p>
          <w:p w14:paraId="31AF3625" w14:textId="77777777" w:rsidR="00E82AA6" w:rsidRPr="00507B5E" w:rsidRDefault="00E82AA6" w:rsidP="00E82AA6">
            <w:pPr>
              <w:pStyle w:val="Header"/>
              <w:spacing w:line="320" w:lineRule="atLeast"/>
              <w:rPr>
                <w:rFonts w:asciiTheme="minorBidi" w:hAnsiTheme="minorBidi" w:cstheme="minorBidi"/>
                <w:color w:val="0000FF"/>
              </w:rPr>
            </w:pPr>
          </w:p>
        </w:tc>
        <w:tc>
          <w:tcPr>
            <w:tcW w:w="553" w:type="pct"/>
            <w:shd w:val="clear" w:color="auto" w:fill="auto"/>
          </w:tcPr>
          <w:p w14:paraId="29BCF7E5" w14:textId="6B1E6B43"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Confirmed. Noise consideration has been reflected in our offer 85DBA @ 1m</w:t>
            </w:r>
          </w:p>
        </w:tc>
        <w:tc>
          <w:tcPr>
            <w:tcW w:w="576" w:type="pct"/>
            <w:shd w:val="clear" w:color="auto" w:fill="auto"/>
          </w:tcPr>
          <w:p w14:paraId="517EC67C" w14:textId="620CF544"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r>
              <w:rPr>
                <w:rFonts w:asciiTheme="minorBidi" w:hAnsiTheme="minorBidi" w:cstheme="minorBidi"/>
                <w:sz w:val="20"/>
                <w:szCs w:val="20"/>
              </w:rPr>
              <w:t>It is supposed that bidder confirmed noise data sheet will be provided according to the project noise specification and its referenced Codes and Standards.</w:t>
            </w:r>
          </w:p>
        </w:tc>
        <w:tc>
          <w:tcPr>
            <w:tcW w:w="1019" w:type="pct"/>
          </w:tcPr>
          <w:p w14:paraId="19B185E3" w14:textId="7FD7C437" w:rsidR="00E82AA6" w:rsidRPr="00507B5E" w:rsidRDefault="00E82AA6" w:rsidP="00E82AA6">
            <w:pPr>
              <w:pStyle w:val="Header"/>
              <w:spacing w:line="240" w:lineRule="auto"/>
              <w:rPr>
                <w:rFonts w:asciiTheme="minorBidi" w:hAnsiTheme="minorBidi" w:cstheme="minorBidi"/>
                <w:sz w:val="20"/>
                <w:szCs w:val="20"/>
              </w:rPr>
            </w:pPr>
            <w:r w:rsidRPr="009E03AA">
              <w:rPr>
                <w:rFonts w:asciiTheme="minorBidi" w:hAnsiTheme="minorBidi" w:cstheme="minorBidi"/>
                <w:color w:val="FF0000"/>
              </w:rPr>
              <w:t>Confirmed</w:t>
            </w:r>
            <w:r>
              <w:rPr>
                <w:rFonts w:asciiTheme="minorBidi" w:hAnsiTheme="minorBidi" w:cstheme="minorBidi"/>
                <w:color w:val="FF0000"/>
              </w:rPr>
              <w:t>, noise calculation will be per as per MYCOM  standard and project requirement for noise level is confirmed.</w:t>
            </w:r>
          </w:p>
        </w:tc>
        <w:tc>
          <w:tcPr>
            <w:tcW w:w="522" w:type="pct"/>
            <w:shd w:val="clear" w:color="auto" w:fill="auto"/>
          </w:tcPr>
          <w:p w14:paraId="07916907" w14:textId="2DFE8E9A" w:rsidR="00E82AA6" w:rsidRPr="00507B5E" w:rsidRDefault="00E82AA6" w:rsidP="00E82AA6">
            <w:pPr>
              <w:pStyle w:val="Header"/>
              <w:spacing w:line="240" w:lineRule="auto"/>
              <w:rPr>
                <w:rFonts w:asciiTheme="minorBidi" w:hAnsiTheme="minorBidi" w:cstheme="minorBidi"/>
                <w:sz w:val="20"/>
                <w:szCs w:val="20"/>
              </w:rPr>
            </w:pPr>
          </w:p>
        </w:tc>
      </w:tr>
      <w:tr w:rsidR="00E82AA6" w:rsidRPr="00693DA8" w14:paraId="1A857C76" w14:textId="77777777" w:rsidTr="00E82AA6">
        <w:tc>
          <w:tcPr>
            <w:tcW w:w="165" w:type="pct"/>
            <w:shd w:val="clear" w:color="auto" w:fill="auto"/>
          </w:tcPr>
          <w:p w14:paraId="6C11993E"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7A30CF2A" w14:textId="1787AD5F"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The max. sound pressure level of each noisy equipment and complete package shall be less than 85 dB(A) at 1 meter. Bidder to guarantee.</w:t>
            </w:r>
          </w:p>
        </w:tc>
        <w:tc>
          <w:tcPr>
            <w:tcW w:w="660" w:type="pct"/>
            <w:shd w:val="clear" w:color="auto" w:fill="auto"/>
          </w:tcPr>
          <w:p w14:paraId="3D8870F9" w14:textId="1FB39BC9" w:rsidR="00E82AA6" w:rsidRPr="00507B5E" w:rsidRDefault="00E82AA6" w:rsidP="00E82AA6">
            <w:pPr>
              <w:rPr>
                <w:rFonts w:asciiTheme="minorBidi" w:hAnsiTheme="minorBidi" w:cstheme="minorBidi"/>
              </w:rPr>
            </w:pPr>
            <w:r>
              <w:rPr>
                <w:rFonts w:asciiTheme="minorBidi" w:hAnsiTheme="minorBidi" w:cstheme="minorBidi"/>
              </w:rPr>
              <w:t>Confirmed</w:t>
            </w:r>
          </w:p>
        </w:tc>
        <w:tc>
          <w:tcPr>
            <w:tcW w:w="570" w:type="pct"/>
            <w:shd w:val="clear" w:color="auto" w:fill="auto"/>
            <w:vAlign w:val="center"/>
          </w:tcPr>
          <w:p w14:paraId="3662DDE5" w14:textId="7C842F27"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Noted</w:t>
            </w:r>
          </w:p>
        </w:tc>
        <w:tc>
          <w:tcPr>
            <w:tcW w:w="553" w:type="pct"/>
            <w:shd w:val="clear" w:color="auto" w:fill="auto"/>
          </w:tcPr>
          <w:p w14:paraId="09E76114"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0C83E94D" w14:textId="77777777"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602AFFA1" w14:textId="77777777" w:rsidR="00E82AA6" w:rsidRDefault="00E82AA6" w:rsidP="00E82AA6">
            <w:pPr>
              <w:pStyle w:val="Header"/>
              <w:spacing w:line="240" w:lineRule="auto"/>
              <w:rPr>
                <w:rFonts w:asciiTheme="minorBidi" w:hAnsiTheme="minorBidi" w:cstheme="minorBidi"/>
                <w:color w:val="0000FF"/>
              </w:rPr>
            </w:pPr>
          </w:p>
        </w:tc>
        <w:tc>
          <w:tcPr>
            <w:tcW w:w="522" w:type="pct"/>
            <w:shd w:val="clear" w:color="auto" w:fill="FFFF00"/>
          </w:tcPr>
          <w:p w14:paraId="3B99E8D1" w14:textId="4A6A0412"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color w:val="0000FF"/>
              </w:rPr>
              <w:t>closed</w:t>
            </w:r>
          </w:p>
        </w:tc>
      </w:tr>
      <w:tr w:rsidR="00E82AA6" w:rsidRPr="00693DA8" w14:paraId="73BF90CA" w14:textId="77777777" w:rsidTr="00E82AA6">
        <w:tc>
          <w:tcPr>
            <w:tcW w:w="165" w:type="pct"/>
            <w:shd w:val="clear" w:color="auto" w:fill="auto"/>
          </w:tcPr>
          <w:p w14:paraId="6605F065"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4B12CE15" w14:textId="77777777" w:rsidR="00E82AA6" w:rsidRPr="002323CC" w:rsidRDefault="00E82AA6" w:rsidP="00E82AA6">
            <w:pPr>
              <w:pStyle w:val="BodyText"/>
              <w:tabs>
                <w:tab w:val="left" w:pos="501"/>
              </w:tabs>
              <w:spacing w:line="240" w:lineRule="auto"/>
              <w:rPr>
                <w:rFonts w:asciiTheme="minorBidi" w:eastAsia="SimSun" w:hAnsiTheme="minorBidi" w:cstheme="minorBidi"/>
                <w:sz w:val="20"/>
                <w:szCs w:val="20"/>
                <w:lang w:eastAsia="zh-CN" w:bidi="fa-IR"/>
              </w:rPr>
            </w:pPr>
            <w:r w:rsidRPr="002323CC">
              <w:rPr>
                <w:rFonts w:asciiTheme="minorBidi" w:eastAsia="SimSun" w:hAnsiTheme="minorBidi" w:cstheme="minorBidi"/>
                <w:sz w:val="20"/>
                <w:szCs w:val="20"/>
                <w:lang w:eastAsia="zh-CN" w:bidi="fa-IR"/>
              </w:rPr>
              <w:t>Any sound reduction measurement and all required accessories to meet the above men</w:t>
            </w:r>
            <w:r w:rsidRPr="002323CC">
              <w:rPr>
                <w:rFonts w:asciiTheme="minorBidi" w:eastAsia="SimSun" w:hAnsiTheme="minorBidi" w:cstheme="minorBidi"/>
                <w:sz w:val="20"/>
                <w:szCs w:val="20"/>
                <w:lang w:eastAsia="zh-CN" w:bidi="fa-IR"/>
              </w:rPr>
              <w:lastRenderedPageBreak/>
              <w:t>tioned sound limit shall be designed and supplied by vendor.</w:t>
            </w:r>
          </w:p>
          <w:p w14:paraId="2B78DACA" w14:textId="77777777" w:rsidR="00E82AA6" w:rsidRPr="002323CC" w:rsidRDefault="00E82AA6" w:rsidP="00E82AA6">
            <w:pPr>
              <w:pStyle w:val="BodyText"/>
              <w:tabs>
                <w:tab w:val="left" w:pos="501"/>
              </w:tabs>
              <w:spacing w:line="240" w:lineRule="auto"/>
              <w:rPr>
                <w:rFonts w:asciiTheme="minorBidi" w:eastAsia="SimSun" w:hAnsiTheme="minorBidi" w:cstheme="minorBidi"/>
                <w:sz w:val="20"/>
                <w:szCs w:val="20"/>
                <w:lang w:eastAsia="zh-CN" w:bidi="fa-IR"/>
              </w:rPr>
            </w:pPr>
            <w:r w:rsidRPr="002323CC">
              <w:rPr>
                <w:rFonts w:asciiTheme="minorBidi" w:eastAsia="SimSun" w:hAnsiTheme="minorBidi" w:cstheme="minorBidi"/>
                <w:sz w:val="20"/>
                <w:szCs w:val="20"/>
                <w:lang w:eastAsia="zh-CN" w:bidi="fa-IR"/>
              </w:rPr>
              <w:t>Moreover, the hazardous area classification shall be suitable for using the vendor designed sound reduction measurement.</w:t>
            </w:r>
          </w:p>
          <w:p w14:paraId="0CE44376" w14:textId="566E4515"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Please confirm.</w:t>
            </w:r>
          </w:p>
        </w:tc>
        <w:tc>
          <w:tcPr>
            <w:tcW w:w="660" w:type="pct"/>
            <w:shd w:val="clear" w:color="auto" w:fill="auto"/>
          </w:tcPr>
          <w:p w14:paraId="2BFCC782" w14:textId="6F247A52" w:rsidR="00E82AA6" w:rsidRPr="00507B5E" w:rsidRDefault="00E82AA6" w:rsidP="00E82AA6">
            <w:pPr>
              <w:rPr>
                <w:rFonts w:asciiTheme="minorBidi" w:hAnsiTheme="minorBidi" w:cstheme="minorBidi"/>
              </w:rPr>
            </w:pPr>
            <w:r>
              <w:rPr>
                <w:rFonts w:asciiTheme="minorBidi" w:hAnsiTheme="minorBidi" w:cstheme="minorBidi"/>
              </w:rPr>
              <w:lastRenderedPageBreak/>
              <w:t>confirmed</w:t>
            </w:r>
          </w:p>
        </w:tc>
        <w:tc>
          <w:tcPr>
            <w:tcW w:w="570" w:type="pct"/>
            <w:shd w:val="clear" w:color="auto" w:fill="auto"/>
            <w:vAlign w:val="center"/>
          </w:tcPr>
          <w:p w14:paraId="1B7E7E33" w14:textId="0095BBC4"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 xml:space="preserve">Bidder shall delete </w:t>
            </w:r>
            <w:r>
              <w:rPr>
                <w:rFonts w:asciiTheme="minorBidi" w:hAnsiTheme="minorBidi" w:cstheme="minorBidi"/>
                <w:color w:val="0000FF"/>
              </w:rPr>
              <w:lastRenderedPageBreak/>
              <w:t>supplying of noise enclosure as an option in the technical offer (such as page 1 of 8) based on his confirmation in TCL. Also bidder shall revise his technical offer and reconfirm item H.8.</w:t>
            </w:r>
          </w:p>
        </w:tc>
        <w:tc>
          <w:tcPr>
            <w:tcW w:w="553" w:type="pct"/>
            <w:shd w:val="clear" w:color="auto" w:fill="auto"/>
          </w:tcPr>
          <w:p w14:paraId="5EBC384D" w14:textId="5AE6CDC5"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lastRenderedPageBreak/>
              <w:t xml:space="preserve">Confirmed. Noise </w:t>
            </w:r>
            <w:r w:rsidRPr="00534F8D">
              <w:rPr>
                <w:rFonts w:asciiTheme="minorBidi" w:hAnsiTheme="minorBidi" w:cstheme="minorBidi"/>
              </w:rPr>
              <w:lastRenderedPageBreak/>
              <w:t>consideration has been reflected in our offer 85DBA @ 1m</w:t>
            </w:r>
          </w:p>
        </w:tc>
        <w:tc>
          <w:tcPr>
            <w:tcW w:w="576" w:type="pct"/>
            <w:shd w:val="clear" w:color="auto" w:fill="auto"/>
          </w:tcPr>
          <w:p w14:paraId="75C8D0A4" w14:textId="022F1FE4"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r>
              <w:rPr>
                <w:rFonts w:asciiTheme="minorBidi" w:hAnsiTheme="minorBidi" w:cstheme="minorBidi"/>
                <w:sz w:val="20"/>
                <w:szCs w:val="20"/>
              </w:rPr>
              <w:lastRenderedPageBreak/>
              <w:t xml:space="preserve">Modified Technical Offer has not been received. But </w:t>
            </w:r>
            <w:r>
              <w:rPr>
                <w:rFonts w:asciiTheme="minorBidi" w:hAnsiTheme="minorBidi" w:cstheme="minorBidi"/>
                <w:sz w:val="20"/>
                <w:szCs w:val="20"/>
              </w:rPr>
              <w:lastRenderedPageBreak/>
              <w:t>according to the bidder confirmation in TCL, it is accepted.</w:t>
            </w:r>
          </w:p>
        </w:tc>
        <w:tc>
          <w:tcPr>
            <w:tcW w:w="1019" w:type="pct"/>
          </w:tcPr>
          <w:p w14:paraId="757E5320" w14:textId="75DB8ED0"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lastRenderedPageBreak/>
              <w:t>Noted</w:t>
            </w:r>
          </w:p>
        </w:tc>
        <w:tc>
          <w:tcPr>
            <w:tcW w:w="522" w:type="pct"/>
            <w:shd w:val="clear" w:color="auto" w:fill="auto"/>
          </w:tcPr>
          <w:p w14:paraId="33F90848" w14:textId="6C9D9C33" w:rsidR="00E82AA6" w:rsidRPr="00507B5E" w:rsidRDefault="00E82AA6" w:rsidP="00E82AA6">
            <w:pPr>
              <w:pStyle w:val="Header"/>
              <w:spacing w:line="240" w:lineRule="auto"/>
              <w:rPr>
                <w:rFonts w:asciiTheme="minorBidi" w:hAnsiTheme="minorBidi" w:cstheme="minorBidi"/>
                <w:sz w:val="20"/>
                <w:szCs w:val="20"/>
              </w:rPr>
            </w:pPr>
          </w:p>
        </w:tc>
      </w:tr>
      <w:tr w:rsidR="00E82AA6" w:rsidRPr="00693DA8" w14:paraId="1205DB69" w14:textId="77777777" w:rsidTr="00E82AA6">
        <w:tc>
          <w:tcPr>
            <w:tcW w:w="165" w:type="pct"/>
            <w:shd w:val="clear" w:color="auto" w:fill="auto"/>
          </w:tcPr>
          <w:p w14:paraId="5373F0EF"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21EEE694" w14:textId="5F5D1E54"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This package is located in fire potential area. Hence, fireproofing support for all equipment shall be provided by vendor in case of necessary.</w:t>
            </w:r>
          </w:p>
        </w:tc>
        <w:tc>
          <w:tcPr>
            <w:tcW w:w="660" w:type="pct"/>
            <w:shd w:val="clear" w:color="auto" w:fill="auto"/>
          </w:tcPr>
          <w:p w14:paraId="651088DD" w14:textId="4C206EA2" w:rsidR="00E82AA6" w:rsidRPr="007203E4" w:rsidRDefault="00E82AA6" w:rsidP="00E82AA6">
            <w:pPr>
              <w:rPr>
                <w:rFonts w:asciiTheme="minorBidi" w:hAnsiTheme="minorBidi" w:cstheme="minorBidi"/>
              </w:rPr>
            </w:pPr>
            <w:r w:rsidRPr="007203E4">
              <w:rPr>
                <w:rFonts w:asciiTheme="minorBidi" w:hAnsiTheme="minorBidi" w:cstheme="minorBidi"/>
                <w:sz w:val="24"/>
                <w:szCs w:val="24"/>
              </w:rPr>
              <w:t>Fire proofing is out of scope</w:t>
            </w:r>
            <w:r>
              <w:rPr>
                <w:rFonts w:asciiTheme="minorBidi" w:hAnsiTheme="minorBidi" w:cstheme="minorBidi"/>
                <w:sz w:val="24"/>
                <w:szCs w:val="24"/>
              </w:rPr>
              <w:t xml:space="preserve"> and can be done by site contractor</w:t>
            </w:r>
          </w:p>
        </w:tc>
        <w:tc>
          <w:tcPr>
            <w:tcW w:w="570" w:type="pct"/>
            <w:shd w:val="clear" w:color="auto" w:fill="auto"/>
            <w:vAlign w:val="center"/>
          </w:tcPr>
          <w:p w14:paraId="465F82F7" w14:textId="0B5101E8"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Please be noted fireproofing supports and clips shall be supplied by vendor.</w:t>
            </w:r>
          </w:p>
        </w:tc>
        <w:tc>
          <w:tcPr>
            <w:tcW w:w="553" w:type="pct"/>
            <w:shd w:val="clear" w:color="auto" w:fill="auto"/>
          </w:tcPr>
          <w:p w14:paraId="59302129" w14:textId="26D88715" w:rsidR="00E82AA6" w:rsidRPr="00534F8D" w:rsidRDefault="00E82AA6" w:rsidP="00E82AA6">
            <w:pPr>
              <w:pStyle w:val="Header"/>
              <w:spacing w:line="320" w:lineRule="atLeast"/>
              <w:rPr>
                <w:rFonts w:asciiTheme="minorBidi" w:hAnsiTheme="minorBidi" w:cstheme="minorBidi"/>
              </w:rPr>
            </w:pPr>
            <w:r>
              <w:rPr>
                <w:rFonts w:asciiTheme="minorBidi" w:hAnsiTheme="minorBidi" w:cstheme="minorBidi"/>
              </w:rPr>
              <w:t>Fire proofing is by EPC</w:t>
            </w:r>
          </w:p>
        </w:tc>
        <w:tc>
          <w:tcPr>
            <w:tcW w:w="576" w:type="pct"/>
            <w:shd w:val="clear" w:color="auto" w:fill="auto"/>
          </w:tcPr>
          <w:p w14:paraId="2674FD29" w14:textId="77777777"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02F11B26" w14:textId="77777777" w:rsidR="00E82AA6" w:rsidRPr="00507B5E" w:rsidRDefault="00E82AA6" w:rsidP="00E82AA6">
            <w:pPr>
              <w:pStyle w:val="Header"/>
              <w:spacing w:line="240" w:lineRule="auto"/>
              <w:rPr>
                <w:rFonts w:asciiTheme="minorBidi" w:hAnsiTheme="minorBidi" w:cstheme="minorBidi"/>
                <w:sz w:val="20"/>
                <w:szCs w:val="20"/>
              </w:rPr>
            </w:pPr>
          </w:p>
        </w:tc>
        <w:tc>
          <w:tcPr>
            <w:tcW w:w="522" w:type="pct"/>
            <w:shd w:val="clear" w:color="auto" w:fill="auto"/>
          </w:tcPr>
          <w:p w14:paraId="7120CA82" w14:textId="0A47E38C" w:rsidR="00E82AA6" w:rsidRPr="00507B5E" w:rsidRDefault="00E82AA6" w:rsidP="00E82AA6">
            <w:pPr>
              <w:pStyle w:val="Header"/>
              <w:spacing w:line="240" w:lineRule="auto"/>
              <w:rPr>
                <w:rFonts w:asciiTheme="minorBidi" w:hAnsiTheme="minorBidi" w:cstheme="minorBidi"/>
                <w:sz w:val="20"/>
                <w:szCs w:val="20"/>
              </w:rPr>
            </w:pPr>
          </w:p>
        </w:tc>
      </w:tr>
      <w:tr w:rsidR="00E82AA6" w:rsidRPr="00693DA8" w14:paraId="76A3FC41" w14:textId="77777777" w:rsidTr="00E82AA6">
        <w:tc>
          <w:tcPr>
            <w:tcW w:w="165" w:type="pct"/>
            <w:shd w:val="clear" w:color="auto" w:fill="auto"/>
          </w:tcPr>
          <w:p w14:paraId="635F48D1"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5979569C" w14:textId="12616558"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Vendor to participate in HAZOP and SIL study meeting and implement the relevant consequences without any cost effect.</w:t>
            </w:r>
          </w:p>
        </w:tc>
        <w:tc>
          <w:tcPr>
            <w:tcW w:w="660" w:type="pct"/>
            <w:shd w:val="clear" w:color="auto" w:fill="auto"/>
          </w:tcPr>
          <w:p w14:paraId="1EFC92F7" w14:textId="4DF6E5A8" w:rsidR="00E82AA6" w:rsidRPr="007203E4" w:rsidRDefault="00E82AA6" w:rsidP="00E82AA6">
            <w:pPr>
              <w:rPr>
                <w:rFonts w:asciiTheme="minorBidi" w:hAnsiTheme="minorBidi" w:cstheme="minorBidi"/>
              </w:rPr>
            </w:pPr>
            <w:r w:rsidRPr="007203E4">
              <w:rPr>
                <w:rFonts w:asciiTheme="minorBidi" w:hAnsiTheme="minorBidi" w:cstheme="minorBidi"/>
                <w:sz w:val="24"/>
                <w:szCs w:val="24"/>
              </w:rPr>
              <w:t>Daily rates  will be applied/implementation of consequences only for agreed items</w:t>
            </w:r>
          </w:p>
        </w:tc>
        <w:tc>
          <w:tcPr>
            <w:tcW w:w="570" w:type="pct"/>
            <w:shd w:val="clear" w:color="auto" w:fill="auto"/>
            <w:vAlign w:val="center"/>
          </w:tcPr>
          <w:p w14:paraId="3DC2E17F" w14:textId="77777777" w:rsidR="00E82AA6" w:rsidRPr="00EB68AC" w:rsidRDefault="00E82AA6" w:rsidP="00E82AA6">
            <w:pPr>
              <w:pStyle w:val="Header"/>
              <w:spacing w:line="320" w:lineRule="atLeast"/>
              <w:rPr>
                <w:rFonts w:asciiTheme="minorBidi" w:hAnsiTheme="minorBidi" w:cstheme="minorBidi"/>
                <w:color w:val="0000FF"/>
              </w:rPr>
            </w:pPr>
            <w:r w:rsidRPr="00EB68AC">
              <w:rPr>
                <w:rFonts w:asciiTheme="minorBidi" w:hAnsiTheme="minorBidi" w:cstheme="minorBidi"/>
                <w:color w:val="0000FF"/>
              </w:rPr>
              <w:t>HAZOP and SIL study will be held by Contractors through Third Party with attendance of Vendor representative(s) and OWNER. Vendor attendance at this HAZOP &amp; SIL review meeting has to be included in Vendor scope of supply. Any change results of HAZOP &amp; SIL review meeting shall be at Vendor care and cost unless vendor can convince technically HAZOP &amp; SIL chairman.</w:t>
            </w:r>
          </w:p>
          <w:p w14:paraId="5A9EBD9C" w14:textId="78519DA9" w:rsidR="00E82AA6" w:rsidRPr="00507B5E" w:rsidRDefault="00E82AA6" w:rsidP="00E82AA6">
            <w:pPr>
              <w:pStyle w:val="Header"/>
              <w:spacing w:line="320" w:lineRule="atLeast"/>
              <w:rPr>
                <w:rFonts w:asciiTheme="minorBidi" w:hAnsiTheme="minorBidi" w:cstheme="minorBidi"/>
                <w:color w:val="0000FF"/>
              </w:rPr>
            </w:pPr>
            <w:r w:rsidRPr="00EB68AC">
              <w:rPr>
                <w:rFonts w:asciiTheme="minorBidi" w:hAnsiTheme="minorBidi" w:cstheme="minorBidi"/>
                <w:color w:val="0000FF"/>
              </w:rPr>
              <w:t>Vendor to confirm.</w:t>
            </w:r>
          </w:p>
        </w:tc>
        <w:tc>
          <w:tcPr>
            <w:tcW w:w="553" w:type="pct"/>
            <w:shd w:val="clear" w:color="auto" w:fill="auto"/>
          </w:tcPr>
          <w:p w14:paraId="16DCE623" w14:textId="0664995B"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Since Number of days are unclear, this will be invoiced to contractor against daily rates. Also  items which has been technically confirmed by  chairman and OEM will be performed by vendor.</w:t>
            </w:r>
          </w:p>
        </w:tc>
        <w:tc>
          <w:tcPr>
            <w:tcW w:w="576" w:type="pct"/>
            <w:shd w:val="clear" w:color="auto" w:fill="auto"/>
          </w:tcPr>
          <w:p w14:paraId="337585BD" w14:textId="00935884"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r w:rsidRPr="00AA219C">
              <w:rPr>
                <w:rFonts w:asciiTheme="minorBidi" w:hAnsiTheme="minorBidi" w:cstheme="minorBidi"/>
                <w:color w:val="0000FF"/>
              </w:rPr>
              <w:t xml:space="preserve">Please consider 2 days as </w:t>
            </w:r>
            <w:r>
              <w:rPr>
                <w:rFonts w:asciiTheme="minorBidi" w:hAnsiTheme="minorBidi" w:cstheme="minorBidi"/>
                <w:color w:val="0000FF"/>
              </w:rPr>
              <w:t xml:space="preserve">a </w:t>
            </w:r>
            <w:r w:rsidRPr="00AA219C">
              <w:rPr>
                <w:rFonts w:asciiTheme="minorBidi" w:hAnsiTheme="minorBidi" w:cstheme="minorBidi"/>
                <w:color w:val="0000FF"/>
              </w:rPr>
              <w:t>maximum for the mentioned meeting. Based on Vendor reply, Vendor confirmed that the relevant consequences will be implemented by Vendor without any cost effect.</w:t>
            </w:r>
          </w:p>
        </w:tc>
        <w:tc>
          <w:tcPr>
            <w:tcW w:w="1019" w:type="pct"/>
          </w:tcPr>
          <w:p w14:paraId="217D1A46" w14:textId="61756C35"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t>This will be agreed between chairman and MYCOM, Only item agreed by MYCOM COMPRESSORS, can be considered</w:t>
            </w:r>
          </w:p>
        </w:tc>
        <w:tc>
          <w:tcPr>
            <w:tcW w:w="522" w:type="pct"/>
            <w:shd w:val="clear" w:color="auto" w:fill="auto"/>
          </w:tcPr>
          <w:p w14:paraId="3E985FE7" w14:textId="76AB3780" w:rsidR="00E82AA6" w:rsidRPr="00507B5E" w:rsidRDefault="00E82AA6" w:rsidP="00E82AA6">
            <w:pPr>
              <w:pStyle w:val="Header"/>
              <w:spacing w:line="240" w:lineRule="auto"/>
              <w:rPr>
                <w:rFonts w:asciiTheme="minorBidi" w:hAnsiTheme="minorBidi" w:cstheme="minorBidi"/>
                <w:sz w:val="20"/>
                <w:szCs w:val="20"/>
              </w:rPr>
            </w:pPr>
          </w:p>
        </w:tc>
      </w:tr>
      <w:tr w:rsidR="00E82AA6" w:rsidRPr="00693DA8" w14:paraId="61892096" w14:textId="77777777" w:rsidTr="00E82AA6">
        <w:tc>
          <w:tcPr>
            <w:tcW w:w="165" w:type="pct"/>
            <w:shd w:val="clear" w:color="auto" w:fill="auto"/>
          </w:tcPr>
          <w:p w14:paraId="59DE445E"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3EF1A63C" w14:textId="3D7998DE"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eastAsia="SimSun" w:hAnsiTheme="minorBidi" w:cstheme="minorBidi"/>
                <w:sz w:val="20"/>
                <w:szCs w:val="20"/>
                <w:lang w:eastAsia="zh-CN" w:bidi="fa-IR"/>
              </w:rPr>
              <w:t>All environmental consideration shall be based on “Environmental Job Specification” do</w:t>
            </w:r>
            <w:r w:rsidRPr="002323CC">
              <w:rPr>
                <w:rFonts w:asciiTheme="minorBidi" w:eastAsia="SimSun" w:hAnsiTheme="minorBidi" w:cstheme="minorBidi"/>
                <w:sz w:val="20"/>
                <w:szCs w:val="20"/>
                <w:lang w:eastAsia="zh-CN" w:bidi="fa-IR"/>
              </w:rPr>
              <w:lastRenderedPageBreak/>
              <w:t>c. No.: DPIC9812-000-000-HS-SPC-0000-0002.</w:t>
            </w:r>
          </w:p>
        </w:tc>
        <w:tc>
          <w:tcPr>
            <w:tcW w:w="660" w:type="pct"/>
            <w:shd w:val="clear" w:color="auto" w:fill="auto"/>
          </w:tcPr>
          <w:p w14:paraId="57832EB3" w14:textId="07A9628E" w:rsidR="00E82AA6" w:rsidRPr="00507B5E" w:rsidRDefault="00E82AA6" w:rsidP="00E82AA6">
            <w:pPr>
              <w:rPr>
                <w:rFonts w:asciiTheme="minorBidi" w:hAnsiTheme="minorBidi" w:cstheme="minorBidi"/>
              </w:rPr>
            </w:pPr>
            <w:r>
              <w:rPr>
                <w:rFonts w:asciiTheme="minorBidi" w:hAnsiTheme="minorBidi" w:cstheme="minorBidi"/>
              </w:rPr>
              <w:lastRenderedPageBreak/>
              <w:t>Confirmed</w:t>
            </w:r>
          </w:p>
        </w:tc>
        <w:tc>
          <w:tcPr>
            <w:tcW w:w="570" w:type="pct"/>
            <w:shd w:val="clear" w:color="auto" w:fill="auto"/>
            <w:vAlign w:val="center"/>
          </w:tcPr>
          <w:p w14:paraId="5EA3803D" w14:textId="5BD6040A" w:rsidR="00E82AA6" w:rsidRPr="00507B5E"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Noted</w:t>
            </w:r>
          </w:p>
        </w:tc>
        <w:tc>
          <w:tcPr>
            <w:tcW w:w="553" w:type="pct"/>
            <w:shd w:val="clear" w:color="auto" w:fill="auto"/>
          </w:tcPr>
          <w:p w14:paraId="417B7DA0"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tcPr>
          <w:p w14:paraId="398F3852" w14:textId="77777777"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p>
        </w:tc>
        <w:tc>
          <w:tcPr>
            <w:tcW w:w="1019" w:type="pct"/>
          </w:tcPr>
          <w:p w14:paraId="70F97205" w14:textId="77777777" w:rsidR="00E82AA6" w:rsidRDefault="00E82AA6" w:rsidP="00E82AA6">
            <w:pPr>
              <w:pStyle w:val="Header"/>
              <w:spacing w:line="240" w:lineRule="auto"/>
              <w:rPr>
                <w:rFonts w:asciiTheme="minorBidi" w:hAnsiTheme="minorBidi" w:cstheme="minorBidi"/>
                <w:color w:val="0000FF"/>
              </w:rPr>
            </w:pPr>
          </w:p>
        </w:tc>
        <w:tc>
          <w:tcPr>
            <w:tcW w:w="522" w:type="pct"/>
            <w:shd w:val="clear" w:color="auto" w:fill="FFFF00"/>
          </w:tcPr>
          <w:p w14:paraId="4670696C" w14:textId="5765A1B5"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color w:val="0000FF"/>
              </w:rPr>
              <w:t>closed</w:t>
            </w:r>
          </w:p>
        </w:tc>
      </w:tr>
      <w:tr w:rsidR="00E82AA6" w:rsidRPr="00693DA8" w14:paraId="2D4DBBDC" w14:textId="77777777" w:rsidTr="00E82AA6">
        <w:tc>
          <w:tcPr>
            <w:tcW w:w="165" w:type="pct"/>
            <w:shd w:val="clear" w:color="auto" w:fill="auto"/>
          </w:tcPr>
          <w:p w14:paraId="5D8044FA"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1CE31B84" w14:textId="657D17EF" w:rsidR="00E82AA6" w:rsidRPr="002323CC" w:rsidRDefault="00E82AA6" w:rsidP="00E82AA6">
            <w:pPr>
              <w:pStyle w:val="BodyText"/>
              <w:tabs>
                <w:tab w:val="left" w:pos="1146"/>
              </w:tabs>
              <w:jc w:val="both"/>
              <w:rPr>
                <w:rFonts w:asciiTheme="minorBidi" w:hAnsiTheme="minorBidi" w:cstheme="minorBidi"/>
                <w:sz w:val="20"/>
                <w:szCs w:val="20"/>
              </w:rPr>
            </w:pPr>
            <w:r w:rsidRPr="002323CC">
              <w:rPr>
                <w:rFonts w:asciiTheme="minorBidi" w:hAnsiTheme="minorBidi" w:cstheme="minorBidi"/>
                <w:sz w:val="20"/>
                <w:szCs w:val="20"/>
              </w:rPr>
              <w:t>Noise Data Sheet shall be provided according to the project specification for each noisy equipment and complete package.</w:t>
            </w:r>
          </w:p>
        </w:tc>
        <w:tc>
          <w:tcPr>
            <w:tcW w:w="660" w:type="pct"/>
            <w:shd w:val="clear" w:color="auto" w:fill="auto"/>
          </w:tcPr>
          <w:p w14:paraId="4FA3519F" w14:textId="015180A7" w:rsidR="00E82AA6" w:rsidRPr="00507B5E" w:rsidRDefault="00E82AA6" w:rsidP="00E82AA6">
            <w:pPr>
              <w:rPr>
                <w:rFonts w:asciiTheme="minorBidi" w:hAnsiTheme="minorBidi" w:cstheme="minorBidi"/>
              </w:rPr>
            </w:pPr>
            <w:r>
              <w:rPr>
                <w:rFonts w:asciiTheme="minorBidi" w:hAnsiTheme="minorBidi" w:cstheme="minorBidi"/>
              </w:rPr>
              <w:t>As per OEM format</w:t>
            </w:r>
          </w:p>
        </w:tc>
        <w:tc>
          <w:tcPr>
            <w:tcW w:w="570" w:type="pct"/>
            <w:shd w:val="clear" w:color="auto" w:fill="auto"/>
            <w:vAlign w:val="center"/>
          </w:tcPr>
          <w:p w14:paraId="04FD444B" w14:textId="77777777" w:rsidR="00E82AA6" w:rsidRDefault="00E82AA6" w:rsidP="00E82AA6">
            <w:pPr>
              <w:pStyle w:val="Header"/>
              <w:spacing w:line="320" w:lineRule="atLeast"/>
              <w:rPr>
                <w:rFonts w:asciiTheme="minorBidi" w:hAnsiTheme="minorBidi" w:cstheme="minorBidi"/>
                <w:color w:val="0000FF"/>
              </w:rPr>
            </w:pPr>
            <w:r>
              <w:rPr>
                <w:rFonts w:asciiTheme="minorBidi" w:hAnsiTheme="minorBidi" w:cstheme="minorBidi"/>
                <w:color w:val="0000FF"/>
              </w:rPr>
              <w:t>Bidder to report noise data in the project format according to the project specification; otherwise, any deviation shall be clearly stated in deviation list.</w:t>
            </w:r>
          </w:p>
          <w:p w14:paraId="477F2338" w14:textId="77777777" w:rsidR="00E82AA6" w:rsidRPr="00507B5E" w:rsidRDefault="00E82AA6" w:rsidP="00E82AA6">
            <w:pPr>
              <w:pStyle w:val="Header"/>
              <w:spacing w:line="320" w:lineRule="atLeast"/>
              <w:rPr>
                <w:rFonts w:asciiTheme="minorBidi" w:hAnsiTheme="minorBidi" w:cstheme="minorBidi"/>
                <w:color w:val="0000FF"/>
              </w:rPr>
            </w:pPr>
          </w:p>
        </w:tc>
        <w:tc>
          <w:tcPr>
            <w:tcW w:w="553" w:type="pct"/>
            <w:shd w:val="clear" w:color="auto" w:fill="auto"/>
          </w:tcPr>
          <w:p w14:paraId="7376E8BE" w14:textId="04D3672A" w:rsidR="00E82AA6" w:rsidRPr="00534F8D" w:rsidRDefault="00E82AA6" w:rsidP="00E82AA6">
            <w:pPr>
              <w:pStyle w:val="Header"/>
              <w:spacing w:line="320" w:lineRule="atLeast"/>
              <w:rPr>
                <w:rFonts w:asciiTheme="minorBidi" w:hAnsiTheme="minorBidi" w:cstheme="minorBidi"/>
              </w:rPr>
            </w:pPr>
            <w:r w:rsidRPr="00534F8D">
              <w:rPr>
                <w:rFonts w:asciiTheme="minorBidi" w:hAnsiTheme="minorBidi" w:cstheme="minorBidi"/>
              </w:rPr>
              <w:t>Confirmed, except for compressor Unit which will be as per OEM standard.</w:t>
            </w:r>
          </w:p>
        </w:tc>
        <w:tc>
          <w:tcPr>
            <w:tcW w:w="576" w:type="pct"/>
            <w:shd w:val="clear" w:color="auto" w:fill="auto"/>
          </w:tcPr>
          <w:p w14:paraId="47C86B59" w14:textId="77777777" w:rsidR="00E82AA6" w:rsidRDefault="00E82AA6" w:rsidP="00E82AA6">
            <w:pPr>
              <w:pStyle w:val="BodyText"/>
              <w:tabs>
                <w:tab w:val="left" w:pos="1146"/>
              </w:tabs>
              <w:spacing w:line="240" w:lineRule="auto"/>
              <w:jc w:val="both"/>
              <w:rPr>
                <w:rFonts w:asciiTheme="minorBidi" w:hAnsiTheme="minorBidi" w:cstheme="minorBidi"/>
                <w:sz w:val="20"/>
                <w:szCs w:val="20"/>
              </w:rPr>
            </w:pPr>
            <w:r>
              <w:rPr>
                <w:rFonts w:asciiTheme="minorBidi" w:hAnsiTheme="minorBidi" w:cstheme="minorBidi"/>
                <w:sz w:val="20"/>
                <w:szCs w:val="20"/>
              </w:rPr>
              <w:t>Refer to vendor reply in item H.6:</w:t>
            </w:r>
          </w:p>
          <w:p w14:paraId="33CBB337" w14:textId="6ECB0BDF" w:rsidR="00E82AA6" w:rsidRPr="00507B5E" w:rsidRDefault="00E82AA6" w:rsidP="00E82AA6">
            <w:pPr>
              <w:pStyle w:val="BodyText"/>
              <w:tabs>
                <w:tab w:val="left" w:pos="1146"/>
              </w:tabs>
              <w:spacing w:line="240" w:lineRule="auto"/>
              <w:jc w:val="both"/>
              <w:rPr>
                <w:rFonts w:asciiTheme="minorBidi" w:hAnsiTheme="minorBidi" w:cstheme="minorBidi"/>
                <w:sz w:val="20"/>
                <w:szCs w:val="20"/>
              </w:rPr>
            </w:pPr>
            <w:r>
              <w:rPr>
                <w:rFonts w:asciiTheme="minorBidi" w:hAnsiTheme="minorBidi" w:cstheme="minorBidi"/>
                <w:sz w:val="20"/>
                <w:szCs w:val="20"/>
              </w:rPr>
              <w:t>It is supposed that bidder confirmed noise data sheet will be provided according to the project noise specification and its referenced Codes and Standards.</w:t>
            </w:r>
          </w:p>
        </w:tc>
        <w:tc>
          <w:tcPr>
            <w:tcW w:w="1019" w:type="pct"/>
          </w:tcPr>
          <w:p w14:paraId="62E1A6F6" w14:textId="73B091AE"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rPr>
              <w:t>Refer to H6</w:t>
            </w:r>
          </w:p>
        </w:tc>
        <w:tc>
          <w:tcPr>
            <w:tcW w:w="522" w:type="pct"/>
            <w:shd w:val="clear" w:color="auto" w:fill="auto"/>
          </w:tcPr>
          <w:p w14:paraId="28A717EE" w14:textId="2C981EC8" w:rsidR="00E82AA6" w:rsidRPr="00507B5E" w:rsidRDefault="00E82AA6" w:rsidP="00E82AA6">
            <w:pPr>
              <w:pStyle w:val="Header"/>
              <w:spacing w:line="240" w:lineRule="auto"/>
              <w:rPr>
                <w:rFonts w:asciiTheme="minorBidi" w:hAnsiTheme="minorBidi" w:cstheme="minorBidi"/>
                <w:sz w:val="20"/>
                <w:szCs w:val="20"/>
              </w:rPr>
            </w:pPr>
          </w:p>
        </w:tc>
      </w:tr>
      <w:tr w:rsidR="00E82AA6" w:rsidRPr="00693DA8" w14:paraId="1DBC0DE0" w14:textId="77777777" w:rsidTr="00E82AA6">
        <w:tc>
          <w:tcPr>
            <w:tcW w:w="165" w:type="pct"/>
            <w:shd w:val="clear" w:color="auto" w:fill="auto"/>
          </w:tcPr>
          <w:p w14:paraId="71B961AD" w14:textId="77777777" w:rsidR="00E82AA6" w:rsidRPr="00507B5E" w:rsidRDefault="00E82AA6" w:rsidP="00E82AA6">
            <w:pPr>
              <w:pStyle w:val="ListParagraph"/>
              <w:numPr>
                <w:ilvl w:val="0"/>
                <w:numId w:val="8"/>
              </w:numPr>
              <w:spacing w:line="320" w:lineRule="atLeast"/>
              <w:ind w:left="104" w:right="-57"/>
              <w:jc w:val="center"/>
              <w:rPr>
                <w:rFonts w:asciiTheme="minorBidi" w:hAnsiTheme="minorBidi" w:cstheme="minorBidi"/>
                <w:sz w:val="20"/>
                <w:szCs w:val="20"/>
              </w:rPr>
            </w:pPr>
          </w:p>
        </w:tc>
        <w:tc>
          <w:tcPr>
            <w:tcW w:w="935" w:type="pct"/>
            <w:gridSpan w:val="2"/>
            <w:shd w:val="clear" w:color="auto" w:fill="auto"/>
          </w:tcPr>
          <w:p w14:paraId="6FE50C73" w14:textId="3D1D4D70" w:rsidR="00E82AA6" w:rsidRPr="009077B8" w:rsidRDefault="00E82AA6" w:rsidP="00E82AA6">
            <w:pPr>
              <w:pStyle w:val="BodyText"/>
              <w:tabs>
                <w:tab w:val="left" w:pos="1146"/>
              </w:tabs>
              <w:jc w:val="both"/>
              <w:rPr>
                <w:rFonts w:asciiTheme="minorBidi" w:hAnsiTheme="minorBidi" w:cstheme="minorBidi"/>
                <w:b/>
                <w:bCs/>
                <w:color w:val="FF0000"/>
                <w:sz w:val="20"/>
                <w:szCs w:val="20"/>
                <w:highlight w:val="yellow"/>
              </w:rPr>
            </w:pPr>
            <w:r w:rsidRPr="009077B8">
              <w:rPr>
                <w:rFonts w:asciiTheme="minorBidi" w:hAnsiTheme="minorBidi" w:cstheme="minorBidi"/>
                <w:b/>
                <w:bCs/>
                <w:color w:val="FF0000"/>
                <w:sz w:val="20"/>
                <w:szCs w:val="20"/>
                <w:highlight w:val="yellow"/>
              </w:rPr>
              <w:t>NEW ITEM</w:t>
            </w:r>
          </w:p>
        </w:tc>
        <w:tc>
          <w:tcPr>
            <w:tcW w:w="660" w:type="pct"/>
            <w:shd w:val="clear" w:color="auto" w:fill="auto"/>
          </w:tcPr>
          <w:p w14:paraId="411B997A" w14:textId="77777777" w:rsidR="00E82AA6" w:rsidRDefault="00E82AA6" w:rsidP="00E82AA6">
            <w:pPr>
              <w:rPr>
                <w:rFonts w:asciiTheme="minorBidi" w:hAnsiTheme="minorBidi" w:cstheme="minorBidi"/>
              </w:rPr>
            </w:pPr>
          </w:p>
        </w:tc>
        <w:tc>
          <w:tcPr>
            <w:tcW w:w="570" w:type="pct"/>
            <w:shd w:val="clear" w:color="auto" w:fill="auto"/>
            <w:vAlign w:val="center"/>
          </w:tcPr>
          <w:p w14:paraId="5ADBC758" w14:textId="77777777" w:rsidR="00E82AA6" w:rsidRDefault="00E82AA6" w:rsidP="00E82AA6">
            <w:pPr>
              <w:pStyle w:val="Header"/>
              <w:spacing w:line="320" w:lineRule="atLeast"/>
              <w:rPr>
                <w:rFonts w:asciiTheme="minorBidi" w:hAnsiTheme="minorBidi" w:cstheme="minorBidi"/>
                <w:color w:val="0000FF"/>
              </w:rPr>
            </w:pPr>
          </w:p>
        </w:tc>
        <w:tc>
          <w:tcPr>
            <w:tcW w:w="553" w:type="pct"/>
            <w:shd w:val="clear" w:color="auto" w:fill="auto"/>
          </w:tcPr>
          <w:p w14:paraId="3C7B55A2" w14:textId="77777777" w:rsidR="00E82AA6" w:rsidRPr="00534F8D" w:rsidRDefault="00E82AA6" w:rsidP="00E82AA6">
            <w:pPr>
              <w:pStyle w:val="Header"/>
              <w:spacing w:line="320" w:lineRule="atLeast"/>
              <w:rPr>
                <w:rFonts w:asciiTheme="minorBidi" w:hAnsiTheme="minorBidi" w:cstheme="minorBidi"/>
              </w:rPr>
            </w:pPr>
          </w:p>
        </w:tc>
        <w:tc>
          <w:tcPr>
            <w:tcW w:w="576" w:type="pct"/>
            <w:shd w:val="clear" w:color="auto" w:fill="auto"/>
            <w:vAlign w:val="center"/>
          </w:tcPr>
          <w:p w14:paraId="37DB053A" w14:textId="77777777" w:rsidR="00E82AA6" w:rsidRDefault="00E82AA6" w:rsidP="00E82AA6">
            <w:pPr>
              <w:widowControl/>
              <w:wordWrap/>
              <w:adjustRightInd/>
              <w:spacing w:before="20" w:after="20" w:line="240" w:lineRule="exact"/>
              <w:jc w:val="left"/>
              <w:textAlignment w:val="auto"/>
              <w:rPr>
                <w:rFonts w:ascii="Calibri" w:eastAsia="Times New Roman" w:hAnsi="Calibri" w:cs="Arial"/>
                <w:lang w:eastAsia="en-US"/>
              </w:rPr>
            </w:pPr>
            <w:r w:rsidRPr="003C04DF">
              <w:rPr>
                <w:rFonts w:ascii="Calibri" w:eastAsia="Times New Roman" w:hAnsi="Calibri" w:cs="Arial"/>
                <w:lang w:eastAsia="en-US"/>
              </w:rPr>
              <w:t xml:space="preserve">The following items shall be provided by </w:t>
            </w:r>
            <w:r>
              <w:rPr>
                <w:rFonts w:ascii="Calibri" w:eastAsia="Times New Roman" w:hAnsi="Calibri" w:cs="Arial"/>
                <w:lang w:eastAsia="en-US"/>
              </w:rPr>
              <w:t>bidder</w:t>
            </w:r>
            <w:r w:rsidRPr="003C04DF">
              <w:rPr>
                <w:rFonts w:ascii="Calibri" w:eastAsia="Times New Roman" w:hAnsi="Calibri" w:cs="Arial"/>
                <w:lang w:eastAsia="en-US"/>
              </w:rPr>
              <w:t>:</w:t>
            </w:r>
          </w:p>
          <w:p w14:paraId="68645E88" w14:textId="77777777" w:rsidR="00E82AA6" w:rsidRPr="00F92FDE" w:rsidRDefault="00E82AA6" w:rsidP="00E82AA6">
            <w:pPr>
              <w:pStyle w:val="ListParagraph"/>
              <w:widowControl/>
              <w:numPr>
                <w:ilvl w:val="0"/>
                <w:numId w:val="31"/>
              </w:numPr>
              <w:wordWrap/>
              <w:adjustRightInd/>
              <w:spacing w:before="20" w:after="20" w:line="240" w:lineRule="exact"/>
              <w:jc w:val="left"/>
              <w:textAlignment w:val="auto"/>
              <w:rPr>
                <w:rFonts w:ascii="Calibri" w:eastAsia="Times New Roman" w:hAnsi="Calibri" w:cs="Arial"/>
                <w:lang w:eastAsia="en-US"/>
              </w:rPr>
            </w:pPr>
            <w:r w:rsidRPr="00F92FDE">
              <w:rPr>
                <w:rFonts w:ascii="Calibri" w:eastAsia="Times New Roman" w:hAnsi="Calibri" w:cs="Arial"/>
                <w:lang w:eastAsia="en-US"/>
              </w:rPr>
              <w:t xml:space="preserve">Fire Water Spray system </w:t>
            </w:r>
            <w:r>
              <w:rPr>
                <w:rFonts w:ascii="Calibri" w:eastAsia="Times New Roman" w:hAnsi="Calibri" w:cs="Arial"/>
                <w:lang w:eastAsia="en-US"/>
              </w:rPr>
              <w:t xml:space="preserve">piping and </w:t>
            </w:r>
            <w:r w:rsidRPr="00F92FDE">
              <w:rPr>
                <w:rFonts w:ascii="Calibri" w:eastAsia="Times New Roman" w:hAnsi="Calibri" w:cs="Arial"/>
                <w:lang w:eastAsia="en-US"/>
              </w:rPr>
              <w:t xml:space="preserve">Instrument Air lines </w:t>
            </w:r>
            <w:r>
              <w:rPr>
                <w:rFonts w:ascii="Calibri" w:eastAsia="Times New Roman" w:hAnsi="Calibri" w:cs="Arial"/>
                <w:lang w:eastAsia="en-US"/>
              </w:rPr>
              <w:t>shall be supplied according to the purchaser PID. Fire Water Spray System PID will be sent after receiving vendor drawings for whole equipment of package.</w:t>
            </w:r>
          </w:p>
          <w:p w14:paraId="6D8B66CA" w14:textId="77777777" w:rsidR="00E82AA6" w:rsidRDefault="00E82AA6" w:rsidP="00E82AA6">
            <w:pPr>
              <w:pStyle w:val="ListParagraph"/>
              <w:widowControl/>
              <w:numPr>
                <w:ilvl w:val="0"/>
                <w:numId w:val="31"/>
              </w:numPr>
              <w:wordWrap/>
              <w:adjustRightInd/>
              <w:spacing w:before="20" w:after="20" w:line="240" w:lineRule="exact"/>
              <w:jc w:val="left"/>
              <w:textAlignment w:val="auto"/>
              <w:rPr>
                <w:rFonts w:ascii="Calibri" w:eastAsia="Times New Roman" w:hAnsi="Calibri" w:cs="Arial"/>
                <w:lang w:eastAsia="en-US"/>
              </w:rPr>
            </w:pPr>
            <w:r w:rsidRPr="00F92FDE">
              <w:rPr>
                <w:rFonts w:ascii="Calibri" w:eastAsia="Times New Roman" w:hAnsi="Calibri" w:cs="Arial"/>
                <w:lang w:eastAsia="en-US"/>
              </w:rPr>
              <w:t>Fabrication and installati</w:t>
            </w:r>
            <w:r>
              <w:rPr>
                <w:rFonts w:ascii="Calibri" w:eastAsia="Times New Roman" w:hAnsi="Calibri" w:cs="Arial"/>
                <w:lang w:eastAsia="en-US"/>
              </w:rPr>
              <w:t xml:space="preserve">on of spray system piping and instrument air lines are in vendor scope of work </w:t>
            </w:r>
            <w:r w:rsidRPr="00F92FDE">
              <w:rPr>
                <w:rFonts w:ascii="Calibri" w:eastAsia="Times New Roman" w:hAnsi="Calibri" w:cs="Arial"/>
                <w:lang w:eastAsia="en-US"/>
              </w:rPr>
              <w:t>and required supports shall be supplied by vendor.</w:t>
            </w:r>
          </w:p>
          <w:p w14:paraId="17F335FE" w14:textId="77777777" w:rsidR="00E82AA6" w:rsidRDefault="00E82AA6" w:rsidP="00E82AA6">
            <w:pPr>
              <w:pStyle w:val="ListParagraph"/>
              <w:widowControl/>
              <w:numPr>
                <w:ilvl w:val="0"/>
                <w:numId w:val="31"/>
              </w:numPr>
              <w:wordWrap/>
              <w:adjustRightInd/>
              <w:spacing w:before="20" w:after="20" w:line="240" w:lineRule="exact"/>
              <w:jc w:val="left"/>
              <w:textAlignment w:val="auto"/>
              <w:rPr>
                <w:rFonts w:ascii="Calibri" w:eastAsia="Times New Roman" w:hAnsi="Calibri" w:cs="Arial"/>
                <w:lang w:eastAsia="en-US"/>
              </w:rPr>
            </w:pPr>
            <w:r>
              <w:rPr>
                <w:rFonts w:ascii="Calibri" w:eastAsia="Times New Roman" w:hAnsi="Calibri" w:cs="Arial"/>
                <w:lang w:eastAsia="en-US"/>
              </w:rPr>
              <w:t>Spray nozzles and fusible plugs are not in vendor scope of work and supply.</w:t>
            </w:r>
          </w:p>
          <w:p w14:paraId="686B063F" w14:textId="77777777" w:rsidR="00E82AA6" w:rsidRDefault="00E82AA6" w:rsidP="00E82AA6">
            <w:pPr>
              <w:pStyle w:val="ListParagraph"/>
              <w:widowControl/>
              <w:numPr>
                <w:ilvl w:val="0"/>
                <w:numId w:val="31"/>
              </w:numPr>
              <w:wordWrap/>
              <w:adjustRightInd/>
              <w:spacing w:before="20" w:after="20" w:line="240" w:lineRule="exact"/>
              <w:jc w:val="left"/>
              <w:textAlignment w:val="auto"/>
              <w:rPr>
                <w:rFonts w:ascii="Calibri" w:eastAsia="Times New Roman" w:hAnsi="Calibri" w:cs="Arial"/>
                <w:lang w:eastAsia="en-US"/>
              </w:rPr>
            </w:pPr>
            <w:r>
              <w:rPr>
                <w:rFonts w:ascii="Calibri" w:eastAsia="Times New Roman" w:hAnsi="Calibri" w:cs="Arial"/>
                <w:lang w:eastAsia="en-US"/>
              </w:rPr>
              <w:t>Pipe Materials shall be considered according to the project PMS (Piping Material Specification).</w:t>
            </w:r>
          </w:p>
          <w:p w14:paraId="6290F972" w14:textId="6CDB88D5" w:rsidR="00E82AA6" w:rsidRDefault="00E82AA6" w:rsidP="00E82AA6">
            <w:pPr>
              <w:pStyle w:val="BodyText"/>
              <w:tabs>
                <w:tab w:val="left" w:pos="1146"/>
              </w:tabs>
              <w:spacing w:line="240" w:lineRule="auto"/>
              <w:jc w:val="both"/>
              <w:rPr>
                <w:rFonts w:asciiTheme="minorBidi" w:hAnsiTheme="minorBidi" w:cstheme="minorBidi"/>
                <w:sz w:val="20"/>
                <w:szCs w:val="20"/>
              </w:rPr>
            </w:pPr>
            <w:r w:rsidRPr="003C04DF">
              <w:rPr>
                <w:rFonts w:ascii="Calibri" w:eastAsia="Times New Roman" w:hAnsi="Calibri"/>
                <w:lang w:eastAsia="en-US"/>
              </w:rPr>
              <w:t>Please confirm.</w:t>
            </w:r>
          </w:p>
        </w:tc>
        <w:tc>
          <w:tcPr>
            <w:tcW w:w="1019" w:type="pct"/>
          </w:tcPr>
          <w:p w14:paraId="73A8612C" w14:textId="4BA09432" w:rsidR="00E82AA6" w:rsidRPr="00507B5E" w:rsidRDefault="00E82AA6" w:rsidP="00E82AA6">
            <w:pPr>
              <w:pStyle w:val="Header"/>
              <w:spacing w:line="240" w:lineRule="auto"/>
              <w:rPr>
                <w:rFonts w:asciiTheme="minorBidi" w:hAnsiTheme="minorBidi" w:cstheme="minorBidi"/>
                <w:sz w:val="20"/>
                <w:szCs w:val="20"/>
              </w:rPr>
            </w:pPr>
            <w:r>
              <w:rPr>
                <w:rFonts w:asciiTheme="minorBidi" w:hAnsiTheme="minorBidi" w:cstheme="minorBidi"/>
                <w:sz w:val="20"/>
                <w:szCs w:val="20"/>
              </w:rPr>
              <w:t>Not in vendor scope of supply and works</w:t>
            </w:r>
          </w:p>
        </w:tc>
        <w:tc>
          <w:tcPr>
            <w:tcW w:w="522" w:type="pct"/>
            <w:shd w:val="clear" w:color="auto" w:fill="auto"/>
          </w:tcPr>
          <w:p w14:paraId="6EBE8332" w14:textId="05CF1013" w:rsidR="00E82AA6" w:rsidRPr="00507B5E" w:rsidRDefault="00E82AA6" w:rsidP="00E82AA6">
            <w:pPr>
              <w:pStyle w:val="Header"/>
              <w:spacing w:line="240" w:lineRule="auto"/>
              <w:rPr>
                <w:rFonts w:asciiTheme="minorBidi" w:hAnsiTheme="minorBidi" w:cstheme="minorBidi"/>
                <w:sz w:val="20"/>
                <w:szCs w:val="20"/>
              </w:rPr>
            </w:pPr>
          </w:p>
        </w:tc>
      </w:tr>
    </w:tbl>
    <w:p w14:paraId="5BFE1539" w14:textId="77777777" w:rsidR="009077B8" w:rsidRDefault="009077B8" w:rsidP="00480882">
      <w:pPr>
        <w:rPr>
          <w:b/>
          <w:bCs/>
        </w:rPr>
      </w:pPr>
    </w:p>
    <w:p w14:paraId="4B148734" w14:textId="47499D6D" w:rsidR="00972F09" w:rsidRDefault="001A39A5" w:rsidP="00480882">
      <w:pPr>
        <w:rPr>
          <w:b/>
          <w:bCs/>
        </w:rPr>
      </w:pPr>
      <w:r>
        <w:rPr>
          <w:b/>
          <w:bCs/>
        </w:rPr>
        <w:br w:type="textWrapping" w:clear="all"/>
      </w:r>
    </w:p>
    <w:sectPr w:rsidR="00972F09" w:rsidSect="00534F8D">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1128" w:right="907" w:bottom="680" w:left="907" w:header="629" w:footer="19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2DCCF" w14:textId="77777777" w:rsidR="001663C3" w:rsidRDefault="001663C3">
      <w:r>
        <w:separator/>
      </w:r>
    </w:p>
  </w:endnote>
  <w:endnote w:type="continuationSeparator" w:id="0">
    <w:p w14:paraId="723A1FD2" w14:textId="77777777" w:rsidR="001663C3" w:rsidRDefault="0016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agut">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5ECE" w14:textId="77777777" w:rsidR="00426653" w:rsidRDefault="004266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54D6" w14:textId="3C4B2750" w:rsidR="00426653" w:rsidRDefault="00426653">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924068">
      <w:rPr>
        <w:rStyle w:val="PageNumber"/>
        <w:rFonts w:ascii="Arial" w:hAnsi="Arial"/>
        <w:noProof/>
        <w:sz w:val="20"/>
      </w:rPr>
      <w:t>31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924068">
      <w:rPr>
        <w:rStyle w:val="PageNumber"/>
        <w:rFonts w:ascii="Arial" w:hAnsi="Arial"/>
        <w:noProof/>
        <w:sz w:val="20"/>
      </w:rPr>
      <w:t>35</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E5550" w14:textId="77777777" w:rsidR="00426653" w:rsidRDefault="004266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4FB2A" w14:textId="77777777" w:rsidR="001663C3" w:rsidRDefault="001663C3">
      <w:r>
        <w:separator/>
      </w:r>
    </w:p>
  </w:footnote>
  <w:footnote w:type="continuationSeparator" w:id="0">
    <w:p w14:paraId="19467322" w14:textId="77777777" w:rsidR="001663C3" w:rsidRDefault="001663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6F98F" w14:textId="77777777" w:rsidR="00426653" w:rsidRDefault="004266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4239"/>
      <w:gridCol w:w="4006"/>
      <w:gridCol w:w="6279"/>
      <w:gridCol w:w="259"/>
      <w:gridCol w:w="3865"/>
    </w:tblGrid>
    <w:tr w:rsidR="00426653" w:rsidRPr="00B167F7" w14:paraId="00C161C1" w14:textId="77777777" w:rsidTr="005B6D28">
      <w:trPr>
        <w:trHeight w:val="2142"/>
      </w:trPr>
      <w:tc>
        <w:tcPr>
          <w:tcW w:w="759" w:type="pct"/>
          <w:vAlign w:val="bottom"/>
        </w:tcPr>
        <w:p w14:paraId="5CE594C5" w14:textId="77777777" w:rsidR="00426653" w:rsidRPr="00C77CB4" w:rsidRDefault="00426653" w:rsidP="004C7989">
          <w:pPr>
            <w:tabs>
              <w:tab w:val="center" w:pos="4320"/>
              <w:tab w:val="right" w:pos="8640"/>
            </w:tabs>
            <w:spacing w:line="60" w:lineRule="atLeast"/>
            <w:rPr>
              <w:rFonts w:ascii="Arial" w:hAnsi="Arial"/>
              <w:b/>
              <w:bCs/>
              <w:sz w:val="20"/>
              <w:szCs w:val="20"/>
              <w:lang w:eastAsia="en-GB"/>
            </w:rPr>
          </w:pPr>
          <w:r>
            <w:rPr>
              <w:noProof/>
              <w:lang w:eastAsia="en-US"/>
            </w:rPr>
            <w:drawing>
              <wp:anchor distT="0" distB="0" distL="114300" distR="114300" simplePos="0" relativeHeight="251661312" behindDoc="0" locked="0" layoutInCell="1" allowOverlap="1" wp14:anchorId="34F84832" wp14:editId="33F671D8">
                <wp:simplePos x="0" y="0"/>
                <wp:positionH relativeFrom="column">
                  <wp:posOffset>404495</wp:posOffset>
                </wp:positionH>
                <wp:positionV relativeFrom="paragraph">
                  <wp:posOffset>-767080</wp:posOffset>
                </wp:positionV>
                <wp:extent cx="667385" cy="619760"/>
                <wp:effectExtent l="0" t="0" r="0" b="0"/>
                <wp:wrapNone/>
                <wp:docPr id="14" name="Picture 14"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ogo 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F37">
            <w:rPr>
              <w:noProof/>
              <w:lang w:eastAsia="en-US"/>
            </w:rPr>
            <w:drawing>
              <wp:inline distT="0" distB="0" distL="0" distR="0" wp14:anchorId="107A307B" wp14:editId="3AA29D53">
                <wp:extent cx="1152525" cy="295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inline>
            </w:drawing>
          </w:r>
        </w:p>
      </w:tc>
      <w:tc>
        <w:tcPr>
          <w:tcW w:w="3362" w:type="pct"/>
          <w:gridSpan w:val="4"/>
          <w:vAlign w:val="center"/>
        </w:tcPr>
        <w:p w14:paraId="6E893E14" w14:textId="77777777" w:rsidR="00426653" w:rsidRDefault="00426653" w:rsidP="00651A2D">
          <w:pPr>
            <w:tabs>
              <w:tab w:val="center" w:pos="2852"/>
              <w:tab w:val="right" w:pos="8640"/>
            </w:tabs>
            <w:spacing w:line="120" w:lineRule="atLeast"/>
            <w:jc w:val="center"/>
            <w:rPr>
              <w:rFonts w:ascii="Arial" w:hAnsi="Arial"/>
              <w:spacing w:val="-2"/>
              <w:sz w:val="20"/>
              <w:szCs w:val="20"/>
            </w:rPr>
          </w:pPr>
        </w:p>
        <w:p w14:paraId="221F706A" w14:textId="77777777" w:rsidR="00426653" w:rsidRPr="00876CCE" w:rsidRDefault="00426653" w:rsidP="00542BFC">
          <w:pPr>
            <w:jc w:val="center"/>
            <w:rPr>
              <w:rFonts w:ascii="Arial" w:hAnsi="Arial"/>
              <w:sz w:val="2"/>
              <w:szCs w:val="2"/>
              <w:lang w:eastAsia="en-GB"/>
            </w:rPr>
          </w:pPr>
          <w:r w:rsidRPr="008F3523">
            <w:rPr>
              <w:rFonts w:ascii="Arial" w:hAnsi="Arial"/>
              <w:b/>
              <w:bCs/>
              <w:sz w:val="32"/>
              <w:szCs w:val="32"/>
            </w:rPr>
            <w:t xml:space="preserve">Technical Clarification Letter For </w:t>
          </w:r>
          <w:r>
            <w:rPr>
              <w:rFonts w:ascii="Arial" w:hAnsi="Arial"/>
              <w:b/>
              <w:bCs/>
              <w:sz w:val="32"/>
              <w:szCs w:val="32"/>
            </w:rPr>
            <w:t>Refrigeration Package</w:t>
          </w:r>
        </w:p>
      </w:tc>
      <w:tc>
        <w:tcPr>
          <w:tcW w:w="879" w:type="pct"/>
        </w:tcPr>
        <w:p w14:paraId="2B2862C2" w14:textId="77777777" w:rsidR="00426653" w:rsidRPr="00F157DD" w:rsidRDefault="00426653" w:rsidP="00651A2D">
          <w:pPr>
            <w:tabs>
              <w:tab w:val="center" w:pos="4320"/>
              <w:tab w:val="right" w:pos="8640"/>
            </w:tabs>
            <w:spacing w:line="60" w:lineRule="atLeast"/>
            <w:rPr>
              <w:rFonts w:cs="Yagut"/>
              <w:b/>
              <w:bCs/>
              <w:color w:val="FFFFFF"/>
              <w:sz w:val="18"/>
              <w:szCs w:val="18"/>
            </w:rPr>
          </w:pPr>
        </w:p>
        <w:p w14:paraId="4761748F" w14:textId="77777777" w:rsidR="00426653" w:rsidRPr="007D2DB1" w:rsidRDefault="00426653" w:rsidP="00651A2D">
          <w:pPr>
            <w:tabs>
              <w:tab w:val="center" w:pos="4320"/>
              <w:tab w:val="right" w:pos="8640"/>
            </w:tabs>
            <w:spacing w:line="60" w:lineRule="atLeast"/>
            <w:jc w:val="center"/>
            <w:rPr>
              <w:rFonts w:ascii="Arial" w:hAnsi="Arial"/>
              <w:sz w:val="20"/>
              <w:szCs w:val="20"/>
            </w:rPr>
          </w:pPr>
          <w:r>
            <w:rPr>
              <w:noProof/>
              <w:lang w:eastAsia="en-US"/>
            </w:rPr>
            <w:drawing>
              <wp:inline distT="0" distB="0" distL="0" distR="0" wp14:anchorId="0B7A4D4D" wp14:editId="6DF435C6">
                <wp:extent cx="1038225" cy="1228725"/>
                <wp:effectExtent l="0" t="0" r="0" b="0"/>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228725"/>
                        </a:xfrm>
                        <a:prstGeom prst="rect">
                          <a:avLst/>
                        </a:prstGeom>
                        <a:noFill/>
                        <a:ln>
                          <a:noFill/>
                        </a:ln>
                      </pic:spPr>
                    </pic:pic>
                  </a:graphicData>
                </a:graphic>
              </wp:inline>
            </w:drawing>
          </w:r>
        </w:p>
      </w:tc>
    </w:tr>
    <w:tr w:rsidR="00426653" w:rsidRPr="00B167F7" w14:paraId="0BB636E1" w14:textId="77777777" w:rsidTr="005B6D28">
      <w:trPr>
        <w:trHeight w:val="497"/>
      </w:trPr>
      <w:tc>
        <w:tcPr>
          <w:tcW w:w="2634" w:type="pct"/>
          <w:gridSpan w:val="3"/>
        </w:tcPr>
        <w:p w14:paraId="15CFC763" w14:textId="77777777" w:rsidR="00426653" w:rsidRPr="008F3523" w:rsidRDefault="00426653" w:rsidP="004C7989">
          <w:pPr>
            <w:tabs>
              <w:tab w:val="left" w:pos="1701"/>
            </w:tabs>
            <w:jc w:val="left"/>
            <w:rPr>
              <w:rFonts w:ascii="Arial" w:hAnsi="Arial"/>
              <w:b/>
              <w:bCs/>
              <w:noProof/>
              <w:sz w:val="24"/>
              <w:szCs w:val="24"/>
            </w:rPr>
          </w:pPr>
          <w:r w:rsidRPr="00BC0A60">
            <w:rPr>
              <w:rFonts w:ascii="Arial" w:hAnsi="Arial"/>
              <w:b/>
              <w:bCs/>
              <w:noProof/>
              <w:sz w:val="24"/>
              <w:szCs w:val="24"/>
            </w:rPr>
            <w:t xml:space="preserve">Project Name: </w:t>
          </w:r>
          <w:r w:rsidRPr="00D02071">
            <w:rPr>
              <w:rFonts w:ascii="Arial" w:hAnsi="Arial"/>
              <w:b/>
              <w:bCs/>
              <w:noProof/>
            </w:rPr>
            <w:t>DEHDASHT HIGH DENSITY POLYETHYLENE PROJECT</w:t>
          </w:r>
        </w:p>
      </w:tc>
      <w:tc>
        <w:tcPr>
          <w:tcW w:w="2366" w:type="pct"/>
          <w:gridSpan w:val="3"/>
        </w:tcPr>
        <w:p w14:paraId="5F20E320" w14:textId="77777777" w:rsidR="00426653" w:rsidRPr="008F3523" w:rsidRDefault="00426653" w:rsidP="004C7989">
          <w:pPr>
            <w:tabs>
              <w:tab w:val="left" w:pos="1701"/>
            </w:tabs>
            <w:jc w:val="left"/>
            <w:rPr>
              <w:rFonts w:ascii="Arial" w:hAnsi="Arial"/>
              <w:b/>
              <w:bCs/>
              <w:noProof/>
              <w:sz w:val="24"/>
              <w:szCs w:val="24"/>
            </w:rPr>
          </w:pPr>
          <w:r w:rsidRPr="00BC0A60">
            <w:rPr>
              <w:rFonts w:ascii="Arial" w:hAnsi="Arial"/>
              <w:b/>
              <w:bCs/>
              <w:noProof/>
              <w:sz w:val="24"/>
              <w:szCs w:val="24"/>
            </w:rPr>
            <w:t>Reference Material Requisition:</w:t>
          </w:r>
          <w:r>
            <w:rPr>
              <w:rFonts w:ascii="Arial" w:hAnsi="Arial"/>
              <w:b/>
              <w:bCs/>
              <w:noProof/>
              <w:sz w:val="24"/>
              <w:szCs w:val="24"/>
            </w:rPr>
            <w:t xml:space="preserve"> </w:t>
          </w:r>
          <w:r w:rsidRPr="00542BFC">
            <w:rPr>
              <w:rFonts w:ascii="Arial" w:hAnsi="Arial"/>
              <w:b/>
              <w:bCs/>
              <w:noProof/>
              <w:sz w:val="24"/>
              <w:szCs w:val="24"/>
            </w:rPr>
            <w:t>DPIC98-12-001-000-ME-MR-4150-0001-D1</w:t>
          </w:r>
        </w:p>
      </w:tc>
    </w:tr>
    <w:tr w:rsidR="00426653" w:rsidRPr="00B167F7" w14:paraId="747EFC74" w14:textId="77777777" w:rsidTr="005B6D28">
      <w:trPr>
        <w:trHeight w:val="497"/>
      </w:trPr>
      <w:tc>
        <w:tcPr>
          <w:tcW w:w="1723" w:type="pct"/>
          <w:gridSpan w:val="2"/>
        </w:tcPr>
        <w:p w14:paraId="68641546" w14:textId="77777777" w:rsidR="00426653" w:rsidRPr="008F3523" w:rsidRDefault="00426653" w:rsidP="00714668">
          <w:pPr>
            <w:tabs>
              <w:tab w:val="left" w:pos="1701"/>
            </w:tabs>
            <w:jc w:val="left"/>
            <w:rPr>
              <w:rFonts w:ascii="Arial" w:hAnsi="Arial"/>
              <w:b/>
              <w:bCs/>
              <w:noProof/>
              <w:sz w:val="24"/>
              <w:szCs w:val="24"/>
            </w:rPr>
          </w:pPr>
          <w:r>
            <w:rPr>
              <w:rFonts w:ascii="Arial" w:hAnsi="Arial"/>
              <w:b/>
              <w:bCs/>
              <w:noProof/>
              <w:sz w:val="24"/>
              <w:szCs w:val="24"/>
            </w:rPr>
            <w:t>Vendor Name: MYCOM-MAYAKEWA</w:t>
          </w:r>
        </w:p>
      </w:tc>
      <w:tc>
        <w:tcPr>
          <w:tcW w:w="3277" w:type="pct"/>
          <w:gridSpan w:val="4"/>
        </w:tcPr>
        <w:p w14:paraId="62911FD4" w14:textId="77777777" w:rsidR="00426653" w:rsidRPr="008F3523" w:rsidRDefault="00426653" w:rsidP="00714668">
          <w:pPr>
            <w:tabs>
              <w:tab w:val="left" w:pos="1701"/>
            </w:tabs>
            <w:jc w:val="left"/>
            <w:rPr>
              <w:rFonts w:ascii="Arial" w:hAnsi="Arial"/>
              <w:b/>
              <w:bCs/>
              <w:noProof/>
              <w:sz w:val="24"/>
              <w:szCs w:val="24"/>
            </w:rPr>
          </w:pPr>
          <w:r w:rsidRPr="00C2478A">
            <w:rPr>
              <w:rFonts w:ascii="Arial" w:hAnsi="Arial"/>
              <w:b/>
              <w:bCs/>
              <w:noProof/>
              <w:sz w:val="24"/>
              <w:szCs w:val="24"/>
            </w:rPr>
            <w:t xml:space="preserve">Vendor’s Quotation Reference No: </w:t>
          </w:r>
          <w:r w:rsidRPr="00714668">
            <w:rPr>
              <w:rFonts w:ascii="Arial" w:hAnsi="Arial"/>
              <w:b/>
              <w:bCs/>
              <w:noProof/>
              <w:sz w:val="24"/>
              <w:szCs w:val="24"/>
            </w:rPr>
            <w:t>9906315</w:t>
          </w:r>
          <w:r>
            <w:rPr>
              <w:rFonts w:ascii="Arial" w:hAnsi="Arial"/>
              <w:b/>
              <w:bCs/>
              <w:noProof/>
              <w:sz w:val="24"/>
              <w:szCs w:val="24"/>
            </w:rPr>
            <w:t xml:space="preserve"> Rev.:  0      </w:t>
          </w:r>
          <w:r w:rsidRPr="00C2478A">
            <w:rPr>
              <w:rFonts w:ascii="Arial" w:hAnsi="Arial"/>
              <w:b/>
              <w:bCs/>
              <w:noProof/>
              <w:sz w:val="24"/>
              <w:szCs w:val="24"/>
            </w:rPr>
            <w:t xml:space="preserve">   Dated:</w:t>
          </w:r>
          <w:r>
            <w:rPr>
              <w:rFonts w:ascii="Arial" w:hAnsi="Arial"/>
              <w:b/>
              <w:bCs/>
              <w:noProof/>
              <w:sz w:val="24"/>
              <w:szCs w:val="24"/>
            </w:rPr>
            <w:t xml:space="preserve"> 14.09.2020</w:t>
          </w:r>
        </w:p>
      </w:tc>
    </w:tr>
    <w:tr w:rsidR="00426653" w:rsidRPr="00B167F7" w14:paraId="3B71D4BB" w14:textId="77777777" w:rsidTr="005B6D28">
      <w:trPr>
        <w:trHeight w:val="497"/>
      </w:trPr>
      <w:tc>
        <w:tcPr>
          <w:tcW w:w="4062" w:type="pct"/>
          <w:gridSpan w:val="4"/>
        </w:tcPr>
        <w:p w14:paraId="46A7D252" w14:textId="77A740A6" w:rsidR="00426653" w:rsidRPr="008F3523" w:rsidRDefault="00426653" w:rsidP="005266D9">
          <w:pPr>
            <w:tabs>
              <w:tab w:val="left" w:pos="1701"/>
            </w:tabs>
            <w:jc w:val="left"/>
            <w:rPr>
              <w:rFonts w:ascii="Arial" w:hAnsi="Arial"/>
              <w:b/>
              <w:bCs/>
              <w:noProof/>
              <w:sz w:val="24"/>
              <w:szCs w:val="24"/>
            </w:rPr>
          </w:pPr>
          <w:r w:rsidRPr="008F3523">
            <w:rPr>
              <w:rFonts w:ascii="Arial" w:hAnsi="Arial"/>
              <w:b/>
              <w:bCs/>
              <w:noProof/>
              <w:sz w:val="24"/>
              <w:szCs w:val="24"/>
            </w:rPr>
            <w:t>Clarification She</w:t>
          </w:r>
          <w:r>
            <w:rPr>
              <w:rFonts w:ascii="Arial" w:hAnsi="Arial"/>
              <w:b/>
              <w:bCs/>
              <w:noProof/>
              <w:sz w:val="24"/>
              <w:szCs w:val="24"/>
            </w:rPr>
            <w:t xml:space="preserve">et Reference No:   </w:t>
          </w:r>
          <w:r w:rsidRPr="00542BFC">
            <w:rPr>
              <w:rFonts w:ascii="Arial" w:hAnsi="Arial"/>
              <w:b/>
              <w:bCs/>
              <w:noProof/>
              <w:sz w:val="24"/>
              <w:szCs w:val="24"/>
            </w:rPr>
            <w:t>N299-0001-4150-0001-Refrigeration Package-</w:t>
          </w:r>
          <w:r>
            <w:rPr>
              <w:rFonts w:ascii="Arial" w:hAnsi="Arial"/>
              <w:b/>
              <w:bCs/>
              <w:noProof/>
              <w:sz w:val="24"/>
              <w:szCs w:val="24"/>
            </w:rPr>
            <w:t>MYCOM</w:t>
          </w:r>
          <w:r w:rsidRPr="00542BFC">
            <w:rPr>
              <w:rFonts w:ascii="Arial" w:hAnsi="Arial"/>
              <w:b/>
              <w:bCs/>
              <w:noProof/>
              <w:sz w:val="24"/>
              <w:szCs w:val="24"/>
            </w:rPr>
            <w:t>-0</w:t>
          </w:r>
          <w:r>
            <w:rPr>
              <w:rFonts w:ascii="Arial" w:hAnsi="Arial"/>
              <w:b/>
              <w:bCs/>
              <w:noProof/>
              <w:sz w:val="24"/>
              <w:szCs w:val="24"/>
            </w:rPr>
            <w:t>2</w:t>
          </w:r>
          <w:r w:rsidRPr="008F3523">
            <w:rPr>
              <w:rFonts w:ascii="Arial" w:hAnsi="Arial"/>
              <w:b/>
              <w:bCs/>
              <w:noProof/>
              <w:sz w:val="24"/>
              <w:szCs w:val="24"/>
            </w:rPr>
            <w:t xml:space="preserve">                                Dated:</w:t>
          </w:r>
          <w:r>
            <w:rPr>
              <w:rFonts w:ascii="Arial" w:hAnsi="Arial"/>
              <w:b/>
              <w:bCs/>
              <w:noProof/>
              <w:sz w:val="24"/>
              <w:szCs w:val="24"/>
            </w:rPr>
            <w:t xml:space="preserve"> 24.10.2020</w:t>
          </w:r>
        </w:p>
      </w:tc>
      <w:tc>
        <w:tcPr>
          <w:tcW w:w="938" w:type="pct"/>
          <w:gridSpan w:val="2"/>
        </w:tcPr>
        <w:p w14:paraId="2F3C6816" w14:textId="076B7690" w:rsidR="00426653" w:rsidRPr="008F3523" w:rsidRDefault="00426653" w:rsidP="008F3523">
          <w:pPr>
            <w:tabs>
              <w:tab w:val="left" w:pos="1701"/>
            </w:tabs>
            <w:jc w:val="left"/>
            <w:rPr>
              <w:rFonts w:ascii="Arial" w:hAnsi="Arial"/>
              <w:b/>
              <w:bCs/>
              <w:noProof/>
              <w:sz w:val="24"/>
              <w:szCs w:val="24"/>
            </w:rPr>
          </w:pPr>
          <w:r w:rsidRPr="008F3523">
            <w:rPr>
              <w:rFonts w:ascii="Arial" w:hAnsi="Arial"/>
              <w:b/>
              <w:bCs/>
              <w:noProof/>
              <w:sz w:val="24"/>
              <w:szCs w:val="24"/>
            </w:rPr>
            <w:t xml:space="preserve">Page: 1 of </w:t>
          </w:r>
          <w:r w:rsidRPr="00E4351F">
            <w:rPr>
              <w:rFonts w:ascii="Arial" w:hAnsi="Arial"/>
              <w:b/>
              <w:bCs/>
              <w:noProof/>
              <w:sz w:val="24"/>
              <w:szCs w:val="24"/>
            </w:rPr>
            <w:fldChar w:fldCharType="begin"/>
          </w:r>
          <w:r w:rsidRPr="00E4351F">
            <w:rPr>
              <w:rFonts w:ascii="Arial" w:hAnsi="Arial"/>
              <w:b/>
              <w:bCs/>
              <w:noProof/>
              <w:sz w:val="24"/>
              <w:szCs w:val="24"/>
            </w:rPr>
            <w:instrText xml:space="preserve"> PAGE   \* MERGEFORMAT </w:instrText>
          </w:r>
          <w:r w:rsidRPr="00E4351F">
            <w:rPr>
              <w:rFonts w:ascii="Arial" w:hAnsi="Arial"/>
              <w:b/>
              <w:bCs/>
              <w:noProof/>
              <w:sz w:val="24"/>
              <w:szCs w:val="24"/>
            </w:rPr>
            <w:fldChar w:fldCharType="separate"/>
          </w:r>
          <w:r w:rsidR="00924068">
            <w:rPr>
              <w:rFonts w:ascii="Arial" w:hAnsi="Arial"/>
              <w:b/>
              <w:bCs/>
              <w:noProof/>
              <w:sz w:val="24"/>
              <w:szCs w:val="24"/>
            </w:rPr>
            <w:t>31</w:t>
          </w:r>
          <w:r w:rsidRPr="00E4351F">
            <w:rPr>
              <w:rFonts w:ascii="Arial" w:hAnsi="Arial"/>
              <w:b/>
              <w:bCs/>
              <w:noProof/>
              <w:sz w:val="24"/>
              <w:szCs w:val="24"/>
            </w:rPr>
            <w:fldChar w:fldCharType="end"/>
          </w:r>
        </w:p>
      </w:tc>
    </w:tr>
  </w:tbl>
  <w:p w14:paraId="18FAE161" w14:textId="77777777" w:rsidR="00426653" w:rsidRPr="00A04E29" w:rsidRDefault="00426653" w:rsidP="008F3523">
    <w:pPr>
      <w:tabs>
        <w:tab w:val="left" w:pos="1100"/>
        <w:tab w:val="left" w:pos="6380"/>
        <w:tab w:val="left" w:pos="7480"/>
        <w:tab w:val="left" w:pos="11880"/>
        <w:tab w:val="left" w:pos="13310"/>
      </w:tabs>
      <w:overflowPunct w:val="0"/>
      <w:autoSpaceDE w:val="0"/>
      <w:autoSpaceDN w:val="0"/>
      <w:spacing w:before="120" w:line="240" w:lineRule="auto"/>
      <w:textAlignment w:val="bottom"/>
      <w:rPr>
        <w:rFonts w:ascii="Arial" w:hAnsi="Arial"/>
        <w:sz w:val="18"/>
      </w:rPr>
    </w:pPr>
    <w:r>
      <w:rPr>
        <w:rFonts w:ascii="Arial" w:hAnsi="Arial"/>
        <w:b/>
        <w:bCs/>
        <w:sz w:val="20"/>
        <w:szCs w:val="20"/>
      </w:rPr>
      <w:t xml:space="preserve">  </w:t>
    </w:r>
    <w:r>
      <w:rPr>
        <w:rFonts w:ascii="Arial" w:hAnsi="Arial"/>
      </w:rPr>
      <w:tab/>
      <w:t xml:space="preserve">     </w:t>
    </w:r>
    <w:r w:rsidRPr="00A04E29">
      <w:rPr>
        <w:rFonts w:ascii="Arial" w:hAnsi="Arial"/>
        <w:sz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FDDD" w14:textId="77777777" w:rsidR="00426653" w:rsidRDefault="004266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3B"/>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556A8"/>
    <w:multiLevelType w:val="hybridMultilevel"/>
    <w:tmpl w:val="82021494"/>
    <w:lvl w:ilvl="0" w:tplc="2018923C">
      <w:start w:val="1"/>
      <w:numFmt w:val="decimal"/>
      <w:lvlText w:val="B.%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 w15:restartNumberingAfterBreak="0">
    <w:nsid w:val="10E6070A"/>
    <w:multiLevelType w:val="hybridMultilevel"/>
    <w:tmpl w:val="6C1CD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B849AF"/>
    <w:multiLevelType w:val="hybridMultilevel"/>
    <w:tmpl w:val="00A04688"/>
    <w:lvl w:ilvl="0" w:tplc="D94001E4">
      <w:start w:val="1"/>
      <w:numFmt w:val="decimal"/>
      <w:lvlText w:val="G.%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 w15:restartNumberingAfterBreak="0">
    <w:nsid w:val="14AB235D"/>
    <w:multiLevelType w:val="hybridMultilevel"/>
    <w:tmpl w:val="CAE8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5F1E37"/>
    <w:multiLevelType w:val="hybridMultilevel"/>
    <w:tmpl w:val="782C9B66"/>
    <w:lvl w:ilvl="0" w:tplc="4E6AD1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4342F"/>
    <w:multiLevelType w:val="hybridMultilevel"/>
    <w:tmpl w:val="681A4AB0"/>
    <w:lvl w:ilvl="0" w:tplc="44306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7437C"/>
    <w:multiLevelType w:val="hybridMultilevel"/>
    <w:tmpl w:val="7590B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747D21"/>
    <w:multiLevelType w:val="hybridMultilevel"/>
    <w:tmpl w:val="00807FD4"/>
    <w:lvl w:ilvl="0" w:tplc="503EC278">
      <w:start w:val="1"/>
      <w:numFmt w:val="decimal"/>
      <w:lvlText w:val="E.%1"/>
      <w:lvlJc w:val="left"/>
      <w:pPr>
        <w:ind w:left="663" w:hanging="360"/>
      </w:pPr>
      <w:rPr>
        <w:rFonts w:cs="Times New Roman"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9" w15:restartNumberingAfterBreak="0">
    <w:nsid w:val="20230D8C"/>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DC4D80"/>
    <w:multiLevelType w:val="hybridMultilevel"/>
    <w:tmpl w:val="293895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A87552"/>
    <w:multiLevelType w:val="hybridMultilevel"/>
    <w:tmpl w:val="8676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62659"/>
    <w:multiLevelType w:val="hybridMultilevel"/>
    <w:tmpl w:val="D7E04AA0"/>
    <w:lvl w:ilvl="0" w:tplc="5BF4FF82">
      <w:start w:val="1"/>
      <w:numFmt w:val="decimal"/>
      <w:lvlText w:val="F.%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3" w15:restartNumberingAfterBreak="0">
    <w:nsid w:val="3A4D6B7B"/>
    <w:multiLevelType w:val="hybridMultilevel"/>
    <w:tmpl w:val="0FF6AA5C"/>
    <w:lvl w:ilvl="0" w:tplc="1D5CBE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A3C24"/>
    <w:multiLevelType w:val="hybridMultilevel"/>
    <w:tmpl w:val="FAA2ACD8"/>
    <w:lvl w:ilvl="0" w:tplc="6AB2CA54">
      <w:start w:val="1"/>
      <w:numFmt w:val="decimal"/>
      <w:lvlText w:val="C.%1"/>
      <w:lvlJc w:val="left"/>
      <w:pPr>
        <w:ind w:left="720" w:hanging="360"/>
      </w:pPr>
      <w:rPr>
        <w:rFonts w:asciiTheme="minorBidi" w:hAnsiTheme="minorBidi" w:cstheme="min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21645"/>
    <w:multiLevelType w:val="hybridMultilevel"/>
    <w:tmpl w:val="0FA6D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A902BF"/>
    <w:multiLevelType w:val="hybridMultilevel"/>
    <w:tmpl w:val="7BFE4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B55C92"/>
    <w:multiLevelType w:val="hybridMultilevel"/>
    <w:tmpl w:val="E3F27FEE"/>
    <w:lvl w:ilvl="0" w:tplc="0409000F">
      <w:start w:val="1"/>
      <w:numFmt w:val="decimal"/>
      <w:lvlText w:val="%1."/>
      <w:lvlJc w:val="left"/>
      <w:pPr>
        <w:ind w:left="720" w:hanging="360"/>
      </w:pPr>
    </w:lvl>
    <w:lvl w:ilvl="1" w:tplc="616AA1EC">
      <w:start w:val="1"/>
      <w:numFmt w:val="decimal"/>
      <w:lvlText w:val="%2."/>
      <w:lvlJc w:val="left"/>
      <w:pPr>
        <w:ind w:left="360" w:hanging="360"/>
      </w:pPr>
      <w:rPr>
        <w:rFonts w:asciiTheme="minorBidi" w:hAnsiTheme="minorBid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E15EF"/>
    <w:multiLevelType w:val="hybridMultilevel"/>
    <w:tmpl w:val="BD642DB8"/>
    <w:lvl w:ilvl="0" w:tplc="BE42A41E">
      <w:start w:val="1"/>
      <w:numFmt w:val="decimal"/>
      <w:lvlText w:val="H.%1"/>
      <w:lvlJc w:val="left"/>
      <w:pPr>
        <w:ind w:left="378" w:hanging="198"/>
      </w:pPr>
      <w:rPr>
        <w:rFonts w:cs="Times New Roman" w:hint="default"/>
        <w:b w:val="0"/>
        <w:bCs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56540A11"/>
    <w:multiLevelType w:val="hybridMultilevel"/>
    <w:tmpl w:val="2C30B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F960E4"/>
    <w:multiLevelType w:val="hybridMultilevel"/>
    <w:tmpl w:val="C31C8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12E15"/>
    <w:multiLevelType w:val="hybridMultilevel"/>
    <w:tmpl w:val="D9AC2152"/>
    <w:lvl w:ilvl="0" w:tplc="99D85F8C">
      <w:start w:val="1"/>
      <w:numFmt w:val="decimal"/>
      <w:lvlText w:val="A.%1"/>
      <w:lvlJc w:val="left"/>
      <w:pPr>
        <w:ind w:left="663"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C28AA"/>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B74EDF"/>
    <w:multiLevelType w:val="hybridMultilevel"/>
    <w:tmpl w:val="50E4C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8D5F96"/>
    <w:multiLevelType w:val="hybridMultilevel"/>
    <w:tmpl w:val="F7B21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394997"/>
    <w:multiLevelType w:val="hybridMultilevel"/>
    <w:tmpl w:val="027468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2E68EB"/>
    <w:multiLevelType w:val="hybridMultilevel"/>
    <w:tmpl w:val="8A52E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010544"/>
    <w:multiLevelType w:val="hybridMultilevel"/>
    <w:tmpl w:val="8ED279A0"/>
    <w:lvl w:ilvl="0" w:tplc="EEBE7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A28BE"/>
    <w:multiLevelType w:val="hybridMultilevel"/>
    <w:tmpl w:val="2A86A736"/>
    <w:lvl w:ilvl="0" w:tplc="E48A1642">
      <w:start w:val="1"/>
      <w:numFmt w:val="decimal"/>
      <w:lvlText w:val="D.%1"/>
      <w:lvlJc w:val="left"/>
      <w:pPr>
        <w:ind w:left="663" w:hanging="360"/>
      </w:pPr>
      <w:rPr>
        <w:rFonts w:cs="Times New Roman" w:hint="default"/>
        <w:b w:val="0"/>
        <w:bCs w:val="0"/>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9" w15:restartNumberingAfterBreak="0">
    <w:nsid w:val="78540B2A"/>
    <w:multiLevelType w:val="hybridMultilevel"/>
    <w:tmpl w:val="C7D4C746"/>
    <w:lvl w:ilvl="0" w:tplc="0AF21F9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C3630"/>
    <w:multiLevelType w:val="hybridMultilevel"/>
    <w:tmpl w:val="A91E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4"/>
  </w:num>
  <w:num w:numId="4">
    <w:abstractNumId w:val="28"/>
  </w:num>
  <w:num w:numId="5">
    <w:abstractNumId w:val="8"/>
  </w:num>
  <w:num w:numId="6">
    <w:abstractNumId w:val="12"/>
  </w:num>
  <w:num w:numId="7">
    <w:abstractNumId w:val="3"/>
  </w:num>
  <w:num w:numId="8">
    <w:abstractNumId w:val="18"/>
  </w:num>
  <w:num w:numId="9">
    <w:abstractNumId w:val="22"/>
  </w:num>
  <w:num w:numId="10">
    <w:abstractNumId w:val="24"/>
  </w:num>
  <w:num w:numId="11">
    <w:abstractNumId w:val="0"/>
  </w:num>
  <w:num w:numId="12">
    <w:abstractNumId w:val="9"/>
  </w:num>
  <w:num w:numId="13">
    <w:abstractNumId w:val="19"/>
  </w:num>
  <w:num w:numId="14">
    <w:abstractNumId w:val="4"/>
  </w:num>
  <w:num w:numId="15">
    <w:abstractNumId w:val="25"/>
  </w:num>
  <w:num w:numId="16">
    <w:abstractNumId w:val="23"/>
  </w:num>
  <w:num w:numId="17">
    <w:abstractNumId w:val="16"/>
  </w:num>
  <w:num w:numId="18">
    <w:abstractNumId w:val="10"/>
  </w:num>
  <w:num w:numId="19">
    <w:abstractNumId w:val="26"/>
  </w:num>
  <w:num w:numId="20">
    <w:abstractNumId w:val="2"/>
  </w:num>
  <w:num w:numId="21">
    <w:abstractNumId w:val="7"/>
  </w:num>
  <w:num w:numId="22">
    <w:abstractNumId w:val="13"/>
  </w:num>
  <w:num w:numId="23">
    <w:abstractNumId w:val="15"/>
  </w:num>
  <w:num w:numId="24">
    <w:abstractNumId w:val="11"/>
  </w:num>
  <w:num w:numId="25">
    <w:abstractNumId w:val="6"/>
  </w:num>
  <w:num w:numId="26">
    <w:abstractNumId w:val="17"/>
  </w:num>
  <w:num w:numId="27">
    <w:abstractNumId w:val="29"/>
  </w:num>
  <w:num w:numId="28">
    <w:abstractNumId w:val="20"/>
  </w:num>
  <w:num w:numId="29">
    <w:abstractNumId w:val="30"/>
  </w:num>
  <w:num w:numId="30">
    <w:abstractNumId w:val="27"/>
  </w:num>
  <w:num w:numId="31">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12"/>
    <w:rsid w:val="00000218"/>
    <w:rsid w:val="0000067C"/>
    <w:rsid w:val="00000D80"/>
    <w:rsid w:val="00001922"/>
    <w:rsid w:val="00002698"/>
    <w:rsid w:val="0000359D"/>
    <w:rsid w:val="00003B2E"/>
    <w:rsid w:val="00004420"/>
    <w:rsid w:val="0000605B"/>
    <w:rsid w:val="000065C4"/>
    <w:rsid w:val="00011022"/>
    <w:rsid w:val="00013E0D"/>
    <w:rsid w:val="00014B73"/>
    <w:rsid w:val="00015ADA"/>
    <w:rsid w:val="000163DD"/>
    <w:rsid w:val="000168B0"/>
    <w:rsid w:val="00016B6E"/>
    <w:rsid w:val="00016D29"/>
    <w:rsid w:val="0002032F"/>
    <w:rsid w:val="00020752"/>
    <w:rsid w:val="00020902"/>
    <w:rsid w:val="00022C71"/>
    <w:rsid w:val="00022D3B"/>
    <w:rsid w:val="00024B88"/>
    <w:rsid w:val="00024F29"/>
    <w:rsid w:val="0002623E"/>
    <w:rsid w:val="0003204F"/>
    <w:rsid w:val="000354B9"/>
    <w:rsid w:val="00037676"/>
    <w:rsid w:val="00040980"/>
    <w:rsid w:val="00040C2A"/>
    <w:rsid w:val="00041386"/>
    <w:rsid w:val="00041A89"/>
    <w:rsid w:val="000437AE"/>
    <w:rsid w:val="00045A5A"/>
    <w:rsid w:val="00046D0D"/>
    <w:rsid w:val="00046D2A"/>
    <w:rsid w:val="00051757"/>
    <w:rsid w:val="0005331D"/>
    <w:rsid w:val="0005518F"/>
    <w:rsid w:val="00055726"/>
    <w:rsid w:val="00055E14"/>
    <w:rsid w:val="0005605C"/>
    <w:rsid w:val="00056651"/>
    <w:rsid w:val="00056BE8"/>
    <w:rsid w:val="00056FAD"/>
    <w:rsid w:val="00057AE1"/>
    <w:rsid w:val="00060110"/>
    <w:rsid w:val="00061457"/>
    <w:rsid w:val="00061D66"/>
    <w:rsid w:val="00063288"/>
    <w:rsid w:val="000635B0"/>
    <w:rsid w:val="0006437B"/>
    <w:rsid w:val="00065248"/>
    <w:rsid w:val="00065584"/>
    <w:rsid w:val="00065C15"/>
    <w:rsid w:val="00065DC3"/>
    <w:rsid w:val="00066180"/>
    <w:rsid w:val="0006624A"/>
    <w:rsid w:val="00070290"/>
    <w:rsid w:val="000706CD"/>
    <w:rsid w:val="00070C14"/>
    <w:rsid w:val="0007188B"/>
    <w:rsid w:val="00075BBF"/>
    <w:rsid w:val="00075DBF"/>
    <w:rsid w:val="0007602D"/>
    <w:rsid w:val="0007644E"/>
    <w:rsid w:val="000779B6"/>
    <w:rsid w:val="00077F7D"/>
    <w:rsid w:val="00080299"/>
    <w:rsid w:val="0008088C"/>
    <w:rsid w:val="000808D8"/>
    <w:rsid w:val="00081F47"/>
    <w:rsid w:val="00082F26"/>
    <w:rsid w:val="00083B09"/>
    <w:rsid w:val="00083D95"/>
    <w:rsid w:val="000845FB"/>
    <w:rsid w:val="0008480B"/>
    <w:rsid w:val="00085FC5"/>
    <w:rsid w:val="000874BC"/>
    <w:rsid w:val="00087FBA"/>
    <w:rsid w:val="00090263"/>
    <w:rsid w:val="00090E91"/>
    <w:rsid w:val="00091854"/>
    <w:rsid w:val="00093626"/>
    <w:rsid w:val="00093713"/>
    <w:rsid w:val="0009395B"/>
    <w:rsid w:val="00097ADB"/>
    <w:rsid w:val="000A17E6"/>
    <w:rsid w:val="000A289C"/>
    <w:rsid w:val="000A2DAA"/>
    <w:rsid w:val="000A2EAC"/>
    <w:rsid w:val="000A3122"/>
    <w:rsid w:val="000A36D6"/>
    <w:rsid w:val="000A3A59"/>
    <w:rsid w:val="000A3AA7"/>
    <w:rsid w:val="000A4356"/>
    <w:rsid w:val="000B0495"/>
    <w:rsid w:val="000B04EF"/>
    <w:rsid w:val="000B11DF"/>
    <w:rsid w:val="000B15DC"/>
    <w:rsid w:val="000B1FC3"/>
    <w:rsid w:val="000B23C4"/>
    <w:rsid w:val="000B3EFD"/>
    <w:rsid w:val="000B4B49"/>
    <w:rsid w:val="000B599D"/>
    <w:rsid w:val="000B711E"/>
    <w:rsid w:val="000B721D"/>
    <w:rsid w:val="000C01DB"/>
    <w:rsid w:val="000C04DE"/>
    <w:rsid w:val="000C3D64"/>
    <w:rsid w:val="000C5308"/>
    <w:rsid w:val="000C69EE"/>
    <w:rsid w:val="000C7489"/>
    <w:rsid w:val="000C7BC4"/>
    <w:rsid w:val="000C7D94"/>
    <w:rsid w:val="000C7E5E"/>
    <w:rsid w:val="000D0365"/>
    <w:rsid w:val="000D0489"/>
    <w:rsid w:val="000D0584"/>
    <w:rsid w:val="000D0EE5"/>
    <w:rsid w:val="000D0EF9"/>
    <w:rsid w:val="000D2382"/>
    <w:rsid w:val="000D2C25"/>
    <w:rsid w:val="000D4B8E"/>
    <w:rsid w:val="000E4089"/>
    <w:rsid w:val="000E4DE5"/>
    <w:rsid w:val="000E4E00"/>
    <w:rsid w:val="000E507A"/>
    <w:rsid w:val="000E6814"/>
    <w:rsid w:val="000E78E5"/>
    <w:rsid w:val="000F0148"/>
    <w:rsid w:val="000F31F2"/>
    <w:rsid w:val="000F59D7"/>
    <w:rsid w:val="00100119"/>
    <w:rsid w:val="001004C1"/>
    <w:rsid w:val="00100C94"/>
    <w:rsid w:val="001011C3"/>
    <w:rsid w:val="00102BD1"/>
    <w:rsid w:val="0010320B"/>
    <w:rsid w:val="0010369C"/>
    <w:rsid w:val="0010490D"/>
    <w:rsid w:val="00110163"/>
    <w:rsid w:val="001116C3"/>
    <w:rsid w:val="00112ACA"/>
    <w:rsid w:val="00113778"/>
    <w:rsid w:val="00113F8D"/>
    <w:rsid w:val="00115539"/>
    <w:rsid w:val="00115E17"/>
    <w:rsid w:val="001161E6"/>
    <w:rsid w:val="001206D4"/>
    <w:rsid w:val="00121B8B"/>
    <w:rsid w:val="00125084"/>
    <w:rsid w:val="00125622"/>
    <w:rsid w:val="00126EFC"/>
    <w:rsid w:val="001315E7"/>
    <w:rsid w:val="00131B1B"/>
    <w:rsid w:val="00131C49"/>
    <w:rsid w:val="00132363"/>
    <w:rsid w:val="00133427"/>
    <w:rsid w:val="00134476"/>
    <w:rsid w:val="00134C3E"/>
    <w:rsid w:val="0014173D"/>
    <w:rsid w:val="00141A16"/>
    <w:rsid w:val="00141BD9"/>
    <w:rsid w:val="00144716"/>
    <w:rsid w:val="00144B9A"/>
    <w:rsid w:val="00145319"/>
    <w:rsid w:val="00145668"/>
    <w:rsid w:val="0014690C"/>
    <w:rsid w:val="0014697D"/>
    <w:rsid w:val="00150844"/>
    <w:rsid w:val="00150F91"/>
    <w:rsid w:val="00151C91"/>
    <w:rsid w:val="00154381"/>
    <w:rsid w:val="00155009"/>
    <w:rsid w:val="001557FD"/>
    <w:rsid w:val="001563F1"/>
    <w:rsid w:val="00156537"/>
    <w:rsid w:val="00156F5D"/>
    <w:rsid w:val="00157641"/>
    <w:rsid w:val="0016013A"/>
    <w:rsid w:val="001601D6"/>
    <w:rsid w:val="0016177E"/>
    <w:rsid w:val="00163669"/>
    <w:rsid w:val="00163E40"/>
    <w:rsid w:val="001663C3"/>
    <w:rsid w:val="00170EEF"/>
    <w:rsid w:val="00171761"/>
    <w:rsid w:val="00171783"/>
    <w:rsid w:val="001727E6"/>
    <w:rsid w:val="00173072"/>
    <w:rsid w:val="00173347"/>
    <w:rsid w:val="001736FD"/>
    <w:rsid w:val="00173ACF"/>
    <w:rsid w:val="0017404D"/>
    <w:rsid w:val="001740EA"/>
    <w:rsid w:val="0017415C"/>
    <w:rsid w:val="00176535"/>
    <w:rsid w:val="00176C9E"/>
    <w:rsid w:val="0018006D"/>
    <w:rsid w:val="00180301"/>
    <w:rsid w:val="001812BC"/>
    <w:rsid w:val="00182283"/>
    <w:rsid w:val="00182760"/>
    <w:rsid w:val="00182C5F"/>
    <w:rsid w:val="00184AFF"/>
    <w:rsid w:val="00184CA3"/>
    <w:rsid w:val="00185308"/>
    <w:rsid w:val="00185776"/>
    <w:rsid w:val="00185F8E"/>
    <w:rsid w:val="0018602B"/>
    <w:rsid w:val="00187E94"/>
    <w:rsid w:val="00190A88"/>
    <w:rsid w:val="00191C48"/>
    <w:rsid w:val="001922AB"/>
    <w:rsid w:val="00196AE0"/>
    <w:rsid w:val="001977DA"/>
    <w:rsid w:val="001A0448"/>
    <w:rsid w:val="001A063C"/>
    <w:rsid w:val="001A0B8E"/>
    <w:rsid w:val="001A0B9A"/>
    <w:rsid w:val="001A184A"/>
    <w:rsid w:val="001A3171"/>
    <w:rsid w:val="001A38E4"/>
    <w:rsid w:val="001A39A5"/>
    <w:rsid w:val="001A41A9"/>
    <w:rsid w:val="001A5832"/>
    <w:rsid w:val="001A718D"/>
    <w:rsid w:val="001A766D"/>
    <w:rsid w:val="001A7B67"/>
    <w:rsid w:val="001A7CDA"/>
    <w:rsid w:val="001B212F"/>
    <w:rsid w:val="001B2289"/>
    <w:rsid w:val="001B539A"/>
    <w:rsid w:val="001B546F"/>
    <w:rsid w:val="001B605C"/>
    <w:rsid w:val="001B76C7"/>
    <w:rsid w:val="001C0165"/>
    <w:rsid w:val="001C05C1"/>
    <w:rsid w:val="001C0B16"/>
    <w:rsid w:val="001C2BCF"/>
    <w:rsid w:val="001D05BA"/>
    <w:rsid w:val="001D0612"/>
    <w:rsid w:val="001D087A"/>
    <w:rsid w:val="001D0AFE"/>
    <w:rsid w:val="001D15B0"/>
    <w:rsid w:val="001D21D7"/>
    <w:rsid w:val="001D3131"/>
    <w:rsid w:val="001D3EFD"/>
    <w:rsid w:val="001D42F2"/>
    <w:rsid w:val="001D515D"/>
    <w:rsid w:val="001D7703"/>
    <w:rsid w:val="001D7F85"/>
    <w:rsid w:val="001E118F"/>
    <w:rsid w:val="001E190F"/>
    <w:rsid w:val="001E29C3"/>
    <w:rsid w:val="001E2BA5"/>
    <w:rsid w:val="001E3156"/>
    <w:rsid w:val="001E5BA7"/>
    <w:rsid w:val="001E7112"/>
    <w:rsid w:val="001E7990"/>
    <w:rsid w:val="001E7DEB"/>
    <w:rsid w:val="001F036C"/>
    <w:rsid w:val="001F08E3"/>
    <w:rsid w:val="001F299B"/>
    <w:rsid w:val="001F2D2D"/>
    <w:rsid w:val="001F2E1A"/>
    <w:rsid w:val="001F3200"/>
    <w:rsid w:val="001F3279"/>
    <w:rsid w:val="001F3BFD"/>
    <w:rsid w:val="001F4FA3"/>
    <w:rsid w:val="001F6436"/>
    <w:rsid w:val="001F68D3"/>
    <w:rsid w:val="00200931"/>
    <w:rsid w:val="0020276F"/>
    <w:rsid w:val="0020389A"/>
    <w:rsid w:val="00203A08"/>
    <w:rsid w:val="00205FA8"/>
    <w:rsid w:val="0020633C"/>
    <w:rsid w:val="002078F8"/>
    <w:rsid w:val="0021125D"/>
    <w:rsid w:val="00211CA0"/>
    <w:rsid w:val="00211D77"/>
    <w:rsid w:val="00214844"/>
    <w:rsid w:val="00215084"/>
    <w:rsid w:val="00223541"/>
    <w:rsid w:val="0022375D"/>
    <w:rsid w:val="002247EA"/>
    <w:rsid w:val="00224F24"/>
    <w:rsid w:val="002259B2"/>
    <w:rsid w:val="00225C54"/>
    <w:rsid w:val="00227546"/>
    <w:rsid w:val="002323CC"/>
    <w:rsid w:val="00232F72"/>
    <w:rsid w:val="002330AE"/>
    <w:rsid w:val="00234429"/>
    <w:rsid w:val="00235A6A"/>
    <w:rsid w:val="00235C11"/>
    <w:rsid w:val="00236DB8"/>
    <w:rsid w:val="00237FB8"/>
    <w:rsid w:val="00241BF5"/>
    <w:rsid w:val="00243F8E"/>
    <w:rsid w:val="0024535B"/>
    <w:rsid w:val="00245FDA"/>
    <w:rsid w:val="0024621D"/>
    <w:rsid w:val="00250069"/>
    <w:rsid w:val="00251B46"/>
    <w:rsid w:val="00251C58"/>
    <w:rsid w:val="002521CC"/>
    <w:rsid w:val="00252339"/>
    <w:rsid w:val="00252830"/>
    <w:rsid w:val="00252D98"/>
    <w:rsid w:val="00252F16"/>
    <w:rsid w:val="00256A0D"/>
    <w:rsid w:val="00257156"/>
    <w:rsid w:val="0026061B"/>
    <w:rsid w:val="0026083C"/>
    <w:rsid w:val="00260CA1"/>
    <w:rsid w:val="00261361"/>
    <w:rsid w:val="00262AB6"/>
    <w:rsid w:val="0026305C"/>
    <w:rsid w:val="00263151"/>
    <w:rsid w:val="00263D91"/>
    <w:rsid w:val="00265C22"/>
    <w:rsid w:val="00266377"/>
    <w:rsid w:val="00266775"/>
    <w:rsid w:val="00266AA9"/>
    <w:rsid w:val="00267889"/>
    <w:rsid w:val="00267C6A"/>
    <w:rsid w:val="00270444"/>
    <w:rsid w:val="002704BE"/>
    <w:rsid w:val="00270C44"/>
    <w:rsid w:val="0027189F"/>
    <w:rsid w:val="00271A94"/>
    <w:rsid w:val="002728ED"/>
    <w:rsid w:val="00272D96"/>
    <w:rsid w:val="0027331F"/>
    <w:rsid w:val="00273720"/>
    <w:rsid w:val="002749E1"/>
    <w:rsid w:val="00274F79"/>
    <w:rsid w:val="00276126"/>
    <w:rsid w:val="002770C3"/>
    <w:rsid w:val="0027760B"/>
    <w:rsid w:val="00280FCA"/>
    <w:rsid w:val="002839A2"/>
    <w:rsid w:val="0028547B"/>
    <w:rsid w:val="00285655"/>
    <w:rsid w:val="00286BF2"/>
    <w:rsid w:val="002877D6"/>
    <w:rsid w:val="00290A86"/>
    <w:rsid w:val="002912F5"/>
    <w:rsid w:val="00291C03"/>
    <w:rsid w:val="002923AE"/>
    <w:rsid w:val="00292415"/>
    <w:rsid w:val="0029722F"/>
    <w:rsid w:val="002976DA"/>
    <w:rsid w:val="002A0D47"/>
    <w:rsid w:val="002A1C91"/>
    <w:rsid w:val="002A1D66"/>
    <w:rsid w:val="002A26C4"/>
    <w:rsid w:val="002A3B24"/>
    <w:rsid w:val="002A5243"/>
    <w:rsid w:val="002A5642"/>
    <w:rsid w:val="002A5DE2"/>
    <w:rsid w:val="002A64D0"/>
    <w:rsid w:val="002B034C"/>
    <w:rsid w:val="002B1263"/>
    <w:rsid w:val="002B1420"/>
    <w:rsid w:val="002B1D22"/>
    <w:rsid w:val="002B21A9"/>
    <w:rsid w:val="002B2321"/>
    <w:rsid w:val="002B2524"/>
    <w:rsid w:val="002B5EB3"/>
    <w:rsid w:val="002C117B"/>
    <w:rsid w:val="002C4E33"/>
    <w:rsid w:val="002C4EE6"/>
    <w:rsid w:val="002C5827"/>
    <w:rsid w:val="002C7EF8"/>
    <w:rsid w:val="002D096F"/>
    <w:rsid w:val="002D15D9"/>
    <w:rsid w:val="002D353A"/>
    <w:rsid w:val="002D5202"/>
    <w:rsid w:val="002D548C"/>
    <w:rsid w:val="002D554A"/>
    <w:rsid w:val="002E0987"/>
    <w:rsid w:val="002E0AA9"/>
    <w:rsid w:val="002E1BC2"/>
    <w:rsid w:val="002E5242"/>
    <w:rsid w:val="002E5441"/>
    <w:rsid w:val="002E58A5"/>
    <w:rsid w:val="002E6382"/>
    <w:rsid w:val="002E6AFF"/>
    <w:rsid w:val="002E7267"/>
    <w:rsid w:val="002E7C01"/>
    <w:rsid w:val="002F4FA4"/>
    <w:rsid w:val="002F7A2C"/>
    <w:rsid w:val="0030082E"/>
    <w:rsid w:val="00300B23"/>
    <w:rsid w:val="00300F2C"/>
    <w:rsid w:val="003024ED"/>
    <w:rsid w:val="00304288"/>
    <w:rsid w:val="00304DA5"/>
    <w:rsid w:val="003052C3"/>
    <w:rsid w:val="00305B6D"/>
    <w:rsid w:val="00305C04"/>
    <w:rsid w:val="00307A83"/>
    <w:rsid w:val="00307FA3"/>
    <w:rsid w:val="00310603"/>
    <w:rsid w:val="00310940"/>
    <w:rsid w:val="00310AB1"/>
    <w:rsid w:val="00312751"/>
    <w:rsid w:val="00313F93"/>
    <w:rsid w:val="0031424B"/>
    <w:rsid w:val="00314832"/>
    <w:rsid w:val="0031503A"/>
    <w:rsid w:val="003151BC"/>
    <w:rsid w:val="00315997"/>
    <w:rsid w:val="0031657C"/>
    <w:rsid w:val="003165A7"/>
    <w:rsid w:val="00316F99"/>
    <w:rsid w:val="0031756D"/>
    <w:rsid w:val="0032020D"/>
    <w:rsid w:val="003206C8"/>
    <w:rsid w:val="00320D0A"/>
    <w:rsid w:val="00320E6A"/>
    <w:rsid w:val="00321382"/>
    <w:rsid w:val="00322815"/>
    <w:rsid w:val="00323365"/>
    <w:rsid w:val="0032415C"/>
    <w:rsid w:val="00324AF1"/>
    <w:rsid w:val="00324C6A"/>
    <w:rsid w:val="003253D5"/>
    <w:rsid w:val="00325562"/>
    <w:rsid w:val="00325D77"/>
    <w:rsid w:val="00325DBE"/>
    <w:rsid w:val="003322AF"/>
    <w:rsid w:val="0033397A"/>
    <w:rsid w:val="003339C9"/>
    <w:rsid w:val="003344A8"/>
    <w:rsid w:val="0033573D"/>
    <w:rsid w:val="0033588D"/>
    <w:rsid w:val="00336193"/>
    <w:rsid w:val="003371CF"/>
    <w:rsid w:val="00337A7B"/>
    <w:rsid w:val="00337AC0"/>
    <w:rsid w:val="00340938"/>
    <w:rsid w:val="00341800"/>
    <w:rsid w:val="00345BDE"/>
    <w:rsid w:val="00345FBC"/>
    <w:rsid w:val="00350E0D"/>
    <w:rsid w:val="00350FED"/>
    <w:rsid w:val="003512AE"/>
    <w:rsid w:val="00352297"/>
    <w:rsid w:val="00352FB4"/>
    <w:rsid w:val="00353025"/>
    <w:rsid w:val="0035411D"/>
    <w:rsid w:val="003549CE"/>
    <w:rsid w:val="003554ED"/>
    <w:rsid w:val="00355E21"/>
    <w:rsid w:val="00356531"/>
    <w:rsid w:val="0035654F"/>
    <w:rsid w:val="00364164"/>
    <w:rsid w:val="00364EB4"/>
    <w:rsid w:val="0036515D"/>
    <w:rsid w:val="0036579B"/>
    <w:rsid w:val="00367D94"/>
    <w:rsid w:val="00370B25"/>
    <w:rsid w:val="00371D52"/>
    <w:rsid w:val="00374B17"/>
    <w:rsid w:val="0037523B"/>
    <w:rsid w:val="003769CF"/>
    <w:rsid w:val="003801B4"/>
    <w:rsid w:val="0038264D"/>
    <w:rsid w:val="0038593B"/>
    <w:rsid w:val="00386568"/>
    <w:rsid w:val="00386A83"/>
    <w:rsid w:val="00386F64"/>
    <w:rsid w:val="00386FB5"/>
    <w:rsid w:val="00391064"/>
    <w:rsid w:val="00394F7D"/>
    <w:rsid w:val="003956F0"/>
    <w:rsid w:val="00395EDC"/>
    <w:rsid w:val="00395FC4"/>
    <w:rsid w:val="00396A3E"/>
    <w:rsid w:val="00396F54"/>
    <w:rsid w:val="003972E9"/>
    <w:rsid w:val="003A067D"/>
    <w:rsid w:val="003A06CF"/>
    <w:rsid w:val="003A0CFF"/>
    <w:rsid w:val="003A113F"/>
    <w:rsid w:val="003A46C0"/>
    <w:rsid w:val="003A46E5"/>
    <w:rsid w:val="003A4EE2"/>
    <w:rsid w:val="003A57A8"/>
    <w:rsid w:val="003A62B3"/>
    <w:rsid w:val="003A6CCB"/>
    <w:rsid w:val="003A775A"/>
    <w:rsid w:val="003B5B51"/>
    <w:rsid w:val="003B6634"/>
    <w:rsid w:val="003B6B3C"/>
    <w:rsid w:val="003C03F5"/>
    <w:rsid w:val="003C0AF6"/>
    <w:rsid w:val="003C0F91"/>
    <w:rsid w:val="003C1ECC"/>
    <w:rsid w:val="003C2184"/>
    <w:rsid w:val="003C2523"/>
    <w:rsid w:val="003C2B2D"/>
    <w:rsid w:val="003C2D63"/>
    <w:rsid w:val="003C3D9D"/>
    <w:rsid w:val="003C608D"/>
    <w:rsid w:val="003C6777"/>
    <w:rsid w:val="003C7AF7"/>
    <w:rsid w:val="003D09E0"/>
    <w:rsid w:val="003D0E22"/>
    <w:rsid w:val="003D1387"/>
    <w:rsid w:val="003D1B21"/>
    <w:rsid w:val="003D211E"/>
    <w:rsid w:val="003D52E9"/>
    <w:rsid w:val="003E0572"/>
    <w:rsid w:val="003E110B"/>
    <w:rsid w:val="003E1D72"/>
    <w:rsid w:val="003E2072"/>
    <w:rsid w:val="003E2200"/>
    <w:rsid w:val="003E31CE"/>
    <w:rsid w:val="003E459D"/>
    <w:rsid w:val="003E59B9"/>
    <w:rsid w:val="003E6281"/>
    <w:rsid w:val="003E70A6"/>
    <w:rsid w:val="003E7C61"/>
    <w:rsid w:val="003E7FF9"/>
    <w:rsid w:val="003F0A87"/>
    <w:rsid w:val="003F1061"/>
    <w:rsid w:val="003F12A1"/>
    <w:rsid w:val="003F13E6"/>
    <w:rsid w:val="003F1B68"/>
    <w:rsid w:val="003F27EA"/>
    <w:rsid w:val="003F4218"/>
    <w:rsid w:val="003F478C"/>
    <w:rsid w:val="003F4D17"/>
    <w:rsid w:val="003F5055"/>
    <w:rsid w:val="003F6A39"/>
    <w:rsid w:val="0040126C"/>
    <w:rsid w:val="0040133A"/>
    <w:rsid w:val="00402F7E"/>
    <w:rsid w:val="00403726"/>
    <w:rsid w:val="00403B20"/>
    <w:rsid w:val="004043BD"/>
    <w:rsid w:val="0040459D"/>
    <w:rsid w:val="00405B2C"/>
    <w:rsid w:val="0040715E"/>
    <w:rsid w:val="00407E73"/>
    <w:rsid w:val="004100F8"/>
    <w:rsid w:val="00410B87"/>
    <w:rsid w:val="00412591"/>
    <w:rsid w:val="004137B1"/>
    <w:rsid w:val="004138C1"/>
    <w:rsid w:val="0041428D"/>
    <w:rsid w:val="00415EB6"/>
    <w:rsid w:val="0041619D"/>
    <w:rsid w:val="0041620F"/>
    <w:rsid w:val="00421426"/>
    <w:rsid w:val="00422138"/>
    <w:rsid w:val="00422712"/>
    <w:rsid w:val="00423072"/>
    <w:rsid w:val="004236AA"/>
    <w:rsid w:val="00423FC0"/>
    <w:rsid w:val="00424CF1"/>
    <w:rsid w:val="00426653"/>
    <w:rsid w:val="00427284"/>
    <w:rsid w:val="00427E08"/>
    <w:rsid w:val="004310B3"/>
    <w:rsid w:val="00431CE6"/>
    <w:rsid w:val="00433BA2"/>
    <w:rsid w:val="0043566B"/>
    <w:rsid w:val="0043581A"/>
    <w:rsid w:val="00435B3A"/>
    <w:rsid w:val="0043651F"/>
    <w:rsid w:val="00436C6D"/>
    <w:rsid w:val="004376AC"/>
    <w:rsid w:val="004413E4"/>
    <w:rsid w:val="00443604"/>
    <w:rsid w:val="00443D4E"/>
    <w:rsid w:val="004441C3"/>
    <w:rsid w:val="00444D5C"/>
    <w:rsid w:val="00445BAF"/>
    <w:rsid w:val="004470CF"/>
    <w:rsid w:val="0045095B"/>
    <w:rsid w:val="004528CE"/>
    <w:rsid w:val="004531CC"/>
    <w:rsid w:val="00453C74"/>
    <w:rsid w:val="00457A8C"/>
    <w:rsid w:val="00460379"/>
    <w:rsid w:val="004607AE"/>
    <w:rsid w:val="004628D1"/>
    <w:rsid w:val="0046294D"/>
    <w:rsid w:val="0046512A"/>
    <w:rsid w:val="0046534B"/>
    <w:rsid w:val="004656E5"/>
    <w:rsid w:val="00466E20"/>
    <w:rsid w:val="00467711"/>
    <w:rsid w:val="0047154A"/>
    <w:rsid w:val="004719B7"/>
    <w:rsid w:val="00471FDE"/>
    <w:rsid w:val="00472EEA"/>
    <w:rsid w:val="00474CC1"/>
    <w:rsid w:val="00475AB8"/>
    <w:rsid w:val="0047631F"/>
    <w:rsid w:val="004777A2"/>
    <w:rsid w:val="00480882"/>
    <w:rsid w:val="0048155F"/>
    <w:rsid w:val="004842E6"/>
    <w:rsid w:val="00484389"/>
    <w:rsid w:val="004858BE"/>
    <w:rsid w:val="00486A5C"/>
    <w:rsid w:val="00490641"/>
    <w:rsid w:val="0049223A"/>
    <w:rsid w:val="004922AF"/>
    <w:rsid w:val="00492B6C"/>
    <w:rsid w:val="004930E9"/>
    <w:rsid w:val="00497AE5"/>
    <w:rsid w:val="004A158F"/>
    <w:rsid w:val="004A4060"/>
    <w:rsid w:val="004A4640"/>
    <w:rsid w:val="004B376F"/>
    <w:rsid w:val="004B38C6"/>
    <w:rsid w:val="004B4FA7"/>
    <w:rsid w:val="004B5410"/>
    <w:rsid w:val="004B7849"/>
    <w:rsid w:val="004B7BB4"/>
    <w:rsid w:val="004B7DE0"/>
    <w:rsid w:val="004C0A7A"/>
    <w:rsid w:val="004C1198"/>
    <w:rsid w:val="004C13FA"/>
    <w:rsid w:val="004C1DC6"/>
    <w:rsid w:val="004C1E93"/>
    <w:rsid w:val="004C1FD2"/>
    <w:rsid w:val="004C5706"/>
    <w:rsid w:val="004C616C"/>
    <w:rsid w:val="004C77AA"/>
    <w:rsid w:val="004C7989"/>
    <w:rsid w:val="004C7D5A"/>
    <w:rsid w:val="004C7E78"/>
    <w:rsid w:val="004D112E"/>
    <w:rsid w:val="004D226B"/>
    <w:rsid w:val="004D28C5"/>
    <w:rsid w:val="004D2D2C"/>
    <w:rsid w:val="004D315A"/>
    <w:rsid w:val="004D3F74"/>
    <w:rsid w:val="004D46C6"/>
    <w:rsid w:val="004D4AA3"/>
    <w:rsid w:val="004D6E44"/>
    <w:rsid w:val="004E3563"/>
    <w:rsid w:val="004E3ADB"/>
    <w:rsid w:val="004E562A"/>
    <w:rsid w:val="004E56B9"/>
    <w:rsid w:val="004F068A"/>
    <w:rsid w:val="004F230D"/>
    <w:rsid w:val="004F2377"/>
    <w:rsid w:val="004F3422"/>
    <w:rsid w:val="004F5409"/>
    <w:rsid w:val="005001F7"/>
    <w:rsid w:val="005007CD"/>
    <w:rsid w:val="005009A5"/>
    <w:rsid w:val="00500CAF"/>
    <w:rsid w:val="00501A45"/>
    <w:rsid w:val="00501C15"/>
    <w:rsid w:val="00501C2C"/>
    <w:rsid w:val="00501CB1"/>
    <w:rsid w:val="005036A4"/>
    <w:rsid w:val="00503B82"/>
    <w:rsid w:val="00506737"/>
    <w:rsid w:val="0050746D"/>
    <w:rsid w:val="00507B5E"/>
    <w:rsid w:val="00507E90"/>
    <w:rsid w:val="005104C1"/>
    <w:rsid w:val="00511DF7"/>
    <w:rsid w:val="00514708"/>
    <w:rsid w:val="00515D38"/>
    <w:rsid w:val="00520414"/>
    <w:rsid w:val="0052135F"/>
    <w:rsid w:val="00521CC2"/>
    <w:rsid w:val="00522AA9"/>
    <w:rsid w:val="0052433A"/>
    <w:rsid w:val="005245EA"/>
    <w:rsid w:val="005246CA"/>
    <w:rsid w:val="00524A92"/>
    <w:rsid w:val="0052514E"/>
    <w:rsid w:val="00526693"/>
    <w:rsid w:val="005266D9"/>
    <w:rsid w:val="005268C9"/>
    <w:rsid w:val="00526B12"/>
    <w:rsid w:val="00527517"/>
    <w:rsid w:val="00527605"/>
    <w:rsid w:val="00531FAB"/>
    <w:rsid w:val="00532136"/>
    <w:rsid w:val="00532612"/>
    <w:rsid w:val="00534F8D"/>
    <w:rsid w:val="00536EB6"/>
    <w:rsid w:val="0054055C"/>
    <w:rsid w:val="00540C88"/>
    <w:rsid w:val="0054111A"/>
    <w:rsid w:val="00541B8D"/>
    <w:rsid w:val="00541D83"/>
    <w:rsid w:val="00542BFC"/>
    <w:rsid w:val="00543B5F"/>
    <w:rsid w:val="005449D1"/>
    <w:rsid w:val="0054510D"/>
    <w:rsid w:val="00546D82"/>
    <w:rsid w:val="005471ED"/>
    <w:rsid w:val="0054771D"/>
    <w:rsid w:val="0055006E"/>
    <w:rsid w:val="0055062B"/>
    <w:rsid w:val="0055320B"/>
    <w:rsid w:val="00554B3F"/>
    <w:rsid w:val="00555DB3"/>
    <w:rsid w:val="005576FE"/>
    <w:rsid w:val="005577CA"/>
    <w:rsid w:val="00561E62"/>
    <w:rsid w:val="00562AE0"/>
    <w:rsid w:val="00562D33"/>
    <w:rsid w:val="00563DF5"/>
    <w:rsid w:val="00563FA1"/>
    <w:rsid w:val="00564499"/>
    <w:rsid w:val="005649FF"/>
    <w:rsid w:val="00564D22"/>
    <w:rsid w:val="00564D62"/>
    <w:rsid w:val="00565FF1"/>
    <w:rsid w:val="00567FA7"/>
    <w:rsid w:val="0057075A"/>
    <w:rsid w:val="00572BDF"/>
    <w:rsid w:val="005734E4"/>
    <w:rsid w:val="00574B69"/>
    <w:rsid w:val="00574BC0"/>
    <w:rsid w:val="00576E57"/>
    <w:rsid w:val="005776B7"/>
    <w:rsid w:val="005805B9"/>
    <w:rsid w:val="00580E1E"/>
    <w:rsid w:val="005813BF"/>
    <w:rsid w:val="00581FB7"/>
    <w:rsid w:val="005820B8"/>
    <w:rsid w:val="005821BE"/>
    <w:rsid w:val="00582EB1"/>
    <w:rsid w:val="00583978"/>
    <w:rsid w:val="005839ED"/>
    <w:rsid w:val="0058446B"/>
    <w:rsid w:val="00584B8C"/>
    <w:rsid w:val="00584DA7"/>
    <w:rsid w:val="00584F85"/>
    <w:rsid w:val="005856BB"/>
    <w:rsid w:val="00590730"/>
    <w:rsid w:val="00591751"/>
    <w:rsid w:val="00591E0B"/>
    <w:rsid w:val="0059419B"/>
    <w:rsid w:val="00595F20"/>
    <w:rsid w:val="00596825"/>
    <w:rsid w:val="005969A5"/>
    <w:rsid w:val="00597133"/>
    <w:rsid w:val="0059787A"/>
    <w:rsid w:val="00597FBD"/>
    <w:rsid w:val="005A0691"/>
    <w:rsid w:val="005A10B8"/>
    <w:rsid w:val="005A4AEC"/>
    <w:rsid w:val="005A541F"/>
    <w:rsid w:val="005B2252"/>
    <w:rsid w:val="005B3422"/>
    <w:rsid w:val="005B4B0D"/>
    <w:rsid w:val="005B5440"/>
    <w:rsid w:val="005B6D28"/>
    <w:rsid w:val="005B79E2"/>
    <w:rsid w:val="005C4E0A"/>
    <w:rsid w:val="005C621E"/>
    <w:rsid w:val="005C7176"/>
    <w:rsid w:val="005D0653"/>
    <w:rsid w:val="005D13DA"/>
    <w:rsid w:val="005D1CA0"/>
    <w:rsid w:val="005D2058"/>
    <w:rsid w:val="005D2C0E"/>
    <w:rsid w:val="005D4969"/>
    <w:rsid w:val="005D5087"/>
    <w:rsid w:val="005D64A7"/>
    <w:rsid w:val="005D6B3C"/>
    <w:rsid w:val="005D70C2"/>
    <w:rsid w:val="005D7390"/>
    <w:rsid w:val="005D7D6A"/>
    <w:rsid w:val="005E148C"/>
    <w:rsid w:val="005E1CC6"/>
    <w:rsid w:val="005E26E0"/>
    <w:rsid w:val="005E2AE3"/>
    <w:rsid w:val="005E47F6"/>
    <w:rsid w:val="005E4D7A"/>
    <w:rsid w:val="005E5A75"/>
    <w:rsid w:val="005E6881"/>
    <w:rsid w:val="005E69C8"/>
    <w:rsid w:val="005E7A72"/>
    <w:rsid w:val="005F000C"/>
    <w:rsid w:val="005F041F"/>
    <w:rsid w:val="005F0B9A"/>
    <w:rsid w:val="005F1060"/>
    <w:rsid w:val="005F12FC"/>
    <w:rsid w:val="005F2E46"/>
    <w:rsid w:val="005F383F"/>
    <w:rsid w:val="005F3B6E"/>
    <w:rsid w:val="005F409D"/>
    <w:rsid w:val="005F6F8A"/>
    <w:rsid w:val="006011AA"/>
    <w:rsid w:val="00602759"/>
    <w:rsid w:val="00603BB4"/>
    <w:rsid w:val="00604902"/>
    <w:rsid w:val="00604D46"/>
    <w:rsid w:val="00606382"/>
    <w:rsid w:val="00606405"/>
    <w:rsid w:val="00606DC3"/>
    <w:rsid w:val="00607572"/>
    <w:rsid w:val="0061296F"/>
    <w:rsid w:val="0061360B"/>
    <w:rsid w:val="00613688"/>
    <w:rsid w:val="00614483"/>
    <w:rsid w:val="006147F2"/>
    <w:rsid w:val="00616345"/>
    <w:rsid w:val="006164E1"/>
    <w:rsid w:val="0062174E"/>
    <w:rsid w:val="0062344D"/>
    <w:rsid w:val="0062431B"/>
    <w:rsid w:val="00624D66"/>
    <w:rsid w:val="0062580B"/>
    <w:rsid w:val="006274C4"/>
    <w:rsid w:val="006300A1"/>
    <w:rsid w:val="0063118B"/>
    <w:rsid w:val="006312E8"/>
    <w:rsid w:val="00633A04"/>
    <w:rsid w:val="00635D3D"/>
    <w:rsid w:val="00636571"/>
    <w:rsid w:val="006405C9"/>
    <w:rsid w:val="00640C81"/>
    <w:rsid w:val="00642FC0"/>
    <w:rsid w:val="0064343E"/>
    <w:rsid w:val="0064431E"/>
    <w:rsid w:val="00651A2D"/>
    <w:rsid w:val="00652E45"/>
    <w:rsid w:val="00653075"/>
    <w:rsid w:val="00654B89"/>
    <w:rsid w:val="006550B6"/>
    <w:rsid w:val="006559F5"/>
    <w:rsid w:val="0065642B"/>
    <w:rsid w:val="0065672D"/>
    <w:rsid w:val="00657620"/>
    <w:rsid w:val="006579A2"/>
    <w:rsid w:val="006601F0"/>
    <w:rsid w:val="00660AE1"/>
    <w:rsid w:val="00661618"/>
    <w:rsid w:val="00663853"/>
    <w:rsid w:val="00663ECC"/>
    <w:rsid w:val="00664653"/>
    <w:rsid w:val="00665200"/>
    <w:rsid w:val="00665F1C"/>
    <w:rsid w:val="00665F68"/>
    <w:rsid w:val="00667069"/>
    <w:rsid w:val="00670521"/>
    <w:rsid w:val="0067059C"/>
    <w:rsid w:val="00670C2A"/>
    <w:rsid w:val="006716E6"/>
    <w:rsid w:val="00672799"/>
    <w:rsid w:val="00672A9D"/>
    <w:rsid w:val="006732F4"/>
    <w:rsid w:val="006740D4"/>
    <w:rsid w:val="00674C71"/>
    <w:rsid w:val="00674FC3"/>
    <w:rsid w:val="00675D45"/>
    <w:rsid w:val="0067667B"/>
    <w:rsid w:val="00677277"/>
    <w:rsid w:val="00683A80"/>
    <w:rsid w:val="006843C4"/>
    <w:rsid w:val="00685334"/>
    <w:rsid w:val="00685E91"/>
    <w:rsid w:val="006904C5"/>
    <w:rsid w:val="00692E5A"/>
    <w:rsid w:val="0069326F"/>
    <w:rsid w:val="00693DA8"/>
    <w:rsid w:val="00694AD1"/>
    <w:rsid w:val="0069604D"/>
    <w:rsid w:val="006961D6"/>
    <w:rsid w:val="00696B6B"/>
    <w:rsid w:val="00697159"/>
    <w:rsid w:val="006978D3"/>
    <w:rsid w:val="00697B0D"/>
    <w:rsid w:val="006A0768"/>
    <w:rsid w:val="006A3AED"/>
    <w:rsid w:val="006A4119"/>
    <w:rsid w:val="006A4D34"/>
    <w:rsid w:val="006A5890"/>
    <w:rsid w:val="006A5CB6"/>
    <w:rsid w:val="006A5D18"/>
    <w:rsid w:val="006A642E"/>
    <w:rsid w:val="006A6E4C"/>
    <w:rsid w:val="006A6F1B"/>
    <w:rsid w:val="006A79E5"/>
    <w:rsid w:val="006A7AAC"/>
    <w:rsid w:val="006B0154"/>
    <w:rsid w:val="006B03F5"/>
    <w:rsid w:val="006B0C40"/>
    <w:rsid w:val="006B0CE3"/>
    <w:rsid w:val="006B1BDF"/>
    <w:rsid w:val="006B273E"/>
    <w:rsid w:val="006B32E0"/>
    <w:rsid w:val="006B42A1"/>
    <w:rsid w:val="006B55F2"/>
    <w:rsid w:val="006B6871"/>
    <w:rsid w:val="006B7218"/>
    <w:rsid w:val="006B7AAF"/>
    <w:rsid w:val="006C01FD"/>
    <w:rsid w:val="006C0EBE"/>
    <w:rsid w:val="006C2642"/>
    <w:rsid w:val="006C2871"/>
    <w:rsid w:val="006C2CFC"/>
    <w:rsid w:val="006C4B3F"/>
    <w:rsid w:val="006C5303"/>
    <w:rsid w:val="006C6718"/>
    <w:rsid w:val="006C6A6A"/>
    <w:rsid w:val="006D24D5"/>
    <w:rsid w:val="006D2F5D"/>
    <w:rsid w:val="006D4031"/>
    <w:rsid w:val="006D4F21"/>
    <w:rsid w:val="006D4F4F"/>
    <w:rsid w:val="006D51E9"/>
    <w:rsid w:val="006D5BEA"/>
    <w:rsid w:val="006D6E0C"/>
    <w:rsid w:val="006D7246"/>
    <w:rsid w:val="006E1238"/>
    <w:rsid w:val="006E2A26"/>
    <w:rsid w:val="006E3C9C"/>
    <w:rsid w:val="006E6BE9"/>
    <w:rsid w:val="006E7A04"/>
    <w:rsid w:val="006F0AD3"/>
    <w:rsid w:val="006F11FE"/>
    <w:rsid w:val="006F2DE4"/>
    <w:rsid w:val="006F3959"/>
    <w:rsid w:val="006F4869"/>
    <w:rsid w:val="006F54DD"/>
    <w:rsid w:val="006F596E"/>
    <w:rsid w:val="006F680C"/>
    <w:rsid w:val="006F6839"/>
    <w:rsid w:val="006F6A81"/>
    <w:rsid w:val="00702B20"/>
    <w:rsid w:val="00705884"/>
    <w:rsid w:val="007059B3"/>
    <w:rsid w:val="007066F9"/>
    <w:rsid w:val="00707358"/>
    <w:rsid w:val="00707E4D"/>
    <w:rsid w:val="00710C12"/>
    <w:rsid w:val="00711AC8"/>
    <w:rsid w:val="00711C21"/>
    <w:rsid w:val="00711D05"/>
    <w:rsid w:val="00712D8B"/>
    <w:rsid w:val="007133AC"/>
    <w:rsid w:val="00713B64"/>
    <w:rsid w:val="00714668"/>
    <w:rsid w:val="007156CC"/>
    <w:rsid w:val="007156FA"/>
    <w:rsid w:val="007161EA"/>
    <w:rsid w:val="00716AD2"/>
    <w:rsid w:val="00716C5C"/>
    <w:rsid w:val="007172D8"/>
    <w:rsid w:val="00717D88"/>
    <w:rsid w:val="007203E4"/>
    <w:rsid w:val="007205A1"/>
    <w:rsid w:val="007205EB"/>
    <w:rsid w:val="00720F3C"/>
    <w:rsid w:val="00721BF8"/>
    <w:rsid w:val="00722EC7"/>
    <w:rsid w:val="0072328B"/>
    <w:rsid w:val="0072398A"/>
    <w:rsid w:val="00726165"/>
    <w:rsid w:val="00727172"/>
    <w:rsid w:val="00727AC7"/>
    <w:rsid w:val="00727D83"/>
    <w:rsid w:val="00731756"/>
    <w:rsid w:val="0073261C"/>
    <w:rsid w:val="00733A32"/>
    <w:rsid w:val="00733ABA"/>
    <w:rsid w:val="00734927"/>
    <w:rsid w:val="0073579B"/>
    <w:rsid w:val="007360B7"/>
    <w:rsid w:val="0073654C"/>
    <w:rsid w:val="0073676E"/>
    <w:rsid w:val="00737364"/>
    <w:rsid w:val="00741731"/>
    <w:rsid w:val="00741FDA"/>
    <w:rsid w:val="0074334F"/>
    <w:rsid w:val="00743A89"/>
    <w:rsid w:val="00743B0B"/>
    <w:rsid w:val="00744F7C"/>
    <w:rsid w:val="007469FB"/>
    <w:rsid w:val="00746A02"/>
    <w:rsid w:val="00750AE7"/>
    <w:rsid w:val="00751740"/>
    <w:rsid w:val="007520C3"/>
    <w:rsid w:val="00752523"/>
    <w:rsid w:val="0075325B"/>
    <w:rsid w:val="00755339"/>
    <w:rsid w:val="00755AC7"/>
    <w:rsid w:val="00757369"/>
    <w:rsid w:val="0075742C"/>
    <w:rsid w:val="00757EAB"/>
    <w:rsid w:val="007600F2"/>
    <w:rsid w:val="0076093D"/>
    <w:rsid w:val="0076153D"/>
    <w:rsid w:val="0076177A"/>
    <w:rsid w:val="0076199B"/>
    <w:rsid w:val="007622B7"/>
    <w:rsid w:val="00765848"/>
    <w:rsid w:val="007675A5"/>
    <w:rsid w:val="00770CBA"/>
    <w:rsid w:val="0077156C"/>
    <w:rsid w:val="00771ADE"/>
    <w:rsid w:val="00771BFB"/>
    <w:rsid w:val="00772972"/>
    <w:rsid w:val="00772E18"/>
    <w:rsid w:val="00773322"/>
    <w:rsid w:val="00774E33"/>
    <w:rsid w:val="0077692C"/>
    <w:rsid w:val="007774CE"/>
    <w:rsid w:val="00777E08"/>
    <w:rsid w:val="0078056C"/>
    <w:rsid w:val="007821F3"/>
    <w:rsid w:val="00782458"/>
    <w:rsid w:val="00782846"/>
    <w:rsid w:val="007843C3"/>
    <w:rsid w:val="00784BC9"/>
    <w:rsid w:val="00785A25"/>
    <w:rsid w:val="00785CD9"/>
    <w:rsid w:val="00786E60"/>
    <w:rsid w:val="0078774A"/>
    <w:rsid w:val="00791CFB"/>
    <w:rsid w:val="00791D12"/>
    <w:rsid w:val="00791EE8"/>
    <w:rsid w:val="00792652"/>
    <w:rsid w:val="00794BF1"/>
    <w:rsid w:val="00795603"/>
    <w:rsid w:val="007958C3"/>
    <w:rsid w:val="0079660F"/>
    <w:rsid w:val="007A08CF"/>
    <w:rsid w:val="007A0CAA"/>
    <w:rsid w:val="007A0D4A"/>
    <w:rsid w:val="007A106A"/>
    <w:rsid w:val="007A1B00"/>
    <w:rsid w:val="007A3DEC"/>
    <w:rsid w:val="007A6A53"/>
    <w:rsid w:val="007B0CCC"/>
    <w:rsid w:val="007B4F15"/>
    <w:rsid w:val="007B5EC6"/>
    <w:rsid w:val="007B69D1"/>
    <w:rsid w:val="007B7D0D"/>
    <w:rsid w:val="007B7FD9"/>
    <w:rsid w:val="007C08A6"/>
    <w:rsid w:val="007C3351"/>
    <w:rsid w:val="007C4B42"/>
    <w:rsid w:val="007C4BEC"/>
    <w:rsid w:val="007C619D"/>
    <w:rsid w:val="007C65ED"/>
    <w:rsid w:val="007D14FC"/>
    <w:rsid w:val="007D1F3C"/>
    <w:rsid w:val="007D2DB1"/>
    <w:rsid w:val="007D4A61"/>
    <w:rsid w:val="007D4BA9"/>
    <w:rsid w:val="007D4EE0"/>
    <w:rsid w:val="007E03FE"/>
    <w:rsid w:val="007E068F"/>
    <w:rsid w:val="007E0A75"/>
    <w:rsid w:val="007E1546"/>
    <w:rsid w:val="007E1D72"/>
    <w:rsid w:val="007E201C"/>
    <w:rsid w:val="007E2141"/>
    <w:rsid w:val="007E2500"/>
    <w:rsid w:val="007E2E47"/>
    <w:rsid w:val="007E2EA2"/>
    <w:rsid w:val="007E40B0"/>
    <w:rsid w:val="007E4419"/>
    <w:rsid w:val="007E4A19"/>
    <w:rsid w:val="007E4FAD"/>
    <w:rsid w:val="007E5947"/>
    <w:rsid w:val="007E639C"/>
    <w:rsid w:val="007F18C8"/>
    <w:rsid w:val="007F7A81"/>
    <w:rsid w:val="007F7AB2"/>
    <w:rsid w:val="00800024"/>
    <w:rsid w:val="00800B72"/>
    <w:rsid w:val="00800CE9"/>
    <w:rsid w:val="00802CC6"/>
    <w:rsid w:val="00804FE4"/>
    <w:rsid w:val="00805994"/>
    <w:rsid w:val="00806DB7"/>
    <w:rsid w:val="00810D4B"/>
    <w:rsid w:val="00811255"/>
    <w:rsid w:val="0081152F"/>
    <w:rsid w:val="008138AC"/>
    <w:rsid w:val="00814276"/>
    <w:rsid w:val="008155F1"/>
    <w:rsid w:val="00815E20"/>
    <w:rsid w:val="00817802"/>
    <w:rsid w:val="008225CA"/>
    <w:rsid w:val="00823144"/>
    <w:rsid w:val="008239FC"/>
    <w:rsid w:val="00823C5F"/>
    <w:rsid w:val="00823D6F"/>
    <w:rsid w:val="008245E9"/>
    <w:rsid w:val="0082646C"/>
    <w:rsid w:val="0083142A"/>
    <w:rsid w:val="00831713"/>
    <w:rsid w:val="00831981"/>
    <w:rsid w:val="0083213A"/>
    <w:rsid w:val="008331ED"/>
    <w:rsid w:val="008343DB"/>
    <w:rsid w:val="0083515F"/>
    <w:rsid w:val="00835FD8"/>
    <w:rsid w:val="0084092A"/>
    <w:rsid w:val="0084197B"/>
    <w:rsid w:val="00842604"/>
    <w:rsid w:val="00844981"/>
    <w:rsid w:val="0084674A"/>
    <w:rsid w:val="00847840"/>
    <w:rsid w:val="008509D3"/>
    <w:rsid w:val="00851825"/>
    <w:rsid w:val="00851937"/>
    <w:rsid w:val="008523DC"/>
    <w:rsid w:val="00852A96"/>
    <w:rsid w:val="00856962"/>
    <w:rsid w:val="00857136"/>
    <w:rsid w:val="008608D6"/>
    <w:rsid w:val="00860B10"/>
    <w:rsid w:val="0086127B"/>
    <w:rsid w:val="00861DFD"/>
    <w:rsid w:val="008624BF"/>
    <w:rsid w:val="00862FDE"/>
    <w:rsid w:val="00863FED"/>
    <w:rsid w:val="00864749"/>
    <w:rsid w:val="00864FFC"/>
    <w:rsid w:val="008655B4"/>
    <w:rsid w:val="0086645F"/>
    <w:rsid w:val="008668F4"/>
    <w:rsid w:val="00870EBF"/>
    <w:rsid w:val="008735B9"/>
    <w:rsid w:val="008739F0"/>
    <w:rsid w:val="00873A43"/>
    <w:rsid w:val="00873DE1"/>
    <w:rsid w:val="00874565"/>
    <w:rsid w:val="0087491D"/>
    <w:rsid w:val="00874D4D"/>
    <w:rsid w:val="008752B7"/>
    <w:rsid w:val="00876551"/>
    <w:rsid w:val="008808A0"/>
    <w:rsid w:val="00881591"/>
    <w:rsid w:val="008816E7"/>
    <w:rsid w:val="0088249F"/>
    <w:rsid w:val="00882BA7"/>
    <w:rsid w:val="00882C5A"/>
    <w:rsid w:val="0088465A"/>
    <w:rsid w:val="00886AD3"/>
    <w:rsid w:val="00887EF8"/>
    <w:rsid w:val="00894DAB"/>
    <w:rsid w:val="00896250"/>
    <w:rsid w:val="008A064B"/>
    <w:rsid w:val="008A237C"/>
    <w:rsid w:val="008A39EC"/>
    <w:rsid w:val="008A3EF3"/>
    <w:rsid w:val="008A69DD"/>
    <w:rsid w:val="008A76D0"/>
    <w:rsid w:val="008A7A37"/>
    <w:rsid w:val="008A7B66"/>
    <w:rsid w:val="008B073B"/>
    <w:rsid w:val="008B4C00"/>
    <w:rsid w:val="008B506F"/>
    <w:rsid w:val="008B57E5"/>
    <w:rsid w:val="008B7B2B"/>
    <w:rsid w:val="008B7FD4"/>
    <w:rsid w:val="008C1132"/>
    <w:rsid w:val="008C1664"/>
    <w:rsid w:val="008C1A54"/>
    <w:rsid w:val="008C63A6"/>
    <w:rsid w:val="008C6ACE"/>
    <w:rsid w:val="008C7B9F"/>
    <w:rsid w:val="008D01D9"/>
    <w:rsid w:val="008D15BD"/>
    <w:rsid w:val="008D1A10"/>
    <w:rsid w:val="008D3926"/>
    <w:rsid w:val="008D3B8C"/>
    <w:rsid w:val="008D3E73"/>
    <w:rsid w:val="008D42E1"/>
    <w:rsid w:val="008D50AC"/>
    <w:rsid w:val="008D51D3"/>
    <w:rsid w:val="008D5824"/>
    <w:rsid w:val="008D5A65"/>
    <w:rsid w:val="008D5B4D"/>
    <w:rsid w:val="008D626A"/>
    <w:rsid w:val="008E0861"/>
    <w:rsid w:val="008E1264"/>
    <w:rsid w:val="008E2042"/>
    <w:rsid w:val="008E2503"/>
    <w:rsid w:val="008E276D"/>
    <w:rsid w:val="008E28C8"/>
    <w:rsid w:val="008E4762"/>
    <w:rsid w:val="008E4BBF"/>
    <w:rsid w:val="008E5EE1"/>
    <w:rsid w:val="008E6892"/>
    <w:rsid w:val="008E6E41"/>
    <w:rsid w:val="008F0DC6"/>
    <w:rsid w:val="008F0E63"/>
    <w:rsid w:val="008F261C"/>
    <w:rsid w:val="008F34C7"/>
    <w:rsid w:val="008F3523"/>
    <w:rsid w:val="008F3FD4"/>
    <w:rsid w:val="008F4099"/>
    <w:rsid w:val="008F414E"/>
    <w:rsid w:val="008F4488"/>
    <w:rsid w:val="008F4581"/>
    <w:rsid w:val="008F46BF"/>
    <w:rsid w:val="008F5FE6"/>
    <w:rsid w:val="008F630B"/>
    <w:rsid w:val="008F6933"/>
    <w:rsid w:val="008F7306"/>
    <w:rsid w:val="009020EC"/>
    <w:rsid w:val="0090277B"/>
    <w:rsid w:val="00902A4F"/>
    <w:rsid w:val="00904DA2"/>
    <w:rsid w:val="009050A3"/>
    <w:rsid w:val="00905853"/>
    <w:rsid w:val="00906F1D"/>
    <w:rsid w:val="009076C1"/>
    <w:rsid w:val="009077B8"/>
    <w:rsid w:val="00907A3A"/>
    <w:rsid w:val="00907C1F"/>
    <w:rsid w:val="00910414"/>
    <w:rsid w:val="00910B0F"/>
    <w:rsid w:val="00911456"/>
    <w:rsid w:val="009137C6"/>
    <w:rsid w:val="009165CE"/>
    <w:rsid w:val="009173D3"/>
    <w:rsid w:val="00917E83"/>
    <w:rsid w:val="00920FEE"/>
    <w:rsid w:val="00921B20"/>
    <w:rsid w:val="00921C10"/>
    <w:rsid w:val="00922291"/>
    <w:rsid w:val="00923995"/>
    <w:rsid w:val="00924068"/>
    <w:rsid w:val="00924C29"/>
    <w:rsid w:val="00925752"/>
    <w:rsid w:val="00925ADF"/>
    <w:rsid w:val="00925DF7"/>
    <w:rsid w:val="0092693D"/>
    <w:rsid w:val="00926DD5"/>
    <w:rsid w:val="00927D18"/>
    <w:rsid w:val="00930269"/>
    <w:rsid w:val="009311F6"/>
    <w:rsid w:val="00931512"/>
    <w:rsid w:val="009321A9"/>
    <w:rsid w:val="00932773"/>
    <w:rsid w:val="00932A2C"/>
    <w:rsid w:val="009336FA"/>
    <w:rsid w:val="009348B8"/>
    <w:rsid w:val="009353B3"/>
    <w:rsid w:val="0093625B"/>
    <w:rsid w:val="00937060"/>
    <w:rsid w:val="00937A45"/>
    <w:rsid w:val="00937EDE"/>
    <w:rsid w:val="0094095C"/>
    <w:rsid w:val="009417A1"/>
    <w:rsid w:val="0094415D"/>
    <w:rsid w:val="009446EB"/>
    <w:rsid w:val="0094729B"/>
    <w:rsid w:val="00947FEF"/>
    <w:rsid w:val="009511AC"/>
    <w:rsid w:val="00951FA2"/>
    <w:rsid w:val="00952425"/>
    <w:rsid w:val="00952922"/>
    <w:rsid w:val="00952E86"/>
    <w:rsid w:val="009531BA"/>
    <w:rsid w:val="00954715"/>
    <w:rsid w:val="009566C9"/>
    <w:rsid w:val="00957F1C"/>
    <w:rsid w:val="00963145"/>
    <w:rsid w:val="009648AE"/>
    <w:rsid w:val="009648BD"/>
    <w:rsid w:val="00964C5C"/>
    <w:rsid w:val="00966966"/>
    <w:rsid w:val="009672DF"/>
    <w:rsid w:val="009676B7"/>
    <w:rsid w:val="009700D3"/>
    <w:rsid w:val="00971D51"/>
    <w:rsid w:val="00972F09"/>
    <w:rsid w:val="009730EC"/>
    <w:rsid w:val="009734A2"/>
    <w:rsid w:val="0097396D"/>
    <w:rsid w:val="00974863"/>
    <w:rsid w:val="00974F0B"/>
    <w:rsid w:val="0097560E"/>
    <w:rsid w:val="009774F9"/>
    <w:rsid w:val="00977528"/>
    <w:rsid w:val="009807D9"/>
    <w:rsid w:val="00983834"/>
    <w:rsid w:val="00983911"/>
    <w:rsid w:val="00983AF6"/>
    <w:rsid w:val="00986CA5"/>
    <w:rsid w:val="00990829"/>
    <w:rsid w:val="00990C13"/>
    <w:rsid w:val="00992530"/>
    <w:rsid w:val="0099273A"/>
    <w:rsid w:val="0099310D"/>
    <w:rsid w:val="0099536D"/>
    <w:rsid w:val="00995831"/>
    <w:rsid w:val="00996188"/>
    <w:rsid w:val="009967C9"/>
    <w:rsid w:val="0099703D"/>
    <w:rsid w:val="009A13B3"/>
    <w:rsid w:val="009A1408"/>
    <w:rsid w:val="009A204A"/>
    <w:rsid w:val="009A332C"/>
    <w:rsid w:val="009A42C2"/>
    <w:rsid w:val="009A4858"/>
    <w:rsid w:val="009B09D7"/>
    <w:rsid w:val="009B1205"/>
    <w:rsid w:val="009B1364"/>
    <w:rsid w:val="009B2602"/>
    <w:rsid w:val="009B3597"/>
    <w:rsid w:val="009B5421"/>
    <w:rsid w:val="009B5613"/>
    <w:rsid w:val="009B5F59"/>
    <w:rsid w:val="009B75F4"/>
    <w:rsid w:val="009B7D1E"/>
    <w:rsid w:val="009B7E0A"/>
    <w:rsid w:val="009C018E"/>
    <w:rsid w:val="009C0590"/>
    <w:rsid w:val="009C0C6B"/>
    <w:rsid w:val="009C1049"/>
    <w:rsid w:val="009C1922"/>
    <w:rsid w:val="009C21BE"/>
    <w:rsid w:val="009C264A"/>
    <w:rsid w:val="009C31A5"/>
    <w:rsid w:val="009C39E6"/>
    <w:rsid w:val="009C4AE0"/>
    <w:rsid w:val="009C61CD"/>
    <w:rsid w:val="009C6A6E"/>
    <w:rsid w:val="009C708C"/>
    <w:rsid w:val="009C744D"/>
    <w:rsid w:val="009C786C"/>
    <w:rsid w:val="009D15AF"/>
    <w:rsid w:val="009D1D03"/>
    <w:rsid w:val="009D45BF"/>
    <w:rsid w:val="009D5FBD"/>
    <w:rsid w:val="009E031A"/>
    <w:rsid w:val="009E03AA"/>
    <w:rsid w:val="009E0E98"/>
    <w:rsid w:val="009E13B1"/>
    <w:rsid w:val="009E2B29"/>
    <w:rsid w:val="009E325D"/>
    <w:rsid w:val="009E3466"/>
    <w:rsid w:val="009E4A84"/>
    <w:rsid w:val="009E4EB8"/>
    <w:rsid w:val="009E5116"/>
    <w:rsid w:val="009E583C"/>
    <w:rsid w:val="009F136A"/>
    <w:rsid w:val="009F15B8"/>
    <w:rsid w:val="009F2E54"/>
    <w:rsid w:val="009F440F"/>
    <w:rsid w:val="009F46EF"/>
    <w:rsid w:val="009F5005"/>
    <w:rsid w:val="009F5424"/>
    <w:rsid w:val="009F5795"/>
    <w:rsid w:val="009F5BB8"/>
    <w:rsid w:val="009F7A59"/>
    <w:rsid w:val="009F7E24"/>
    <w:rsid w:val="00A02A89"/>
    <w:rsid w:val="00A03162"/>
    <w:rsid w:val="00A04E29"/>
    <w:rsid w:val="00A05910"/>
    <w:rsid w:val="00A06CAD"/>
    <w:rsid w:val="00A11319"/>
    <w:rsid w:val="00A1134E"/>
    <w:rsid w:val="00A1220E"/>
    <w:rsid w:val="00A128A0"/>
    <w:rsid w:val="00A13DD8"/>
    <w:rsid w:val="00A15C1F"/>
    <w:rsid w:val="00A1737C"/>
    <w:rsid w:val="00A17829"/>
    <w:rsid w:val="00A20827"/>
    <w:rsid w:val="00A2084B"/>
    <w:rsid w:val="00A23C5E"/>
    <w:rsid w:val="00A3041A"/>
    <w:rsid w:val="00A32B00"/>
    <w:rsid w:val="00A33669"/>
    <w:rsid w:val="00A33916"/>
    <w:rsid w:val="00A3397A"/>
    <w:rsid w:val="00A34789"/>
    <w:rsid w:val="00A34AC6"/>
    <w:rsid w:val="00A3504F"/>
    <w:rsid w:val="00A35BE1"/>
    <w:rsid w:val="00A36C70"/>
    <w:rsid w:val="00A410D9"/>
    <w:rsid w:val="00A420B5"/>
    <w:rsid w:val="00A424AF"/>
    <w:rsid w:val="00A43A81"/>
    <w:rsid w:val="00A469A3"/>
    <w:rsid w:val="00A50159"/>
    <w:rsid w:val="00A50FA6"/>
    <w:rsid w:val="00A518D7"/>
    <w:rsid w:val="00A528F7"/>
    <w:rsid w:val="00A553AD"/>
    <w:rsid w:val="00A55F51"/>
    <w:rsid w:val="00A57B08"/>
    <w:rsid w:val="00A60684"/>
    <w:rsid w:val="00A61010"/>
    <w:rsid w:val="00A6381E"/>
    <w:rsid w:val="00A63F7C"/>
    <w:rsid w:val="00A64146"/>
    <w:rsid w:val="00A64C68"/>
    <w:rsid w:val="00A653B3"/>
    <w:rsid w:val="00A6636F"/>
    <w:rsid w:val="00A66A61"/>
    <w:rsid w:val="00A67594"/>
    <w:rsid w:val="00A706E8"/>
    <w:rsid w:val="00A70A70"/>
    <w:rsid w:val="00A72146"/>
    <w:rsid w:val="00A721F7"/>
    <w:rsid w:val="00A7250B"/>
    <w:rsid w:val="00A731B4"/>
    <w:rsid w:val="00A7449B"/>
    <w:rsid w:val="00A76857"/>
    <w:rsid w:val="00A80CE9"/>
    <w:rsid w:val="00A8177B"/>
    <w:rsid w:val="00A81FF8"/>
    <w:rsid w:val="00A8346A"/>
    <w:rsid w:val="00A84498"/>
    <w:rsid w:val="00A85EA4"/>
    <w:rsid w:val="00A863D4"/>
    <w:rsid w:val="00A86655"/>
    <w:rsid w:val="00A91ED6"/>
    <w:rsid w:val="00A92961"/>
    <w:rsid w:val="00A9315F"/>
    <w:rsid w:val="00A94665"/>
    <w:rsid w:val="00A953C6"/>
    <w:rsid w:val="00A954D1"/>
    <w:rsid w:val="00A97738"/>
    <w:rsid w:val="00AA1261"/>
    <w:rsid w:val="00AA1423"/>
    <w:rsid w:val="00AA15CC"/>
    <w:rsid w:val="00AA5035"/>
    <w:rsid w:val="00AB1432"/>
    <w:rsid w:val="00AB191D"/>
    <w:rsid w:val="00AB3082"/>
    <w:rsid w:val="00AB3FFA"/>
    <w:rsid w:val="00AB46CD"/>
    <w:rsid w:val="00AB5520"/>
    <w:rsid w:val="00AB5A20"/>
    <w:rsid w:val="00AB5DED"/>
    <w:rsid w:val="00AB5FB8"/>
    <w:rsid w:val="00AB65BB"/>
    <w:rsid w:val="00AC13AE"/>
    <w:rsid w:val="00AC364A"/>
    <w:rsid w:val="00AC3C2E"/>
    <w:rsid w:val="00AC4080"/>
    <w:rsid w:val="00AC5B1C"/>
    <w:rsid w:val="00AC5E08"/>
    <w:rsid w:val="00AC762D"/>
    <w:rsid w:val="00AC7636"/>
    <w:rsid w:val="00AC76C7"/>
    <w:rsid w:val="00AC7FA5"/>
    <w:rsid w:val="00AC7FF9"/>
    <w:rsid w:val="00AD0426"/>
    <w:rsid w:val="00AD05E1"/>
    <w:rsid w:val="00AD0FE6"/>
    <w:rsid w:val="00AD1206"/>
    <w:rsid w:val="00AD1F1D"/>
    <w:rsid w:val="00AD6752"/>
    <w:rsid w:val="00AE0EE9"/>
    <w:rsid w:val="00AE1470"/>
    <w:rsid w:val="00AE207E"/>
    <w:rsid w:val="00AE3450"/>
    <w:rsid w:val="00AE42F8"/>
    <w:rsid w:val="00AE4B69"/>
    <w:rsid w:val="00AE5E55"/>
    <w:rsid w:val="00AE6168"/>
    <w:rsid w:val="00AF0F66"/>
    <w:rsid w:val="00AF1124"/>
    <w:rsid w:val="00AF173B"/>
    <w:rsid w:val="00AF18D0"/>
    <w:rsid w:val="00AF32C5"/>
    <w:rsid w:val="00AF46D8"/>
    <w:rsid w:val="00AF67DA"/>
    <w:rsid w:val="00AF6ACC"/>
    <w:rsid w:val="00B00F81"/>
    <w:rsid w:val="00B02548"/>
    <w:rsid w:val="00B025A5"/>
    <w:rsid w:val="00B04820"/>
    <w:rsid w:val="00B04A89"/>
    <w:rsid w:val="00B04D55"/>
    <w:rsid w:val="00B056CC"/>
    <w:rsid w:val="00B13808"/>
    <w:rsid w:val="00B13932"/>
    <w:rsid w:val="00B15C91"/>
    <w:rsid w:val="00B16649"/>
    <w:rsid w:val="00B166DE"/>
    <w:rsid w:val="00B16A3D"/>
    <w:rsid w:val="00B1705C"/>
    <w:rsid w:val="00B20603"/>
    <w:rsid w:val="00B210B4"/>
    <w:rsid w:val="00B21BAE"/>
    <w:rsid w:val="00B2588C"/>
    <w:rsid w:val="00B25DC8"/>
    <w:rsid w:val="00B25E00"/>
    <w:rsid w:val="00B26BF1"/>
    <w:rsid w:val="00B279F6"/>
    <w:rsid w:val="00B32A2F"/>
    <w:rsid w:val="00B3387D"/>
    <w:rsid w:val="00B34C3A"/>
    <w:rsid w:val="00B34E61"/>
    <w:rsid w:val="00B350E7"/>
    <w:rsid w:val="00B351FB"/>
    <w:rsid w:val="00B3643F"/>
    <w:rsid w:val="00B36A49"/>
    <w:rsid w:val="00B3709B"/>
    <w:rsid w:val="00B379E5"/>
    <w:rsid w:val="00B40443"/>
    <w:rsid w:val="00B412A0"/>
    <w:rsid w:val="00B42BEF"/>
    <w:rsid w:val="00B450DA"/>
    <w:rsid w:val="00B456E0"/>
    <w:rsid w:val="00B459F2"/>
    <w:rsid w:val="00B45C27"/>
    <w:rsid w:val="00B46A9B"/>
    <w:rsid w:val="00B46CF7"/>
    <w:rsid w:val="00B53742"/>
    <w:rsid w:val="00B539BB"/>
    <w:rsid w:val="00B5583E"/>
    <w:rsid w:val="00B55A6F"/>
    <w:rsid w:val="00B5616B"/>
    <w:rsid w:val="00B5688F"/>
    <w:rsid w:val="00B5797E"/>
    <w:rsid w:val="00B57CA7"/>
    <w:rsid w:val="00B6018F"/>
    <w:rsid w:val="00B60392"/>
    <w:rsid w:val="00B61956"/>
    <w:rsid w:val="00B61B50"/>
    <w:rsid w:val="00B630DC"/>
    <w:rsid w:val="00B63C3C"/>
    <w:rsid w:val="00B64E8E"/>
    <w:rsid w:val="00B655D3"/>
    <w:rsid w:val="00B65E46"/>
    <w:rsid w:val="00B66E84"/>
    <w:rsid w:val="00B70244"/>
    <w:rsid w:val="00B7097A"/>
    <w:rsid w:val="00B712EB"/>
    <w:rsid w:val="00B71898"/>
    <w:rsid w:val="00B72398"/>
    <w:rsid w:val="00B7291D"/>
    <w:rsid w:val="00B74B37"/>
    <w:rsid w:val="00B755F6"/>
    <w:rsid w:val="00B76E45"/>
    <w:rsid w:val="00B80F17"/>
    <w:rsid w:val="00B82EC4"/>
    <w:rsid w:val="00B83312"/>
    <w:rsid w:val="00B86798"/>
    <w:rsid w:val="00B9224B"/>
    <w:rsid w:val="00B94022"/>
    <w:rsid w:val="00B94D8B"/>
    <w:rsid w:val="00B967BC"/>
    <w:rsid w:val="00BA082C"/>
    <w:rsid w:val="00BA08D1"/>
    <w:rsid w:val="00BA18C8"/>
    <w:rsid w:val="00BA5064"/>
    <w:rsid w:val="00BA5C8A"/>
    <w:rsid w:val="00BA5F7A"/>
    <w:rsid w:val="00BA6F6A"/>
    <w:rsid w:val="00BA7343"/>
    <w:rsid w:val="00BA786E"/>
    <w:rsid w:val="00BB026E"/>
    <w:rsid w:val="00BB0F90"/>
    <w:rsid w:val="00BB1FF5"/>
    <w:rsid w:val="00BB32DB"/>
    <w:rsid w:val="00BB4158"/>
    <w:rsid w:val="00BB539B"/>
    <w:rsid w:val="00BB653A"/>
    <w:rsid w:val="00BB70A0"/>
    <w:rsid w:val="00BB7114"/>
    <w:rsid w:val="00BC0895"/>
    <w:rsid w:val="00BC0A60"/>
    <w:rsid w:val="00BC1B26"/>
    <w:rsid w:val="00BC1F17"/>
    <w:rsid w:val="00BC292B"/>
    <w:rsid w:val="00BC311C"/>
    <w:rsid w:val="00BC445D"/>
    <w:rsid w:val="00BC47C5"/>
    <w:rsid w:val="00BD0370"/>
    <w:rsid w:val="00BD0C1E"/>
    <w:rsid w:val="00BD17CE"/>
    <w:rsid w:val="00BD25D1"/>
    <w:rsid w:val="00BD34B2"/>
    <w:rsid w:val="00BD64D4"/>
    <w:rsid w:val="00BD70D7"/>
    <w:rsid w:val="00BD7B42"/>
    <w:rsid w:val="00BE0AA1"/>
    <w:rsid w:val="00BE11BC"/>
    <w:rsid w:val="00BE18EE"/>
    <w:rsid w:val="00BE29F9"/>
    <w:rsid w:val="00BE2A7E"/>
    <w:rsid w:val="00BE2D01"/>
    <w:rsid w:val="00BE3065"/>
    <w:rsid w:val="00BE44F4"/>
    <w:rsid w:val="00BE4763"/>
    <w:rsid w:val="00BE53A8"/>
    <w:rsid w:val="00BE660C"/>
    <w:rsid w:val="00BE6F1F"/>
    <w:rsid w:val="00BE7F26"/>
    <w:rsid w:val="00BF0959"/>
    <w:rsid w:val="00BF0F25"/>
    <w:rsid w:val="00BF15AC"/>
    <w:rsid w:val="00BF283F"/>
    <w:rsid w:val="00BF294E"/>
    <w:rsid w:val="00BF3FB1"/>
    <w:rsid w:val="00BF477B"/>
    <w:rsid w:val="00BF4E10"/>
    <w:rsid w:val="00BF5177"/>
    <w:rsid w:val="00BF641D"/>
    <w:rsid w:val="00BF7039"/>
    <w:rsid w:val="00BF72CF"/>
    <w:rsid w:val="00BF745B"/>
    <w:rsid w:val="00BF7F6E"/>
    <w:rsid w:val="00C0063D"/>
    <w:rsid w:val="00C018BE"/>
    <w:rsid w:val="00C027BE"/>
    <w:rsid w:val="00C03E4C"/>
    <w:rsid w:val="00C05ED1"/>
    <w:rsid w:val="00C06DDC"/>
    <w:rsid w:val="00C07B1F"/>
    <w:rsid w:val="00C07E50"/>
    <w:rsid w:val="00C10077"/>
    <w:rsid w:val="00C131C6"/>
    <w:rsid w:val="00C13A6F"/>
    <w:rsid w:val="00C141F7"/>
    <w:rsid w:val="00C15A86"/>
    <w:rsid w:val="00C21C59"/>
    <w:rsid w:val="00C23366"/>
    <w:rsid w:val="00C2377E"/>
    <w:rsid w:val="00C2478A"/>
    <w:rsid w:val="00C25C2D"/>
    <w:rsid w:val="00C266B8"/>
    <w:rsid w:val="00C278A4"/>
    <w:rsid w:val="00C30707"/>
    <w:rsid w:val="00C30BFE"/>
    <w:rsid w:val="00C30F4A"/>
    <w:rsid w:val="00C31493"/>
    <w:rsid w:val="00C32C75"/>
    <w:rsid w:val="00C34DC3"/>
    <w:rsid w:val="00C350CB"/>
    <w:rsid w:val="00C406C2"/>
    <w:rsid w:val="00C406E5"/>
    <w:rsid w:val="00C412D0"/>
    <w:rsid w:val="00C41917"/>
    <w:rsid w:val="00C41BC7"/>
    <w:rsid w:val="00C41E0E"/>
    <w:rsid w:val="00C4283D"/>
    <w:rsid w:val="00C43C85"/>
    <w:rsid w:val="00C45FD1"/>
    <w:rsid w:val="00C51DDF"/>
    <w:rsid w:val="00C54D58"/>
    <w:rsid w:val="00C55AAC"/>
    <w:rsid w:val="00C562F3"/>
    <w:rsid w:val="00C57105"/>
    <w:rsid w:val="00C6177A"/>
    <w:rsid w:val="00C6185F"/>
    <w:rsid w:val="00C62A56"/>
    <w:rsid w:val="00C62E6A"/>
    <w:rsid w:val="00C634AA"/>
    <w:rsid w:val="00C634E4"/>
    <w:rsid w:val="00C63589"/>
    <w:rsid w:val="00C63BA9"/>
    <w:rsid w:val="00C642D1"/>
    <w:rsid w:val="00C64C93"/>
    <w:rsid w:val="00C64D4B"/>
    <w:rsid w:val="00C7321D"/>
    <w:rsid w:val="00C73248"/>
    <w:rsid w:val="00C73335"/>
    <w:rsid w:val="00C7335F"/>
    <w:rsid w:val="00C74130"/>
    <w:rsid w:val="00C7518D"/>
    <w:rsid w:val="00C75933"/>
    <w:rsid w:val="00C77382"/>
    <w:rsid w:val="00C77FDC"/>
    <w:rsid w:val="00C800E2"/>
    <w:rsid w:val="00C8089B"/>
    <w:rsid w:val="00C8128F"/>
    <w:rsid w:val="00C83876"/>
    <w:rsid w:val="00C838AE"/>
    <w:rsid w:val="00C83B37"/>
    <w:rsid w:val="00C85825"/>
    <w:rsid w:val="00C861A2"/>
    <w:rsid w:val="00C90D3B"/>
    <w:rsid w:val="00C91389"/>
    <w:rsid w:val="00C93845"/>
    <w:rsid w:val="00C967A7"/>
    <w:rsid w:val="00C96BA5"/>
    <w:rsid w:val="00C974C4"/>
    <w:rsid w:val="00CA0486"/>
    <w:rsid w:val="00CA3422"/>
    <w:rsid w:val="00CA457B"/>
    <w:rsid w:val="00CA76E0"/>
    <w:rsid w:val="00CB1553"/>
    <w:rsid w:val="00CB1A0D"/>
    <w:rsid w:val="00CB2354"/>
    <w:rsid w:val="00CB3F42"/>
    <w:rsid w:val="00CB45D8"/>
    <w:rsid w:val="00CB6107"/>
    <w:rsid w:val="00CB6875"/>
    <w:rsid w:val="00CB7B6F"/>
    <w:rsid w:val="00CC0DBF"/>
    <w:rsid w:val="00CC40A8"/>
    <w:rsid w:val="00CC432F"/>
    <w:rsid w:val="00CC4AE8"/>
    <w:rsid w:val="00CC6F92"/>
    <w:rsid w:val="00CC6FA5"/>
    <w:rsid w:val="00CC74CA"/>
    <w:rsid w:val="00CC7D2C"/>
    <w:rsid w:val="00CD22AD"/>
    <w:rsid w:val="00CD23BD"/>
    <w:rsid w:val="00CD5061"/>
    <w:rsid w:val="00CE025E"/>
    <w:rsid w:val="00CE2A5F"/>
    <w:rsid w:val="00CE3F6E"/>
    <w:rsid w:val="00CE3FC7"/>
    <w:rsid w:val="00CE62B9"/>
    <w:rsid w:val="00CE65C3"/>
    <w:rsid w:val="00CF0189"/>
    <w:rsid w:val="00CF0973"/>
    <w:rsid w:val="00CF2CC1"/>
    <w:rsid w:val="00CF4024"/>
    <w:rsid w:val="00CF4825"/>
    <w:rsid w:val="00CF6FAE"/>
    <w:rsid w:val="00CF77CB"/>
    <w:rsid w:val="00CF7C01"/>
    <w:rsid w:val="00D008C1"/>
    <w:rsid w:val="00D02071"/>
    <w:rsid w:val="00D03E5F"/>
    <w:rsid w:val="00D04088"/>
    <w:rsid w:val="00D0460B"/>
    <w:rsid w:val="00D046B7"/>
    <w:rsid w:val="00D04AA5"/>
    <w:rsid w:val="00D05C95"/>
    <w:rsid w:val="00D05CD1"/>
    <w:rsid w:val="00D06440"/>
    <w:rsid w:val="00D072BE"/>
    <w:rsid w:val="00D07C3A"/>
    <w:rsid w:val="00D123A0"/>
    <w:rsid w:val="00D14413"/>
    <w:rsid w:val="00D1656C"/>
    <w:rsid w:val="00D16B19"/>
    <w:rsid w:val="00D16D20"/>
    <w:rsid w:val="00D17C35"/>
    <w:rsid w:val="00D20C80"/>
    <w:rsid w:val="00D20F3D"/>
    <w:rsid w:val="00D21595"/>
    <w:rsid w:val="00D247FD"/>
    <w:rsid w:val="00D267EF"/>
    <w:rsid w:val="00D274CB"/>
    <w:rsid w:val="00D30916"/>
    <w:rsid w:val="00D322FA"/>
    <w:rsid w:val="00D326BA"/>
    <w:rsid w:val="00D336C7"/>
    <w:rsid w:val="00D34BD6"/>
    <w:rsid w:val="00D35D1C"/>
    <w:rsid w:val="00D40102"/>
    <w:rsid w:val="00D41641"/>
    <w:rsid w:val="00D42580"/>
    <w:rsid w:val="00D42DE9"/>
    <w:rsid w:val="00D43957"/>
    <w:rsid w:val="00D43AFA"/>
    <w:rsid w:val="00D4450C"/>
    <w:rsid w:val="00D44733"/>
    <w:rsid w:val="00D44D93"/>
    <w:rsid w:val="00D45A8A"/>
    <w:rsid w:val="00D47EF3"/>
    <w:rsid w:val="00D51C07"/>
    <w:rsid w:val="00D51FBF"/>
    <w:rsid w:val="00D537FD"/>
    <w:rsid w:val="00D542A5"/>
    <w:rsid w:val="00D544AB"/>
    <w:rsid w:val="00D5471C"/>
    <w:rsid w:val="00D54BDB"/>
    <w:rsid w:val="00D60675"/>
    <w:rsid w:val="00D60972"/>
    <w:rsid w:val="00D60BFC"/>
    <w:rsid w:val="00D62820"/>
    <w:rsid w:val="00D632A6"/>
    <w:rsid w:val="00D63C69"/>
    <w:rsid w:val="00D64F32"/>
    <w:rsid w:val="00D65576"/>
    <w:rsid w:val="00D65B5F"/>
    <w:rsid w:val="00D65F5E"/>
    <w:rsid w:val="00D65FE8"/>
    <w:rsid w:val="00D70B27"/>
    <w:rsid w:val="00D70DBC"/>
    <w:rsid w:val="00D70E05"/>
    <w:rsid w:val="00D71BD6"/>
    <w:rsid w:val="00D73D09"/>
    <w:rsid w:val="00D753E5"/>
    <w:rsid w:val="00D76736"/>
    <w:rsid w:val="00D7707D"/>
    <w:rsid w:val="00D77D00"/>
    <w:rsid w:val="00D80F15"/>
    <w:rsid w:val="00D82079"/>
    <w:rsid w:val="00D829D9"/>
    <w:rsid w:val="00D83686"/>
    <w:rsid w:val="00D862A8"/>
    <w:rsid w:val="00D87690"/>
    <w:rsid w:val="00D876E5"/>
    <w:rsid w:val="00D879B7"/>
    <w:rsid w:val="00D879F8"/>
    <w:rsid w:val="00D9032F"/>
    <w:rsid w:val="00D90632"/>
    <w:rsid w:val="00D90CC8"/>
    <w:rsid w:val="00D91511"/>
    <w:rsid w:val="00D925D7"/>
    <w:rsid w:val="00D92BF9"/>
    <w:rsid w:val="00D94708"/>
    <w:rsid w:val="00D94B93"/>
    <w:rsid w:val="00D95119"/>
    <w:rsid w:val="00D9776D"/>
    <w:rsid w:val="00DA240F"/>
    <w:rsid w:val="00DA2EF1"/>
    <w:rsid w:val="00DA2FFB"/>
    <w:rsid w:val="00DA3A58"/>
    <w:rsid w:val="00DA590D"/>
    <w:rsid w:val="00DA659C"/>
    <w:rsid w:val="00DA6DA0"/>
    <w:rsid w:val="00DA7191"/>
    <w:rsid w:val="00DA7723"/>
    <w:rsid w:val="00DB1816"/>
    <w:rsid w:val="00DB2DDD"/>
    <w:rsid w:val="00DB4D35"/>
    <w:rsid w:val="00DB5222"/>
    <w:rsid w:val="00DB54D8"/>
    <w:rsid w:val="00DB5BFA"/>
    <w:rsid w:val="00DB5F89"/>
    <w:rsid w:val="00DC1CCE"/>
    <w:rsid w:val="00DC27BF"/>
    <w:rsid w:val="00DC2D9C"/>
    <w:rsid w:val="00DC2DC4"/>
    <w:rsid w:val="00DC2E76"/>
    <w:rsid w:val="00DC4C12"/>
    <w:rsid w:val="00DC5543"/>
    <w:rsid w:val="00DC5DCA"/>
    <w:rsid w:val="00DC6C46"/>
    <w:rsid w:val="00DC7EAA"/>
    <w:rsid w:val="00DD15F4"/>
    <w:rsid w:val="00DD1876"/>
    <w:rsid w:val="00DD2750"/>
    <w:rsid w:val="00DD27F7"/>
    <w:rsid w:val="00DD3570"/>
    <w:rsid w:val="00DD6E82"/>
    <w:rsid w:val="00DD7087"/>
    <w:rsid w:val="00DE2056"/>
    <w:rsid w:val="00DE37B1"/>
    <w:rsid w:val="00DE4083"/>
    <w:rsid w:val="00DE44D7"/>
    <w:rsid w:val="00DE4824"/>
    <w:rsid w:val="00DE4D54"/>
    <w:rsid w:val="00DE5EDB"/>
    <w:rsid w:val="00DF0DB2"/>
    <w:rsid w:val="00DF1E08"/>
    <w:rsid w:val="00DF1EFC"/>
    <w:rsid w:val="00DF3A6A"/>
    <w:rsid w:val="00DF41B0"/>
    <w:rsid w:val="00DF4CF1"/>
    <w:rsid w:val="00DF54BB"/>
    <w:rsid w:val="00DF6194"/>
    <w:rsid w:val="00DF752D"/>
    <w:rsid w:val="00E03566"/>
    <w:rsid w:val="00E03D9C"/>
    <w:rsid w:val="00E051E0"/>
    <w:rsid w:val="00E0584B"/>
    <w:rsid w:val="00E079E1"/>
    <w:rsid w:val="00E10E8C"/>
    <w:rsid w:val="00E11780"/>
    <w:rsid w:val="00E13813"/>
    <w:rsid w:val="00E14E87"/>
    <w:rsid w:val="00E16A8A"/>
    <w:rsid w:val="00E17423"/>
    <w:rsid w:val="00E21276"/>
    <w:rsid w:val="00E215FD"/>
    <w:rsid w:val="00E21A38"/>
    <w:rsid w:val="00E231D3"/>
    <w:rsid w:val="00E244B9"/>
    <w:rsid w:val="00E2450B"/>
    <w:rsid w:val="00E247EA"/>
    <w:rsid w:val="00E258B0"/>
    <w:rsid w:val="00E265AE"/>
    <w:rsid w:val="00E30288"/>
    <w:rsid w:val="00E3039C"/>
    <w:rsid w:val="00E30DC5"/>
    <w:rsid w:val="00E31310"/>
    <w:rsid w:val="00E314FA"/>
    <w:rsid w:val="00E33EDF"/>
    <w:rsid w:val="00E34DE4"/>
    <w:rsid w:val="00E354E0"/>
    <w:rsid w:val="00E35832"/>
    <w:rsid w:val="00E373CD"/>
    <w:rsid w:val="00E378EF"/>
    <w:rsid w:val="00E37FEF"/>
    <w:rsid w:val="00E404D0"/>
    <w:rsid w:val="00E40584"/>
    <w:rsid w:val="00E40B42"/>
    <w:rsid w:val="00E41115"/>
    <w:rsid w:val="00E41223"/>
    <w:rsid w:val="00E41387"/>
    <w:rsid w:val="00E41B3A"/>
    <w:rsid w:val="00E4351F"/>
    <w:rsid w:val="00E4376C"/>
    <w:rsid w:val="00E441D3"/>
    <w:rsid w:val="00E47810"/>
    <w:rsid w:val="00E53696"/>
    <w:rsid w:val="00E538FA"/>
    <w:rsid w:val="00E54D85"/>
    <w:rsid w:val="00E55E68"/>
    <w:rsid w:val="00E576EC"/>
    <w:rsid w:val="00E57C02"/>
    <w:rsid w:val="00E60E8B"/>
    <w:rsid w:val="00E618DA"/>
    <w:rsid w:val="00E63091"/>
    <w:rsid w:val="00E647D1"/>
    <w:rsid w:val="00E66577"/>
    <w:rsid w:val="00E66F3E"/>
    <w:rsid w:val="00E679ED"/>
    <w:rsid w:val="00E7038B"/>
    <w:rsid w:val="00E71529"/>
    <w:rsid w:val="00E71570"/>
    <w:rsid w:val="00E71CE6"/>
    <w:rsid w:val="00E72A23"/>
    <w:rsid w:val="00E72B21"/>
    <w:rsid w:val="00E72C73"/>
    <w:rsid w:val="00E745BC"/>
    <w:rsid w:val="00E7474B"/>
    <w:rsid w:val="00E75562"/>
    <w:rsid w:val="00E7576C"/>
    <w:rsid w:val="00E80CF8"/>
    <w:rsid w:val="00E814DE"/>
    <w:rsid w:val="00E816DE"/>
    <w:rsid w:val="00E82AA6"/>
    <w:rsid w:val="00E834C0"/>
    <w:rsid w:val="00E836AA"/>
    <w:rsid w:val="00E83C21"/>
    <w:rsid w:val="00E83EBE"/>
    <w:rsid w:val="00E860A3"/>
    <w:rsid w:val="00E863DC"/>
    <w:rsid w:val="00E867E2"/>
    <w:rsid w:val="00E86B8B"/>
    <w:rsid w:val="00E87BFA"/>
    <w:rsid w:val="00E90C5E"/>
    <w:rsid w:val="00E915CA"/>
    <w:rsid w:val="00E91F1A"/>
    <w:rsid w:val="00E92C65"/>
    <w:rsid w:val="00E949F1"/>
    <w:rsid w:val="00E94A33"/>
    <w:rsid w:val="00E95C87"/>
    <w:rsid w:val="00E95F71"/>
    <w:rsid w:val="00E964C1"/>
    <w:rsid w:val="00E966F3"/>
    <w:rsid w:val="00E97B0F"/>
    <w:rsid w:val="00EA0BEE"/>
    <w:rsid w:val="00EA27E5"/>
    <w:rsid w:val="00EA2CFC"/>
    <w:rsid w:val="00EA4B5C"/>
    <w:rsid w:val="00EB16B2"/>
    <w:rsid w:val="00EB193E"/>
    <w:rsid w:val="00EB1A9E"/>
    <w:rsid w:val="00EB409F"/>
    <w:rsid w:val="00EB4146"/>
    <w:rsid w:val="00EB50A1"/>
    <w:rsid w:val="00EB7856"/>
    <w:rsid w:val="00EC0177"/>
    <w:rsid w:val="00EC14B9"/>
    <w:rsid w:val="00EC3DCF"/>
    <w:rsid w:val="00EC459B"/>
    <w:rsid w:val="00EC5ACB"/>
    <w:rsid w:val="00EC69EE"/>
    <w:rsid w:val="00EC7914"/>
    <w:rsid w:val="00ED22C9"/>
    <w:rsid w:val="00ED24AC"/>
    <w:rsid w:val="00ED28F9"/>
    <w:rsid w:val="00ED2F85"/>
    <w:rsid w:val="00ED475B"/>
    <w:rsid w:val="00ED4847"/>
    <w:rsid w:val="00ED5EA3"/>
    <w:rsid w:val="00ED708F"/>
    <w:rsid w:val="00ED7A00"/>
    <w:rsid w:val="00EE0575"/>
    <w:rsid w:val="00EE080C"/>
    <w:rsid w:val="00EE1C36"/>
    <w:rsid w:val="00EE368E"/>
    <w:rsid w:val="00EE3C8F"/>
    <w:rsid w:val="00EE61FF"/>
    <w:rsid w:val="00EE648D"/>
    <w:rsid w:val="00EE7B28"/>
    <w:rsid w:val="00EF06AC"/>
    <w:rsid w:val="00EF08FB"/>
    <w:rsid w:val="00EF0D4D"/>
    <w:rsid w:val="00EF159A"/>
    <w:rsid w:val="00EF288C"/>
    <w:rsid w:val="00EF3C32"/>
    <w:rsid w:val="00EF52FF"/>
    <w:rsid w:val="00EF5632"/>
    <w:rsid w:val="00EF5A32"/>
    <w:rsid w:val="00EF6807"/>
    <w:rsid w:val="00EF6931"/>
    <w:rsid w:val="00EF7B56"/>
    <w:rsid w:val="00F001D5"/>
    <w:rsid w:val="00F005F3"/>
    <w:rsid w:val="00F02685"/>
    <w:rsid w:val="00F028C0"/>
    <w:rsid w:val="00F06A5A"/>
    <w:rsid w:val="00F1034D"/>
    <w:rsid w:val="00F10878"/>
    <w:rsid w:val="00F14483"/>
    <w:rsid w:val="00F148F5"/>
    <w:rsid w:val="00F1519C"/>
    <w:rsid w:val="00F1598E"/>
    <w:rsid w:val="00F160FC"/>
    <w:rsid w:val="00F201C5"/>
    <w:rsid w:val="00F2055B"/>
    <w:rsid w:val="00F23684"/>
    <w:rsid w:val="00F23F1F"/>
    <w:rsid w:val="00F242D1"/>
    <w:rsid w:val="00F24C49"/>
    <w:rsid w:val="00F260C0"/>
    <w:rsid w:val="00F26FE9"/>
    <w:rsid w:val="00F27391"/>
    <w:rsid w:val="00F27960"/>
    <w:rsid w:val="00F3190F"/>
    <w:rsid w:val="00F31D78"/>
    <w:rsid w:val="00F3270A"/>
    <w:rsid w:val="00F33A65"/>
    <w:rsid w:val="00F34018"/>
    <w:rsid w:val="00F34168"/>
    <w:rsid w:val="00F34486"/>
    <w:rsid w:val="00F35452"/>
    <w:rsid w:val="00F3622F"/>
    <w:rsid w:val="00F36EEE"/>
    <w:rsid w:val="00F377D0"/>
    <w:rsid w:val="00F402DA"/>
    <w:rsid w:val="00F41BEB"/>
    <w:rsid w:val="00F4311E"/>
    <w:rsid w:val="00F439BD"/>
    <w:rsid w:val="00F44DAA"/>
    <w:rsid w:val="00F45636"/>
    <w:rsid w:val="00F45985"/>
    <w:rsid w:val="00F47602"/>
    <w:rsid w:val="00F50406"/>
    <w:rsid w:val="00F509D7"/>
    <w:rsid w:val="00F517E6"/>
    <w:rsid w:val="00F5188B"/>
    <w:rsid w:val="00F52DAA"/>
    <w:rsid w:val="00F53EEA"/>
    <w:rsid w:val="00F5462B"/>
    <w:rsid w:val="00F55C39"/>
    <w:rsid w:val="00F55F7C"/>
    <w:rsid w:val="00F57102"/>
    <w:rsid w:val="00F60DA8"/>
    <w:rsid w:val="00F610B5"/>
    <w:rsid w:val="00F63620"/>
    <w:rsid w:val="00F65348"/>
    <w:rsid w:val="00F66AD8"/>
    <w:rsid w:val="00F70FE4"/>
    <w:rsid w:val="00F71168"/>
    <w:rsid w:val="00F71C1B"/>
    <w:rsid w:val="00F71EB5"/>
    <w:rsid w:val="00F726FF"/>
    <w:rsid w:val="00F7344D"/>
    <w:rsid w:val="00F73A50"/>
    <w:rsid w:val="00F7420E"/>
    <w:rsid w:val="00F7495B"/>
    <w:rsid w:val="00F74F1C"/>
    <w:rsid w:val="00F7597A"/>
    <w:rsid w:val="00F75FB6"/>
    <w:rsid w:val="00F803F5"/>
    <w:rsid w:val="00F807E0"/>
    <w:rsid w:val="00F813F2"/>
    <w:rsid w:val="00F82CC1"/>
    <w:rsid w:val="00F84EF2"/>
    <w:rsid w:val="00F858D2"/>
    <w:rsid w:val="00F859C3"/>
    <w:rsid w:val="00F86179"/>
    <w:rsid w:val="00F865D9"/>
    <w:rsid w:val="00F867A6"/>
    <w:rsid w:val="00F86BE4"/>
    <w:rsid w:val="00F86DCF"/>
    <w:rsid w:val="00F8709A"/>
    <w:rsid w:val="00F876ED"/>
    <w:rsid w:val="00F878D9"/>
    <w:rsid w:val="00F87975"/>
    <w:rsid w:val="00F90D71"/>
    <w:rsid w:val="00F90F58"/>
    <w:rsid w:val="00F95223"/>
    <w:rsid w:val="00F957E1"/>
    <w:rsid w:val="00F978E4"/>
    <w:rsid w:val="00F97D36"/>
    <w:rsid w:val="00FA0AB3"/>
    <w:rsid w:val="00FA0B17"/>
    <w:rsid w:val="00FA1542"/>
    <w:rsid w:val="00FA2158"/>
    <w:rsid w:val="00FA2D40"/>
    <w:rsid w:val="00FA2FA7"/>
    <w:rsid w:val="00FA38C5"/>
    <w:rsid w:val="00FA38C8"/>
    <w:rsid w:val="00FA3E81"/>
    <w:rsid w:val="00FA4872"/>
    <w:rsid w:val="00FA4923"/>
    <w:rsid w:val="00FA4E2E"/>
    <w:rsid w:val="00FA5AB8"/>
    <w:rsid w:val="00FA6473"/>
    <w:rsid w:val="00FA6B73"/>
    <w:rsid w:val="00FA6D36"/>
    <w:rsid w:val="00FA742B"/>
    <w:rsid w:val="00FA767A"/>
    <w:rsid w:val="00FB0340"/>
    <w:rsid w:val="00FB0639"/>
    <w:rsid w:val="00FB18DD"/>
    <w:rsid w:val="00FB1950"/>
    <w:rsid w:val="00FB265C"/>
    <w:rsid w:val="00FB3B8D"/>
    <w:rsid w:val="00FB3E5D"/>
    <w:rsid w:val="00FB3F66"/>
    <w:rsid w:val="00FB4858"/>
    <w:rsid w:val="00FB588B"/>
    <w:rsid w:val="00FB7D40"/>
    <w:rsid w:val="00FC1D53"/>
    <w:rsid w:val="00FC23C0"/>
    <w:rsid w:val="00FC2BA9"/>
    <w:rsid w:val="00FC34EF"/>
    <w:rsid w:val="00FC37F6"/>
    <w:rsid w:val="00FC3DC4"/>
    <w:rsid w:val="00FC4EAB"/>
    <w:rsid w:val="00FC5047"/>
    <w:rsid w:val="00FC54D8"/>
    <w:rsid w:val="00FC5642"/>
    <w:rsid w:val="00FC59E1"/>
    <w:rsid w:val="00FC5D08"/>
    <w:rsid w:val="00FC6835"/>
    <w:rsid w:val="00FC7CF1"/>
    <w:rsid w:val="00FD1A82"/>
    <w:rsid w:val="00FD30A0"/>
    <w:rsid w:val="00FD70A2"/>
    <w:rsid w:val="00FD7DB2"/>
    <w:rsid w:val="00FE0193"/>
    <w:rsid w:val="00FE04D7"/>
    <w:rsid w:val="00FE23B9"/>
    <w:rsid w:val="00FE2FC5"/>
    <w:rsid w:val="00FE39E4"/>
    <w:rsid w:val="00FE44E9"/>
    <w:rsid w:val="00FE472B"/>
    <w:rsid w:val="00FE4B93"/>
    <w:rsid w:val="00FE554C"/>
    <w:rsid w:val="00FE7ACE"/>
    <w:rsid w:val="00FF1250"/>
    <w:rsid w:val="00FF14FF"/>
    <w:rsid w:val="00FF1644"/>
    <w:rsid w:val="00FF22F5"/>
    <w:rsid w:val="00FF2E23"/>
    <w:rsid w:val="00FF3533"/>
    <w:rsid w:val="00FF46F5"/>
    <w:rsid w:val="00FF476C"/>
    <w:rsid w:val="00FF5122"/>
    <w:rsid w:val="00FF512F"/>
    <w:rsid w:val="00FF5E8D"/>
    <w:rsid w:val="00FF6826"/>
    <w:rsid w:val="00FF7A3A"/>
    <w:rsid w:val="00FF7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197B39"/>
  <w15:docId w15:val="{63A5C09B-7C2C-413D-9D09-4F510787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tangChe" w:eastAsia="Malgun Gothic"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DF"/>
    <w:pPr>
      <w:widowControl w:val="0"/>
      <w:wordWrap w:val="0"/>
      <w:adjustRightInd w:val="0"/>
      <w:spacing w:line="360" w:lineRule="atLeast"/>
      <w:jc w:val="both"/>
      <w:textAlignment w:val="baseline"/>
    </w:pPr>
    <w:rPr>
      <w:rFonts w:ascii="Times New Roman"/>
      <w:sz w:val="22"/>
      <w:szCs w:val="22"/>
      <w:lang w:eastAsia="ko-KR"/>
    </w:rPr>
  </w:style>
  <w:style w:type="paragraph" w:styleId="Heading1">
    <w:name w:val="heading 1"/>
    <w:basedOn w:val="Normal"/>
    <w:next w:val="Normal"/>
    <w:link w:val="Heading1Char"/>
    <w:uiPriority w:val="99"/>
    <w:qFormat/>
    <w:rsid w:val="00925ADF"/>
    <w:pPr>
      <w:keepNext/>
      <w:tabs>
        <w:tab w:val="left" w:pos="7810"/>
        <w:tab w:val="left" w:pos="13320"/>
      </w:tabs>
      <w:overflowPunct w:val="0"/>
      <w:autoSpaceDE w:val="0"/>
      <w:autoSpaceDN w:val="0"/>
      <w:spacing w:line="320" w:lineRule="atLeast"/>
      <w:jc w:val="center"/>
      <w:textAlignment w:val="bottom"/>
      <w:outlineLvl w:val="0"/>
    </w:pPr>
    <w:rPr>
      <w:b/>
      <w:bCs/>
      <w:sz w:val="40"/>
      <w:szCs w:val="40"/>
      <w:u w:val="single"/>
    </w:rPr>
  </w:style>
  <w:style w:type="paragraph" w:styleId="Heading2">
    <w:name w:val="heading 2"/>
    <w:basedOn w:val="Normal"/>
    <w:next w:val="NormalIndent"/>
    <w:link w:val="Heading2Char"/>
    <w:uiPriority w:val="99"/>
    <w:qFormat/>
    <w:rsid w:val="00925ADF"/>
    <w:pPr>
      <w:keepNext/>
      <w:spacing w:after="40"/>
      <w:jc w:val="center"/>
      <w:outlineLvl w:val="1"/>
    </w:pPr>
    <w:rPr>
      <w:b/>
      <w:bCs/>
    </w:rPr>
  </w:style>
  <w:style w:type="paragraph" w:styleId="Heading3">
    <w:name w:val="heading 3"/>
    <w:basedOn w:val="Normal"/>
    <w:next w:val="NormalIndent"/>
    <w:link w:val="Heading3Char"/>
    <w:uiPriority w:val="99"/>
    <w:qFormat/>
    <w:rsid w:val="00925ADF"/>
    <w:pPr>
      <w:keepNext/>
      <w:spacing w:after="40"/>
      <w:ind w:left="170"/>
      <w:outlineLvl w:val="2"/>
    </w:pPr>
    <w:rPr>
      <w:b/>
      <w:bCs/>
    </w:rPr>
  </w:style>
  <w:style w:type="paragraph" w:styleId="Heading4">
    <w:name w:val="heading 4"/>
    <w:basedOn w:val="Normal"/>
    <w:next w:val="NormalIndent"/>
    <w:link w:val="Heading4Char"/>
    <w:uiPriority w:val="99"/>
    <w:qFormat/>
    <w:rsid w:val="00925ADF"/>
    <w:pPr>
      <w:keepNext/>
      <w:spacing w:after="40" w:line="340" w:lineRule="atLeast"/>
      <w:jc w:val="center"/>
      <w:outlineLvl w:val="3"/>
    </w:pPr>
    <w:rPr>
      <w:b/>
      <w:bCs/>
      <w:sz w:val="20"/>
      <w:szCs w:val="20"/>
    </w:rPr>
  </w:style>
  <w:style w:type="paragraph" w:styleId="Heading5">
    <w:name w:val="heading 5"/>
    <w:basedOn w:val="Normal"/>
    <w:next w:val="NormalIndent"/>
    <w:link w:val="Heading5Char"/>
    <w:uiPriority w:val="99"/>
    <w:qFormat/>
    <w:rsid w:val="00925ADF"/>
    <w:pPr>
      <w:keepNext/>
      <w:spacing w:after="40" w:line="300" w:lineRule="atLeast"/>
      <w:jc w:val="center"/>
      <w:outlineLvl w:val="4"/>
    </w:pPr>
    <w:rPr>
      <w:b/>
      <w:bCs/>
      <w:i/>
      <w:iCs/>
      <w:sz w:val="24"/>
      <w:szCs w:val="24"/>
    </w:rPr>
  </w:style>
  <w:style w:type="paragraph" w:styleId="Heading6">
    <w:name w:val="heading 6"/>
    <w:basedOn w:val="Normal"/>
    <w:next w:val="NormalIndent"/>
    <w:link w:val="Heading6Char"/>
    <w:uiPriority w:val="99"/>
    <w:qFormat/>
    <w:rsid w:val="00925ADF"/>
    <w:pPr>
      <w:keepNext/>
      <w:tabs>
        <w:tab w:val="left" w:pos="6710"/>
        <w:tab w:val="left" w:pos="12320"/>
      </w:tabs>
      <w:overflowPunct w:val="0"/>
      <w:autoSpaceDE w:val="0"/>
      <w:autoSpaceDN w:val="0"/>
      <w:spacing w:line="240" w:lineRule="atLeast"/>
      <w:jc w:val="left"/>
      <w:textAlignment w:val="bottom"/>
      <w:outlineLvl w:val="5"/>
    </w:pPr>
    <w:rPr>
      <w:i/>
      <w:iCs/>
      <w:sz w:val="20"/>
      <w:szCs w:val="20"/>
    </w:rPr>
  </w:style>
  <w:style w:type="paragraph" w:styleId="Heading7">
    <w:name w:val="heading 7"/>
    <w:basedOn w:val="Normal"/>
    <w:next w:val="NormalIndent"/>
    <w:link w:val="Heading7Char"/>
    <w:uiPriority w:val="99"/>
    <w:qFormat/>
    <w:rsid w:val="00925ADF"/>
    <w:pPr>
      <w:keepNext/>
      <w:spacing w:line="320" w:lineRule="atLeast"/>
      <w:outlineLvl w:val="6"/>
    </w:pPr>
    <w:rPr>
      <w:rFonts w:ascii="Arial" w:hAnsi="Arial" w:cs="Arial"/>
      <w:b/>
      <w:bCs/>
    </w:rPr>
  </w:style>
  <w:style w:type="paragraph" w:styleId="Heading8">
    <w:name w:val="heading 8"/>
    <w:basedOn w:val="Normal"/>
    <w:next w:val="NormalIndent"/>
    <w:link w:val="Heading8Char"/>
    <w:uiPriority w:val="99"/>
    <w:qFormat/>
    <w:rsid w:val="00925ADF"/>
    <w:pPr>
      <w:keepNext/>
      <w:spacing w:line="320" w:lineRule="atLeast"/>
      <w:ind w:left="-57" w:right="-57"/>
      <w:jc w:val="center"/>
      <w:outlineLvl w:val="7"/>
    </w:pPr>
    <w:rPr>
      <w:rFonts w:ascii="Arial" w:hAnsi="Arial" w:cs="Arial"/>
      <w:b/>
      <w:bCs/>
    </w:rPr>
  </w:style>
  <w:style w:type="paragraph" w:styleId="Heading9">
    <w:name w:val="heading 9"/>
    <w:basedOn w:val="Normal"/>
    <w:next w:val="NormalIndent"/>
    <w:link w:val="Heading9Char"/>
    <w:uiPriority w:val="99"/>
    <w:qFormat/>
    <w:rsid w:val="00925ADF"/>
    <w:pPr>
      <w:keepNext/>
      <w:spacing w:line="320" w:lineRule="atLeast"/>
      <w:ind w:left="-57" w:right="-57"/>
      <w:jc w:val="center"/>
      <w:outlineLvl w:val="8"/>
    </w:pPr>
    <w:rPr>
      <w:rFonts w:ascii="Arial" w:hAnsi="Arial"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0FEE"/>
    <w:rPr>
      <w:rFonts w:ascii="Cambria" w:hAnsi="Cambria" w:cs="Times New Roman"/>
      <w:b/>
      <w:bCs/>
      <w:kern w:val="32"/>
      <w:sz w:val="32"/>
      <w:szCs w:val="32"/>
      <w:lang w:eastAsia="ko-KR"/>
    </w:rPr>
  </w:style>
  <w:style w:type="character" w:customStyle="1" w:styleId="Heading2Char">
    <w:name w:val="Heading 2 Char"/>
    <w:basedOn w:val="DefaultParagraphFont"/>
    <w:link w:val="Heading2"/>
    <w:uiPriority w:val="99"/>
    <w:semiHidden/>
    <w:locked/>
    <w:rsid w:val="00920FEE"/>
    <w:rPr>
      <w:rFonts w:ascii="Cambria" w:hAnsi="Cambria" w:cs="Times New Roman"/>
      <w:b/>
      <w:bCs/>
      <w:i/>
      <w:iCs/>
      <w:sz w:val="28"/>
      <w:szCs w:val="28"/>
      <w:lang w:eastAsia="ko-KR"/>
    </w:rPr>
  </w:style>
  <w:style w:type="character" w:customStyle="1" w:styleId="Heading3Char">
    <w:name w:val="Heading 3 Char"/>
    <w:basedOn w:val="DefaultParagraphFont"/>
    <w:link w:val="Heading3"/>
    <w:uiPriority w:val="99"/>
    <w:semiHidden/>
    <w:locked/>
    <w:rsid w:val="00920FEE"/>
    <w:rPr>
      <w:rFonts w:ascii="Cambria" w:hAnsi="Cambria" w:cs="Times New Roman"/>
      <w:b/>
      <w:bCs/>
      <w:sz w:val="26"/>
      <w:szCs w:val="26"/>
      <w:lang w:eastAsia="ko-KR"/>
    </w:rPr>
  </w:style>
  <w:style w:type="character" w:customStyle="1" w:styleId="Heading4Char">
    <w:name w:val="Heading 4 Char"/>
    <w:basedOn w:val="DefaultParagraphFont"/>
    <w:link w:val="Heading4"/>
    <w:uiPriority w:val="99"/>
    <w:semiHidden/>
    <w:locked/>
    <w:rsid w:val="00920FEE"/>
    <w:rPr>
      <w:rFonts w:ascii="Calibri" w:hAnsi="Calibri" w:cs="Arial"/>
      <w:b/>
      <w:bCs/>
      <w:sz w:val="28"/>
      <w:szCs w:val="28"/>
      <w:lang w:eastAsia="ko-KR"/>
    </w:rPr>
  </w:style>
  <w:style w:type="character" w:customStyle="1" w:styleId="Heading5Char">
    <w:name w:val="Heading 5 Char"/>
    <w:basedOn w:val="DefaultParagraphFont"/>
    <w:link w:val="Heading5"/>
    <w:uiPriority w:val="99"/>
    <w:semiHidden/>
    <w:locked/>
    <w:rsid w:val="00920FEE"/>
    <w:rPr>
      <w:rFonts w:ascii="Calibri" w:hAnsi="Calibri" w:cs="Arial"/>
      <w:b/>
      <w:bCs/>
      <w:i/>
      <w:iCs/>
      <w:sz w:val="26"/>
      <w:szCs w:val="26"/>
      <w:lang w:eastAsia="ko-KR"/>
    </w:rPr>
  </w:style>
  <w:style w:type="character" w:customStyle="1" w:styleId="Heading6Char">
    <w:name w:val="Heading 6 Char"/>
    <w:basedOn w:val="DefaultParagraphFont"/>
    <w:link w:val="Heading6"/>
    <w:uiPriority w:val="99"/>
    <w:semiHidden/>
    <w:locked/>
    <w:rsid w:val="00920FEE"/>
    <w:rPr>
      <w:rFonts w:ascii="Calibri" w:hAnsi="Calibri" w:cs="Arial"/>
      <w:b/>
      <w:bCs/>
      <w:lang w:eastAsia="ko-KR"/>
    </w:rPr>
  </w:style>
  <w:style w:type="character" w:customStyle="1" w:styleId="Heading7Char">
    <w:name w:val="Heading 7 Char"/>
    <w:basedOn w:val="DefaultParagraphFont"/>
    <w:link w:val="Heading7"/>
    <w:uiPriority w:val="99"/>
    <w:semiHidden/>
    <w:locked/>
    <w:rsid w:val="00920FEE"/>
    <w:rPr>
      <w:rFonts w:ascii="Calibri" w:hAnsi="Calibri" w:cs="Arial"/>
      <w:sz w:val="24"/>
      <w:szCs w:val="24"/>
      <w:lang w:eastAsia="ko-KR"/>
    </w:rPr>
  </w:style>
  <w:style w:type="character" w:customStyle="1" w:styleId="Heading8Char">
    <w:name w:val="Heading 8 Char"/>
    <w:basedOn w:val="DefaultParagraphFont"/>
    <w:link w:val="Heading8"/>
    <w:uiPriority w:val="99"/>
    <w:semiHidden/>
    <w:locked/>
    <w:rsid w:val="00920FEE"/>
    <w:rPr>
      <w:rFonts w:ascii="Calibri" w:hAnsi="Calibri" w:cs="Arial"/>
      <w:i/>
      <w:iCs/>
      <w:sz w:val="24"/>
      <w:szCs w:val="24"/>
      <w:lang w:eastAsia="ko-KR"/>
    </w:rPr>
  </w:style>
  <w:style w:type="character" w:customStyle="1" w:styleId="Heading9Char">
    <w:name w:val="Heading 9 Char"/>
    <w:basedOn w:val="DefaultParagraphFont"/>
    <w:link w:val="Heading9"/>
    <w:uiPriority w:val="99"/>
    <w:semiHidden/>
    <w:locked/>
    <w:rsid w:val="00920FEE"/>
    <w:rPr>
      <w:rFonts w:ascii="Cambria" w:hAnsi="Cambria" w:cs="Times New Roman"/>
      <w:lang w:eastAsia="ko-KR"/>
    </w:rPr>
  </w:style>
  <w:style w:type="paragraph" w:styleId="NormalIndent">
    <w:name w:val="Normal Indent"/>
    <w:basedOn w:val="Normal"/>
    <w:uiPriority w:val="99"/>
    <w:rsid w:val="00925ADF"/>
    <w:pPr>
      <w:ind w:left="851"/>
    </w:pPr>
  </w:style>
  <w:style w:type="paragraph" w:styleId="Header">
    <w:name w:val="header"/>
    <w:basedOn w:val="Normal"/>
    <w:link w:val="HeaderChar"/>
    <w:rsid w:val="00925ADF"/>
    <w:pPr>
      <w:tabs>
        <w:tab w:val="center" w:pos="4252"/>
        <w:tab w:val="right" w:pos="8504"/>
      </w:tabs>
    </w:pPr>
  </w:style>
  <w:style w:type="character" w:customStyle="1" w:styleId="HeaderChar">
    <w:name w:val="Header Char"/>
    <w:basedOn w:val="DefaultParagraphFont"/>
    <w:link w:val="Header"/>
    <w:locked/>
    <w:rsid w:val="00920FEE"/>
    <w:rPr>
      <w:rFonts w:ascii="Times New Roman" w:cs="Times New Roman"/>
      <w:lang w:eastAsia="ko-KR"/>
    </w:rPr>
  </w:style>
  <w:style w:type="paragraph" w:styleId="Footer">
    <w:name w:val="footer"/>
    <w:basedOn w:val="Normal"/>
    <w:link w:val="FooterChar"/>
    <w:uiPriority w:val="99"/>
    <w:rsid w:val="00925ADF"/>
    <w:pPr>
      <w:tabs>
        <w:tab w:val="center" w:pos="4252"/>
        <w:tab w:val="right" w:pos="8504"/>
      </w:tabs>
    </w:pPr>
  </w:style>
  <w:style w:type="character" w:customStyle="1" w:styleId="FooterChar">
    <w:name w:val="Footer Char"/>
    <w:basedOn w:val="DefaultParagraphFont"/>
    <w:link w:val="Footer"/>
    <w:uiPriority w:val="99"/>
    <w:semiHidden/>
    <w:locked/>
    <w:rsid w:val="00920FEE"/>
    <w:rPr>
      <w:rFonts w:ascii="Times New Roman" w:cs="Times New Roman"/>
      <w:lang w:eastAsia="ko-KR"/>
    </w:rPr>
  </w:style>
  <w:style w:type="character" w:styleId="PageNumber">
    <w:name w:val="page number"/>
    <w:basedOn w:val="DefaultParagraphFont"/>
    <w:uiPriority w:val="99"/>
    <w:rsid w:val="00925ADF"/>
    <w:rPr>
      <w:rFonts w:cs="Times New Roman"/>
    </w:rPr>
  </w:style>
  <w:style w:type="paragraph" w:styleId="Caption">
    <w:name w:val="caption"/>
    <w:basedOn w:val="Normal"/>
    <w:next w:val="Normal"/>
    <w:uiPriority w:val="99"/>
    <w:qFormat/>
    <w:rsid w:val="00925ADF"/>
    <w:pPr>
      <w:tabs>
        <w:tab w:val="left" w:pos="13320"/>
      </w:tabs>
      <w:overflowPunct w:val="0"/>
      <w:autoSpaceDE w:val="0"/>
      <w:autoSpaceDN w:val="0"/>
      <w:spacing w:after="60"/>
      <w:ind w:left="120"/>
      <w:jc w:val="center"/>
      <w:textAlignment w:val="bottom"/>
    </w:pPr>
    <w:rPr>
      <w:b/>
      <w:bCs/>
      <w:sz w:val="40"/>
      <w:szCs w:val="40"/>
      <w:u w:val="single"/>
    </w:rPr>
  </w:style>
  <w:style w:type="paragraph" w:styleId="BlockText">
    <w:name w:val="Block Text"/>
    <w:basedOn w:val="Normal"/>
    <w:uiPriority w:val="99"/>
    <w:rsid w:val="00925ADF"/>
    <w:pPr>
      <w:spacing w:line="320" w:lineRule="atLeast"/>
      <w:ind w:left="-57" w:right="-57"/>
    </w:pPr>
    <w:rPr>
      <w:rFonts w:ascii="Arial" w:hAnsi="Arial" w:cs="Arial"/>
    </w:rPr>
  </w:style>
  <w:style w:type="paragraph" w:styleId="BodyText">
    <w:name w:val="Body Text"/>
    <w:basedOn w:val="Normal"/>
    <w:link w:val="BodyTextChar"/>
    <w:uiPriority w:val="99"/>
    <w:rsid w:val="00925ADF"/>
    <w:pPr>
      <w:spacing w:line="280" w:lineRule="atLeast"/>
      <w:jc w:val="left"/>
    </w:pPr>
    <w:rPr>
      <w:rFonts w:ascii="Arial" w:hAnsi="Arial" w:cs="Arial"/>
    </w:rPr>
  </w:style>
  <w:style w:type="character" w:customStyle="1" w:styleId="BodyTextChar">
    <w:name w:val="Body Text Char"/>
    <w:basedOn w:val="DefaultParagraphFont"/>
    <w:link w:val="BodyText"/>
    <w:uiPriority w:val="99"/>
    <w:locked/>
    <w:rsid w:val="00920FEE"/>
    <w:rPr>
      <w:rFonts w:ascii="Times New Roman" w:cs="Times New Roman"/>
      <w:lang w:eastAsia="ko-KR"/>
    </w:rPr>
  </w:style>
  <w:style w:type="paragraph" w:customStyle="1" w:styleId="Style1">
    <w:name w:val="Style 1"/>
    <w:basedOn w:val="Normal"/>
    <w:uiPriority w:val="99"/>
    <w:rsid w:val="00925ADF"/>
    <w:pPr>
      <w:wordWrap/>
      <w:adjustRightInd/>
      <w:spacing w:line="252" w:lineRule="atLeast"/>
      <w:ind w:left="144"/>
      <w:jc w:val="left"/>
      <w:textAlignment w:val="auto"/>
    </w:pPr>
    <w:rPr>
      <w:noProof/>
      <w:color w:val="000000"/>
      <w:sz w:val="20"/>
      <w:szCs w:val="20"/>
      <w:lang w:eastAsia="en-US"/>
    </w:rPr>
  </w:style>
  <w:style w:type="paragraph" w:styleId="CommentText">
    <w:name w:val="annotation text"/>
    <w:basedOn w:val="Normal"/>
    <w:link w:val="CommentTextChar"/>
    <w:uiPriority w:val="99"/>
    <w:semiHidden/>
    <w:rsid w:val="00FC5047"/>
    <w:rPr>
      <w:sz w:val="20"/>
      <w:szCs w:val="20"/>
    </w:rPr>
  </w:style>
  <w:style w:type="character" w:customStyle="1" w:styleId="CommentTextChar">
    <w:name w:val="Comment Text Char"/>
    <w:basedOn w:val="DefaultParagraphFont"/>
    <w:link w:val="CommentText"/>
    <w:uiPriority w:val="99"/>
    <w:semiHidden/>
    <w:locked/>
    <w:rsid w:val="00920FEE"/>
    <w:rPr>
      <w:rFonts w:ascii="Times New Roman" w:cs="Times New Roman"/>
      <w:sz w:val="20"/>
      <w:szCs w:val="20"/>
      <w:lang w:eastAsia="ko-KR"/>
    </w:rPr>
  </w:style>
  <w:style w:type="character" w:customStyle="1" w:styleId="EmailStyle371">
    <w:name w:val="EmailStyle371"/>
    <w:basedOn w:val="DefaultParagraphFont"/>
    <w:uiPriority w:val="99"/>
    <w:semiHidden/>
    <w:rsid w:val="00D06440"/>
    <w:rPr>
      <w:rFonts w:ascii="Arial" w:hAnsi="Arial" w:cs="Arial"/>
      <w:color w:val="000080"/>
      <w:sz w:val="20"/>
      <w:szCs w:val="20"/>
    </w:rPr>
  </w:style>
  <w:style w:type="paragraph" w:customStyle="1" w:styleId="Default">
    <w:name w:val="Default"/>
    <w:rsid w:val="00081F47"/>
    <w:pPr>
      <w:autoSpaceDE w:val="0"/>
      <w:autoSpaceDN w:val="0"/>
      <w:adjustRightInd w:val="0"/>
    </w:pPr>
    <w:rPr>
      <w:rFonts w:ascii="Arial" w:hAnsi="Arial" w:cs="Arial"/>
      <w:color w:val="000000"/>
      <w:sz w:val="24"/>
      <w:szCs w:val="24"/>
    </w:rPr>
  </w:style>
  <w:style w:type="character" w:customStyle="1" w:styleId="CharChar3">
    <w:name w:val="Char Char3"/>
    <w:basedOn w:val="DefaultParagraphFont"/>
    <w:uiPriority w:val="99"/>
    <w:semiHidden/>
    <w:locked/>
    <w:rsid w:val="00604902"/>
    <w:rPr>
      <w:rFonts w:ascii="Times New Roman" w:cs="Times New Roman"/>
      <w:lang w:eastAsia="ko-KR"/>
    </w:rPr>
  </w:style>
  <w:style w:type="character" w:customStyle="1" w:styleId="CharChar1">
    <w:name w:val="Char Char1"/>
    <w:basedOn w:val="DefaultParagraphFont"/>
    <w:uiPriority w:val="99"/>
    <w:semiHidden/>
    <w:locked/>
    <w:rsid w:val="00604902"/>
    <w:rPr>
      <w:rFonts w:ascii="Times New Roman" w:cs="Times New Roman"/>
      <w:lang w:eastAsia="ko-KR"/>
    </w:rPr>
  </w:style>
  <w:style w:type="character" w:customStyle="1" w:styleId="CharChar11">
    <w:name w:val="Char Char11"/>
    <w:basedOn w:val="DefaultParagraphFont"/>
    <w:uiPriority w:val="99"/>
    <w:semiHidden/>
    <w:locked/>
    <w:rsid w:val="0069326F"/>
    <w:rPr>
      <w:rFonts w:ascii="Times New Roman" w:cs="Times New Roman"/>
      <w:lang w:eastAsia="ko-KR"/>
    </w:rPr>
  </w:style>
  <w:style w:type="table" w:customStyle="1" w:styleId="Calendar2">
    <w:name w:val="Calendar 2"/>
    <w:basedOn w:val="TableNormal"/>
    <w:uiPriority w:val="99"/>
    <w:qFormat/>
    <w:rsid w:val="00AF173B"/>
    <w:pPr>
      <w:jc w:val="center"/>
    </w:pPr>
    <w:rPr>
      <w:rFonts w:ascii="Calibri" w:eastAsia="Times New Roman" w:hAnsi="Calibri" w:cs="Arial"/>
      <w:sz w:val="28"/>
      <w:szCs w:val="28"/>
      <w:lang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BalloonText">
    <w:name w:val="Balloon Text"/>
    <w:basedOn w:val="Normal"/>
    <w:link w:val="BalloonTextChar"/>
    <w:uiPriority w:val="99"/>
    <w:semiHidden/>
    <w:unhideWhenUsed/>
    <w:locked/>
    <w:rsid w:val="00F476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602"/>
    <w:rPr>
      <w:rFonts w:ascii="Tahoma" w:hAnsi="Tahoma" w:cs="Tahoma"/>
      <w:sz w:val="16"/>
      <w:szCs w:val="16"/>
      <w:lang w:eastAsia="ko-KR"/>
    </w:rPr>
  </w:style>
  <w:style w:type="paragraph" w:styleId="ListParagraph">
    <w:name w:val="List Paragraph"/>
    <w:basedOn w:val="Normal"/>
    <w:uiPriority w:val="1"/>
    <w:qFormat/>
    <w:rsid w:val="00672799"/>
    <w:pPr>
      <w:ind w:left="720"/>
      <w:contextualSpacing/>
    </w:pPr>
  </w:style>
  <w:style w:type="table" w:styleId="TableGrid">
    <w:name w:val="Table Grid"/>
    <w:basedOn w:val="TableNormal"/>
    <w:rsid w:val="0097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5D70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907">
      <w:bodyDiv w:val="1"/>
      <w:marLeft w:val="0"/>
      <w:marRight w:val="0"/>
      <w:marTop w:val="0"/>
      <w:marBottom w:val="0"/>
      <w:divBdr>
        <w:top w:val="none" w:sz="0" w:space="0" w:color="auto"/>
        <w:left w:val="none" w:sz="0" w:space="0" w:color="auto"/>
        <w:bottom w:val="none" w:sz="0" w:space="0" w:color="auto"/>
        <w:right w:val="none" w:sz="0" w:space="0" w:color="auto"/>
      </w:divBdr>
    </w:div>
    <w:div w:id="935360460">
      <w:bodyDiv w:val="1"/>
      <w:marLeft w:val="0"/>
      <w:marRight w:val="0"/>
      <w:marTop w:val="0"/>
      <w:marBottom w:val="0"/>
      <w:divBdr>
        <w:top w:val="none" w:sz="0" w:space="0" w:color="auto"/>
        <w:left w:val="none" w:sz="0" w:space="0" w:color="auto"/>
        <w:bottom w:val="none" w:sz="0" w:space="0" w:color="auto"/>
        <w:right w:val="none" w:sz="0" w:space="0" w:color="auto"/>
      </w:divBdr>
    </w:div>
    <w:div w:id="1356271580">
      <w:bodyDiv w:val="1"/>
      <w:marLeft w:val="0"/>
      <w:marRight w:val="0"/>
      <w:marTop w:val="0"/>
      <w:marBottom w:val="0"/>
      <w:divBdr>
        <w:top w:val="none" w:sz="0" w:space="0" w:color="auto"/>
        <w:left w:val="none" w:sz="0" w:space="0" w:color="auto"/>
        <w:bottom w:val="none" w:sz="0" w:space="0" w:color="auto"/>
        <w:right w:val="none" w:sz="0" w:space="0" w:color="auto"/>
      </w:divBdr>
    </w:div>
    <w:div w:id="20249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ekawa.com/company/standar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CF48-E98D-4029-8405-0685F942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35</Pages>
  <Words>10445</Words>
  <Characters>59543</Characters>
  <Application>Microsoft Office Word</Application>
  <DocSecurity>0</DocSecurity>
  <Lines>496</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Clarification</vt:lpstr>
      <vt:lpstr>Clarification</vt:lpstr>
    </vt:vector>
  </TitlesOfParts>
  <Company>LG Engineering Co.,Ltd.</Company>
  <LinksUpToDate>false</LinksUpToDate>
  <CharactersWithSpaces>69849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dc:title>
  <dc:creator>NARGAN</dc:creator>
  <cp:lastModifiedBy>Asus</cp:lastModifiedBy>
  <cp:revision>76</cp:revision>
  <cp:lastPrinted>2015-11-25T08:58:00Z</cp:lastPrinted>
  <dcterms:created xsi:type="dcterms:W3CDTF">2020-09-24T13:00:00Z</dcterms:created>
  <dcterms:modified xsi:type="dcterms:W3CDTF">2021-01-19T11:51:00Z</dcterms:modified>
</cp:coreProperties>
</file>